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84" w:rsidRDefault="00943584" w:rsidP="00943584">
      <w:pPr>
        <w:ind w:firstLine="150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Сведения</w:t>
      </w:r>
    </w:p>
    <w:p w:rsidR="00943584" w:rsidRDefault="00943584" w:rsidP="00943584">
      <w:pPr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 доходах, имуществе и обязательствах имущественного характера</w:t>
      </w:r>
    </w:p>
    <w:p w:rsidR="00943584" w:rsidRDefault="00943584" w:rsidP="00943584">
      <w:pPr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директор МКУ «Тресоруковское» </w:t>
      </w:r>
      <w:proofErr w:type="spellStart"/>
      <w:r>
        <w:rPr>
          <w:color w:val="1E1E1E"/>
          <w:sz w:val="28"/>
          <w:szCs w:val="28"/>
        </w:rPr>
        <w:t>Тресоруковского</w:t>
      </w:r>
      <w:proofErr w:type="spellEnd"/>
      <w:r>
        <w:rPr>
          <w:color w:val="1E1E1E"/>
          <w:sz w:val="28"/>
          <w:szCs w:val="28"/>
        </w:rPr>
        <w:t xml:space="preserve"> сельского поселения  и членов его семьи</w:t>
      </w:r>
    </w:p>
    <w:p w:rsidR="00943584" w:rsidRDefault="00943584" w:rsidP="00943584">
      <w:pPr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(полное наименование должности)</w:t>
      </w:r>
    </w:p>
    <w:p w:rsidR="00943584" w:rsidRDefault="00943584" w:rsidP="00943584">
      <w:pPr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за период с 01 января по 31 декабря 2021 года</w:t>
      </w:r>
    </w:p>
    <w:p w:rsidR="00943584" w:rsidRDefault="00943584" w:rsidP="00943584">
      <w:pPr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tbl>
      <w:tblPr>
        <w:tblW w:w="15885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923"/>
        <w:gridCol w:w="2331"/>
        <w:gridCol w:w="1594"/>
        <w:gridCol w:w="1225"/>
        <w:gridCol w:w="1550"/>
        <w:gridCol w:w="1474"/>
        <w:gridCol w:w="1594"/>
        <w:gridCol w:w="812"/>
        <w:gridCol w:w="1964"/>
      </w:tblGrid>
      <w:tr w:rsidR="00943584" w:rsidTr="00943584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Ф.И.О.</w:t>
            </w:r>
          </w:p>
        </w:tc>
        <w:tc>
          <w:tcPr>
            <w:tcW w:w="1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Должность</w:t>
            </w:r>
          </w:p>
        </w:tc>
        <w:tc>
          <w:tcPr>
            <w:tcW w:w="2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b/>
                <w:bCs/>
                <w:color w:val="1E1E1E"/>
                <w:sz w:val="20"/>
                <w:szCs w:val="20"/>
              </w:rPr>
              <w:t>за</w:t>
            </w:r>
            <w:proofErr w:type="gramEnd"/>
          </w:p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2021 год</w:t>
            </w:r>
          </w:p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(руб.)</w:t>
            </w:r>
          </w:p>
        </w:tc>
        <w:tc>
          <w:tcPr>
            <w:tcW w:w="5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943584" w:rsidTr="00943584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84" w:rsidRDefault="00943584">
            <w:pPr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84" w:rsidRDefault="00943584">
            <w:pPr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584" w:rsidRDefault="00943584">
            <w:pPr>
              <w:rPr>
                <w:b/>
                <w:bCs/>
                <w:color w:val="1E1E1E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Площадь (кв. м)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Страна расположения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Транспортные средства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Площадь (кв. м)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Страна расположения</w:t>
            </w:r>
          </w:p>
        </w:tc>
      </w:tr>
      <w:tr w:rsidR="00943584" w:rsidTr="00943584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Лебедева Оксана Леонидовна</w:t>
            </w:r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Директор МКУ «Тресоруковское»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1202138,14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 w:rsidP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43584" w:rsidRDefault="00943584" w:rsidP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43584" w:rsidRDefault="00943584" w:rsidP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 </w:t>
            </w:r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Автомобиль</w:t>
            </w:r>
          </w:p>
          <w:p w:rsidR="00943584" w:rsidRP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color w:val="1E1E1E"/>
                <w:sz w:val="20"/>
                <w:szCs w:val="20"/>
              </w:rPr>
              <w:t>Ниссан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Тиида</w:t>
            </w:r>
            <w:proofErr w:type="spellEnd"/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2014 года</w:t>
            </w:r>
          </w:p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выпуска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Жилой дом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98,0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</w:rPr>
            </w:pPr>
            <w:r>
              <w:rPr>
                <w:color w:val="1E1E1E"/>
              </w:rPr>
              <w:t>Россия</w:t>
            </w:r>
          </w:p>
        </w:tc>
      </w:tr>
      <w:tr w:rsidR="00943584" w:rsidTr="00943584">
        <w:trPr>
          <w:trHeight w:val="327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Земельный участок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4500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43584" w:rsidRDefault="00943584">
            <w:pPr>
              <w:pStyle w:val="a3"/>
              <w:spacing w:line="255" w:lineRule="atLeast"/>
              <w:rPr>
                <w:color w:val="1E1E1E"/>
              </w:rPr>
            </w:pPr>
            <w:r>
              <w:rPr>
                <w:color w:val="1E1E1E"/>
              </w:rPr>
              <w:t>Россия</w:t>
            </w:r>
          </w:p>
        </w:tc>
      </w:tr>
    </w:tbl>
    <w:p w:rsidR="00943584" w:rsidRDefault="00943584" w:rsidP="00943584">
      <w:pPr>
        <w:jc w:val="center"/>
        <w:rPr>
          <w:sz w:val="28"/>
          <w:szCs w:val="28"/>
        </w:rPr>
      </w:pPr>
    </w:p>
    <w:p w:rsidR="002D35CA" w:rsidRDefault="002D35CA"/>
    <w:sectPr w:rsidR="002D35CA" w:rsidSect="009435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84"/>
    <w:rsid w:val="002D35CA"/>
    <w:rsid w:val="0094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35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2022-06-01T12:16:00Z</dcterms:created>
  <dcterms:modified xsi:type="dcterms:W3CDTF">2022-06-01T12:20:00Z</dcterms:modified>
</cp:coreProperties>
</file>