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80" w:rsidRDefault="00FD6380" w:rsidP="00FD63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</w:t>
      </w:r>
    </w:p>
    <w:p w:rsidR="00FD6380" w:rsidRDefault="00FD6380" w:rsidP="00FD63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доходах, расходах, об имуществе и обязательствах имущественного характера лиц, </w:t>
      </w:r>
    </w:p>
    <w:p w:rsidR="00FD6380" w:rsidRDefault="00FD6380" w:rsidP="00FD63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замещающих должности муниципальной службы в органах местного самоуправления Тресоруковского сельского поселения Лискинского муниципального района Воронежской области, и членов их семей </w:t>
      </w:r>
    </w:p>
    <w:p w:rsidR="00FD6380" w:rsidRDefault="00FD6380" w:rsidP="00FD63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="00731384">
        <w:rPr>
          <w:b/>
          <w:bCs/>
          <w:sz w:val="28"/>
          <w:szCs w:val="28"/>
        </w:rPr>
        <w:t xml:space="preserve"> отчетный период с 1 января 2021 года по 31 декабря 2021</w:t>
      </w:r>
      <w:r>
        <w:rPr>
          <w:b/>
          <w:bCs/>
          <w:sz w:val="28"/>
          <w:szCs w:val="28"/>
        </w:rPr>
        <w:t xml:space="preserve"> года</w:t>
      </w:r>
    </w:p>
    <w:p w:rsidR="000F6B89" w:rsidRDefault="000F6B89" w:rsidP="000F6B89">
      <w:pPr>
        <w:jc w:val="center"/>
        <w:rPr>
          <w:sz w:val="28"/>
          <w:szCs w:val="28"/>
        </w:rPr>
      </w:pPr>
    </w:p>
    <w:tbl>
      <w:tblPr>
        <w:tblW w:w="17494" w:type="dxa"/>
        <w:tblInd w:w="-6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1985"/>
        <w:gridCol w:w="2126"/>
        <w:gridCol w:w="2478"/>
        <w:gridCol w:w="1086"/>
        <w:gridCol w:w="1688"/>
        <w:gridCol w:w="1410"/>
        <w:gridCol w:w="1701"/>
        <w:gridCol w:w="1134"/>
        <w:gridCol w:w="1901"/>
      </w:tblGrid>
      <w:tr w:rsidR="000F6B89" w:rsidRPr="00FE2EC0" w:rsidTr="00F87B5B">
        <w:trPr>
          <w:trHeight w:val="375"/>
        </w:trPr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E2EC0" w:rsidRDefault="000F6B89" w:rsidP="0090470F">
            <w:pPr>
              <w:jc w:val="center"/>
              <w:rPr>
                <w:rFonts w:ascii="Tahoma" w:hAnsi="Tahoma" w:cs="Tahoma"/>
                <w:b/>
                <w:bCs/>
                <w:color w:val="1E1E1E"/>
              </w:rPr>
            </w:pPr>
            <w:r w:rsidRPr="00FE2EC0">
              <w:rPr>
                <w:rFonts w:ascii="Tahoma" w:hAnsi="Tahoma" w:cs="Tahoma"/>
                <w:b/>
                <w:bCs/>
                <w:color w:val="1E1E1E"/>
              </w:rPr>
              <w:t>Ф.И.О.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E2EC0" w:rsidRDefault="000F6B89" w:rsidP="0090470F">
            <w:pPr>
              <w:jc w:val="center"/>
              <w:rPr>
                <w:rFonts w:ascii="Tahoma" w:hAnsi="Tahoma" w:cs="Tahoma"/>
                <w:b/>
                <w:bCs/>
                <w:color w:val="1E1E1E"/>
              </w:rPr>
            </w:pPr>
            <w:r w:rsidRPr="00FE2EC0">
              <w:rPr>
                <w:rFonts w:ascii="Tahoma" w:hAnsi="Tahoma" w:cs="Tahoma"/>
                <w:b/>
                <w:bCs/>
                <w:color w:val="1E1E1E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E2EC0" w:rsidRDefault="000F6B89" w:rsidP="0090470F">
            <w:pPr>
              <w:jc w:val="center"/>
              <w:rPr>
                <w:rFonts w:ascii="Tahoma" w:hAnsi="Tahoma" w:cs="Tahoma"/>
                <w:b/>
                <w:bCs/>
                <w:color w:val="1E1E1E"/>
              </w:rPr>
            </w:pPr>
            <w:r w:rsidRPr="00FE2EC0">
              <w:rPr>
                <w:rFonts w:ascii="Tahoma" w:hAnsi="Tahoma" w:cs="Tahoma"/>
                <w:b/>
                <w:bCs/>
                <w:color w:val="1E1E1E"/>
              </w:rPr>
              <w:t xml:space="preserve">Декларированный годовой доход </w:t>
            </w:r>
            <w:proofErr w:type="gramStart"/>
            <w:r w:rsidRPr="00FE2EC0">
              <w:rPr>
                <w:rFonts w:ascii="Tahoma" w:hAnsi="Tahoma" w:cs="Tahoma"/>
                <w:b/>
                <w:bCs/>
                <w:color w:val="1E1E1E"/>
              </w:rPr>
              <w:t>за</w:t>
            </w:r>
            <w:proofErr w:type="gramEnd"/>
          </w:p>
          <w:p w:rsidR="000F6B89" w:rsidRPr="00FE2EC0" w:rsidRDefault="0012239B" w:rsidP="0090470F">
            <w:pPr>
              <w:jc w:val="center"/>
              <w:rPr>
                <w:rFonts w:ascii="Tahoma" w:hAnsi="Tahoma" w:cs="Tahoma"/>
                <w:b/>
                <w:bCs/>
                <w:color w:val="1E1E1E"/>
              </w:rPr>
            </w:pPr>
            <w:r>
              <w:rPr>
                <w:rFonts w:ascii="Tahoma" w:hAnsi="Tahoma" w:cs="Tahoma"/>
                <w:b/>
                <w:bCs/>
                <w:color w:val="1E1E1E"/>
              </w:rPr>
              <w:t>2020</w:t>
            </w:r>
            <w:r w:rsidR="000F6B89" w:rsidRPr="00FE2EC0">
              <w:rPr>
                <w:rFonts w:ascii="Tahoma" w:hAnsi="Tahoma" w:cs="Tahoma"/>
                <w:b/>
                <w:bCs/>
                <w:color w:val="1E1E1E"/>
              </w:rPr>
              <w:t xml:space="preserve"> год</w:t>
            </w:r>
          </w:p>
          <w:p w:rsidR="000F6B89" w:rsidRPr="00FE2EC0" w:rsidRDefault="000F6B89" w:rsidP="0090470F">
            <w:pPr>
              <w:jc w:val="center"/>
              <w:rPr>
                <w:rFonts w:ascii="Tahoma" w:hAnsi="Tahoma" w:cs="Tahoma"/>
                <w:b/>
                <w:bCs/>
                <w:color w:val="1E1E1E"/>
              </w:rPr>
            </w:pPr>
            <w:r w:rsidRPr="00FE2EC0">
              <w:rPr>
                <w:rFonts w:ascii="Tahoma" w:hAnsi="Tahoma" w:cs="Tahoma"/>
                <w:b/>
                <w:bCs/>
                <w:color w:val="1E1E1E"/>
              </w:rPr>
              <w:t>(руб.)</w:t>
            </w:r>
          </w:p>
        </w:tc>
        <w:tc>
          <w:tcPr>
            <w:tcW w:w="6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E2EC0" w:rsidRDefault="000F6B89" w:rsidP="0090470F">
            <w:pPr>
              <w:jc w:val="center"/>
              <w:rPr>
                <w:rFonts w:ascii="Tahoma" w:hAnsi="Tahoma" w:cs="Tahoma"/>
                <w:b/>
                <w:bCs/>
                <w:color w:val="1E1E1E"/>
              </w:rPr>
            </w:pPr>
            <w:r w:rsidRPr="00FE2EC0">
              <w:rPr>
                <w:rFonts w:ascii="Tahoma" w:hAnsi="Tahoma" w:cs="Tahoma"/>
                <w:b/>
                <w:bCs/>
                <w:color w:val="1E1E1E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E2EC0" w:rsidRDefault="000F6B89" w:rsidP="0090470F">
            <w:pPr>
              <w:jc w:val="center"/>
              <w:rPr>
                <w:rFonts w:ascii="Tahoma" w:hAnsi="Tahoma" w:cs="Tahoma"/>
                <w:b/>
                <w:bCs/>
                <w:color w:val="1E1E1E"/>
              </w:rPr>
            </w:pPr>
            <w:r w:rsidRPr="00FE2EC0">
              <w:rPr>
                <w:rFonts w:ascii="Tahoma" w:hAnsi="Tahoma" w:cs="Tahoma"/>
                <w:b/>
                <w:bCs/>
                <w:color w:val="1E1E1E"/>
              </w:rPr>
              <w:t>Перечень объектов недвижимого имущества, находящегося в пользовании</w:t>
            </w:r>
          </w:p>
        </w:tc>
      </w:tr>
      <w:tr w:rsidR="000F6B89" w:rsidRPr="00FE2EC0" w:rsidTr="00F87B5B">
        <w:trPr>
          <w:trHeight w:val="585"/>
        </w:trPr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89" w:rsidRPr="00FE2EC0" w:rsidRDefault="000F6B89" w:rsidP="0090470F">
            <w:pPr>
              <w:rPr>
                <w:rFonts w:ascii="Tahoma" w:hAnsi="Tahoma" w:cs="Tahoma"/>
                <w:b/>
                <w:bCs/>
                <w:color w:val="1E1E1E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89" w:rsidRPr="00FE2EC0" w:rsidRDefault="000F6B89" w:rsidP="0090470F">
            <w:pPr>
              <w:rPr>
                <w:rFonts w:ascii="Tahoma" w:hAnsi="Tahoma" w:cs="Tahoma"/>
                <w:b/>
                <w:bCs/>
                <w:color w:val="1E1E1E"/>
              </w:rPr>
            </w:pP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89" w:rsidRPr="00FE2EC0" w:rsidRDefault="000F6B89" w:rsidP="0090470F">
            <w:pPr>
              <w:rPr>
                <w:rFonts w:ascii="Tahoma" w:hAnsi="Tahoma" w:cs="Tahoma"/>
                <w:b/>
                <w:bCs/>
                <w:color w:val="1E1E1E"/>
              </w:rPr>
            </w:pP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E2EC0" w:rsidRDefault="000F6B89" w:rsidP="0090470F">
            <w:pPr>
              <w:rPr>
                <w:rFonts w:ascii="Tahoma" w:hAnsi="Tahoma" w:cs="Tahoma"/>
                <w:color w:val="1E1E1E"/>
              </w:rPr>
            </w:pPr>
            <w:r w:rsidRPr="00FE2EC0">
              <w:rPr>
                <w:rFonts w:ascii="Tahoma" w:hAnsi="Tahoma" w:cs="Tahoma"/>
                <w:color w:val="1E1E1E"/>
              </w:rPr>
              <w:t>Вид объектов недвижимости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E2EC0" w:rsidRDefault="000F6B89" w:rsidP="0090470F">
            <w:pPr>
              <w:rPr>
                <w:rFonts w:ascii="Tahoma" w:hAnsi="Tahoma" w:cs="Tahoma"/>
                <w:color w:val="1E1E1E"/>
              </w:rPr>
            </w:pPr>
            <w:r w:rsidRPr="00FE2EC0">
              <w:rPr>
                <w:rFonts w:ascii="Tahoma" w:hAnsi="Tahoma" w:cs="Tahoma"/>
                <w:color w:val="1E1E1E"/>
              </w:rPr>
              <w:t>Площадь (кв. м)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E2EC0" w:rsidRDefault="000F6B89" w:rsidP="0090470F">
            <w:pPr>
              <w:rPr>
                <w:rFonts w:ascii="Tahoma" w:hAnsi="Tahoma" w:cs="Tahoma"/>
                <w:color w:val="1E1E1E"/>
              </w:rPr>
            </w:pPr>
            <w:r w:rsidRPr="00FE2EC0">
              <w:rPr>
                <w:rFonts w:ascii="Tahoma" w:hAnsi="Tahoma" w:cs="Tahoma"/>
                <w:color w:val="1E1E1E"/>
              </w:rPr>
              <w:t>Страна расположения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E2EC0" w:rsidRDefault="000F6B89" w:rsidP="0090470F">
            <w:pPr>
              <w:rPr>
                <w:rFonts w:ascii="Tahoma" w:hAnsi="Tahoma" w:cs="Tahoma"/>
                <w:color w:val="1E1E1E"/>
              </w:rPr>
            </w:pPr>
            <w:r w:rsidRPr="00FE2EC0">
              <w:rPr>
                <w:rFonts w:ascii="Tahoma" w:hAnsi="Tahoma" w:cs="Tahoma"/>
                <w:color w:val="1E1E1E"/>
              </w:rPr>
              <w:t>Транспортные средства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E2EC0" w:rsidRDefault="000F6B89" w:rsidP="0090470F">
            <w:pPr>
              <w:rPr>
                <w:rFonts w:ascii="Tahoma" w:hAnsi="Tahoma" w:cs="Tahoma"/>
                <w:color w:val="1E1E1E"/>
              </w:rPr>
            </w:pPr>
            <w:r w:rsidRPr="00FE2EC0">
              <w:rPr>
                <w:rFonts w:ascii="Tahoma" w:hAnsi="Tahoma" w:cs="Tahoma"/>
                <w:color w:val="1E1E1E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E2EC0" w:rsidRDefault="000F6B89" w:rsidP="0090470F">
            <w:pPr>
              <w:rPr>
                <w:rFonts w:ascii="Tahoma" w:hAnsi="Tahoma" w:cs="Tahoma"/>
                <w:color w:val="1E1E1E"/>
              </w:rPr>
            </w:pPr>
            <w:r w:rsidRPr="00FE2EC0">
              <w:rPr>
                <w:rFonts w:ascii="Tahoma" w:hAnsi="Tahoma" w:cs="Tahoma"/>
                <w:color w:val="1E1E1E"/>
              </w:rPr>
              <w:t>Площадь (кв. м)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E2EC0" w:rsidRDefault="000F6B89" w:rsidP="0090470F">
            <w:pPr>
              <w:rPr>
                <w:rFonts w:ascii="Tahoma" w:hAnsi="Tahoma" w:cs="Tahoma"/>
                <w:color w:val="1E1E1E"/>
              </w:rPr>
            </w:pPr>
            <w:r w:rsidRPr="00FE2EC0">
              <w:rPr>
                <w:rFonts w:ascii="Tahoma" w:hAnsi="Tahoma" w:cs="Tahoma"/>
                <w:color w:val="1E1E1E"/>
              </w:rPr>
              <w:t>Страна расположения</w:t>
            </w:r>
          </w:p>
        </w:tc>
      </w:tr>
      <w:tr w:rsidR="000F6B89" w:rsidRPr="00F87B5B" w:rsidTr="00F87B5B">
        <w:trPr>
          <w:trHeight w:val="255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Красикова Инна Евгеньевна</w:t>
            </w:r>
          </w:p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</w:p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Специалист 1 категории</w:t>
            </w:r>
            <w:r w:rsidR="00FD6380" w:rsidRPr="00F87B5B">
              <w:rPr>
                <w:color w:val="1E1E1E"/>
              </w:rPr>
              <w:t xml:space="preserve"> Тресоруковского сельского поселения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C148B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315879,15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¼ часть жилого дома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134,1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F87B5B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нет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F87B5B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нет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F87B5B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нет</w:t>
            </w:r>
          </w:p>
        </w:tc>
      </w:tr>
      <w:tr w:rsidR="000F6B89" w:rsidRPr="00F87B5B" w:rsidTr="00F87B5B">
        <w:trPr>
          <w:trHeight w:val="255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¼ часть земельного участка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4400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</w:p>
        </w:tc>
      </w:tr>
      <w:tr w:rsidR="000F6B89" w:rsidRPr="00F87B5B" w:rsidTr="00F87B5B">
        <w:trPr>
          <w:trHeight w:val="255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Земельный пай 1/572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43000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</w:p>
        </w:tc>
      </w:tr>
      <w:tr w:rsidR="000F6B89" w:rsidRPr="00F87B5B" w:rsidTr="00F87B5B">
        <w:trPr>
          <w:trHeight w:val="255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</w:p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</w:p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супруг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731384" w:rsidP="0090470F">
            <w:pPr>
              <w:rPr>
                <w:color w:val="1E1E1E"/>
              </w:rPr>
            </w:pPr>
            <w:r>
              <w:rPr>
                <w:color w:val="1E1E1E"/>
              </w:rPr>
              <w:t>384000,00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</w:p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¼ часть жилого дома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134,1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</w:p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  <w:r w:rsidR="00F87B5B" w:rsidRPr="00F87B5B">
              <w:rPr>
                <w:color w:val="1E1E1E"/>
              </w:rPr>
              <w:t>нет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  <w:r w:rsidR="00F87B5B" w:rsidRPr="00F87B5B">
              <w:rPr>
                <w:color w:val="1E1E1E"/>
              </w:rPr>
              <w:t>нет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  <w:r w:rsidR="00F87B5B" w:rsidRPr="00F87B5B">
              <w:rPr>
                <w:color w:val="1E1E1E"/>
              </w:rPr>
              <w:t>нет</w:t>
            </w:r>
          </w:p>
        </w:tc>
      </w:tr>
      <w:tr w:rsidR="000F6B89" w:rsidRPr="00F87B5B" w:rsidTr="00F87B5B">
        <w:trPr>
          <w:trHeight w:val="255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¼ часть земельного участка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4400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 xml:space="preserve">Автомобиль Форд </w:t>
            </w:r>
            <w:proofErr w:type="gramStart"/>
            <w:r w:rsidRPr="00F87B5B">
              <w:rPr>
                <w:color w:val="1E1E1E"/>
              </w:rPr>
              <w:t>–ф</w:t>
            </w:r>
            <w:proofErr w:type="gramEnd"/>
            <w:r w:rsidRPr="00F87B5B">
              <w:rPr>
                <w:color w:val="1E1E1E"/>
              </w:rPr>
              <w:t>окус 2012 года выпуска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</w:p>
        </w:tc>
      </w:tr>
      <w:tr w:rsidR="000F6B89" w:rsidRPr="00F87B5B" w:rsidTr="00F87B5B">
        <w:trPr>
          <w:trHeight w:val="255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</w:p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</w:p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</w:p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Прицеп Сокол- 2М</w:t>
            </w:r>
          </w:p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 xml:space="preserve">2001 года </w:t>
            </w:r>
            <w:r w:rsidRPr="00F87B5B">
              <w:rPr>
                <w:color w:val="1E1E1E"/>
              </w:rPr>
              <w:lastRenderedPageBreak/>
              <w:t>выпуска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</w:p>
        </w:tc>
      </w:tr>
      <w:tr w:rsidR="000F6B89" w:rsidRPr="00F87B5B" w:rsidTr="00F87B5B">
        <w:trPr>
          <w:trHeight w:val="255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lastRenderedPageBreak/>
              <w:t>Несовершеннолетний ребенок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-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¼ часть земельного участка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4400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F87B5B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нет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F87B5B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нет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F87B5B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нет</w:t>
            </w:r>
          </w:p>
        </w:tc>
      </w:tr>
      <w:tr w:rsidR="000F6B89" w:rsidRPr="00F87B5B" w:rsidTr="00F87B5B">
        <w:trPr>
          <w:trHeight w:val="255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¼ часть жилого дома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134,1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6B89" w:rsidRPr="00F87B5B" w:rsidRDefault="000F6B89" w:rsidP="0090470F">
            <w:pPr>
              <w:rPr>
                <w:color w:val="1E1E1E"/>
              </w:rPr>
            </w:pPr>
          </w:p>
        </w:tc>
      </w:tr>
      <w:tr w:rsidR="00C54157" w:rsidRPr="00F87B5B" w:rsidTr="00F87B5B">
        <w:trPr>
          <w:trHeight w:val="255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54157" w:rsidRPr="00F87B5B" w:rsidRDefault="00C54157" w:rsidP="005240A3">
            <w:pPr>
              <w:rPr>
                <w:color w:val="1E1E1E"/>
              </w:rPr>
            </w:pPr>
            <w:r w:rsidRPr="00F87B5B">
              <w:rPr>
                <w:color w:val="1E1E1E"/>
              </w:rPr>
              <w:t>Шишлова Людмила Васильевна</w:t>
            </w:r>
          </w:p>
          <w:p w:rsidR="00C54157" w:rsidRPr="00F87B5B" w:rsidRDefault="00C54157" w:rsidP="005240A3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</w:p>
          <w:p w:rsidR="00C54157" w:rsidRPr="00F87B5B" w:rsidRDefault="00C54157" w:rsidP="005240A3">
            <w:pPr>
              <w:rPr>
                <w:color w:val="1E1E1E"/>
              </w:rPr>
            </w:pPr>
            <w:r w:rsidRPr="00F87B5B">
              <w:rPr>
                <w:color w:val="1E1E1E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54157" w:rsidRPr="00F87B5B" w:rsidRDefault="00C54157" w:rsidP="005240A3">
            <w:pPr>
              <w:rPr>
                <w:color w:val="1E1E1E"/>
              </w:rPr>
            </w:pPr>
            <w:r w:rsidRPr="00F87B5B">
              <w:rPr>
                <w:color w:val="1E1E1E"/>
              </w:rPr>
              <w:t>Специалист 2 категории Тресоруковского сельского поселения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54157" w:rsidRPr="00F87B5B" w:rsidRDefault="00C54157" w:rsidP="005240A3">
            <w:pPr>
              <w:rPr>
                <w:color w:val="1E1E1E"/>
              </w:rPr>
            </w:pPr>
            <w:r w:rsidRPr="00F87B5B">
              <w:rPr>
                <w:color w:val="1E1E1E"/>
              </w:rPr>
              <w:t>289456,23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54157" w:rsidRPr="00F87B5B" w:rsidRDefault="00C54157" w:rsidP="005240A3">
            <w:pPr>
              <w:rPr>
                <w:color w:val="1E1E1E"/>
              </w:rPr>
            </w:pPr>
            <w:r w:rsidRPr="00F87B5B">
              <w:rPr>
                <w:color w:val="1E1E1E"/>
              </w:rPr>
              <w:t>квартира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54157" w:rsidRPr="00F87B5B" w:rsidRDefault="00C54157" w:rsidP="005240A3">
            <w:pPr>
              <w:rPr>
                <w:color w:val="1E1E1E"/>
              </w:rPr>
            </w:pPr>
            <w:r w:rsidRPr="00F87B5B">
              <w:rPr>
                <w:color w:val="1E1E1E"/>
              </w:rPr>
              <w:t>37,5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54157" w:rsidRPr="00F87B5B" w:rsidRDefault="00C54157" w:rsidP="005240A3">
            <w:pPr>
              <w:rPr>
                <w:color w:val="1E1E1E"/>
              </w:rPr>
            </w:pPr>
            <w:r w:rsidRPr="00F87B5B">
              <w:rPr>
                <w:color w:val="1E1E1E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54157" w:rsidRPr="00F87B5B" w:rsidRDefault="00C54157" w:rsidP="00C54157">
            <w:pPr>
              <w:pStyle w:val="a3"/>
              <w:spacing w:line="255" w:lineRule="atLeast"/>
              <w:rPr>
                <w:color w:val="1E1E1E"/>
              </w:rPr>
            </w:pPr>
            <w:r w:rsidRPr="00F87B5B">
              <w:rPr>
                <w:color w:val="1E1E1E"/>
              </w:rPr>
              <w:t> Автомобиль</w:t>
            </w:r>
          </w:p>
          <w:p w:rsidR="00C54157" w:rsidRPr="00F87B5B" w:rsidRDefault="00C54157" w:rsidP="00C54157">
            <w:pPr>
              <w:pStyle w:val="a3"/>
              <w:spacing w:line="255" w:lineRule="atLeast"/>
              <w:rPr>
                <w:color w:val="1E1E1E"/>
              </w:rPr>
            </w:pPr>
            <w:r w:rsidRPr="00F87B5B">
              <w:rPr>
                <w:color w:val="1E1E1E"/>
                <w:lang w:val="en-US"/>
              </w:rPr>
              <w:t>KIA</w:t>
            </w:r>
            <w:r w:rsidRPr="00F87B5B">
              <w:rPr>
                <w:color w:val="1E1E1E"/>
              </w:rPr>
              <w:t xml:space="preserve"> </w:t>
            </w:r>
            <w:r w:rsidRPr="00F87B5B">
              <w:rPr>
                <w:color w:val="1E1E1E"/>
                <w:lang w:val="en-US"/>
              </w:rPr>
              <w:t>RIO</w:t>
            </w:r>
          </w:p>
          <w:p w:rsidR="00C54157" w:rsidRPr="00F87B5B" w:rsidRDefault="00C54157" w:rsidP="00C54157">
            <w:pPr>
              <w:pStyle w:val="a3"/>
              <w:spacing w:line="255" w:lineRule="atLeast"/>
              <w:rPr>
                <w:color w:val="1E1E1E"/>
              </w:rPr>
            </w:pPr>
            <w:r w:rsidRPr="00F87B5B">
              <w:rPr>
                <w:color w:val="1E1E1E"/>
              </w:rPr>
              <w:t>2014 года</w:t>
            </w:r>
          </w:p>
          <w:p w:rsidR="00C54157" w:rsidRPr="00F87B5B" w:rsidRDefault="00C54157" w:rsidP="00C54157">
            <w:pPr>
              <w:rPr>
                <w:color w:val="1E1E1E"/>
              </w:rPr>
            </w:pPr>
            <w:r w:rsidRPr="00F87B5B">
              <w:rPr>
                <w:color w:val="1E1E1E"/>
              </w:rPr>
              <w:t>выпуска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54157" w:rsidRPr="00F87B5B" w:rsidRDefault="00C54157" w:rsidP="005240A3">
            <w:pPr>
              <w:rPr>
                <w:color w:val="1E1E1E"/>
              </w:rPr>
            </w:pPr>
            <w:r w:rsidRPr="00F87B5B">
              <w:rPr>
                <w:color w:val="1E1E1E"/>
              </w:rPr>
              <w:t>Жилой дом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54157" w:rsidRPr="00F87B5B" w:rsidRDefault="00C54157" w:rsidP="005240A3">
            <w:pPr>
              <w:rPr>
                <w:color w:val="1E1E1E"/>
              </w:rPr>
            </w:pPr>
            <w:r w:rsidRPr="00F87B5B">
              <w:rPr>
                <w:color w:val="1E1E1E"/>
              </w:rPr>
              <w:t>126,0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54157" w:rsidRPr="00F87B5B" w:rsidRDefault="00C54157" w:rsidP="005240A3">
            <w:pPr>
              <w:rPr>
                <w:color w:val="1E1E1E"/>
              </w:rPr>
            </w:pPr>
            <w:r w:rsidRPr="00F87B5B">
              <w:rPr>
                <w:color w:val="1E1E1E"/>
              </w:rPr>
              <w:t>Россия</w:t>
            </w:r>
          </w:p>
        </w:tc>
      </w:tr>
      <w:tr w:rsidR="00C54157" w:rsidRPr="00F87B5B" w:rsidTr="00F87B5B">
        <w:trPr>
          <w:trHeight w:val="255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54157" w:rsidRPr="00F87B5B" w:rsidRDefault="00C54157" w:rsidP="005240A3">
            <w:pPr>
              <w:rPr>
                <w:color w:val="1E1E1E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54157" w:rsidRPr="00F87B5B" w:rsidRDefault="00C54157" w:rsidP="005240A3">
            <w:pPr>
              <w:rPr>
                <w:color w:val="1E1E1E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54157" w:rsidRPr="00F87B5B" w:rsidRDefault="00C54157" w:rsidP="005240A3">
            <w:pPr>
              <w:rPr>
                <w:color w:val="1E1E1E"/>
              </w:rPr>
            </w:pP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54157" w:rsidRPr="00F87B5B" w:rsidRDefault="00C54157" w:rsidP="005240A3">
            <w:pPr>
              <w:rPr>
                <w:color w:val="1E1E1E"/>
              </w:rPr>
            </w:pP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54157" w:rsidRPr="00F87B5B" w:rsidRDefault="00C54157" w:rsidP="005240A3">
            <w:pPr>
              <w:rPr>
                <w:color w:val="1E1E1E"/>
              </w:rPr>
            </w:pP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54157" w:rsidRPr="00F87B5B" w:rsidRDefault="00C54157" w:rsidP="005240A3">
            <w:pPr>
              <w:rPr>
                <w:color w:val="1E1E1E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54157" w:rsidRPr="00F87B5B" w:rsidRDefault="00C54157" w:rsidP="00C54157">
            <w:pPr>
              <w:pStyle w:val="a3"/>
              <w:spacing w:line="255" w:lineRule="atLeast"/>
              <w:rPr>
                <w:color w:val="1E1E1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54157" w:rsidRPr="00F87B5B" w:rsidRDefault="00C54157" w:rsidP="005240A3">
            <w:pPr>
              <w:rPr>
                <w:color w:val="1E1E1E"/>
              </w:rPr>
            </w:pPr>
            <w:r w:rsidRPr="00F87B5B">
              <w:rPr>
                <w:color w:val="1E1E1E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54157" w:rsidRPr="00F87B5B" w:rsidRDefault="00C54157" w:rsidP="005240A3">
            <w:pPr>
              <w:rPr>
                <w:color w:val="1E1E1E"/>
              </w:rPr>
            </w:pPr>
            <w:r w:rsidRPr="00F87B5B">
              <w:rPr>
                <w:color w:val="1E1E1E"/>
              </w:rPr>
              <w:t>5000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54157" w:rsidRPr="00F87B5B" w:rsidRDefault="00C54157" w:rsidP="005240A3">
            <w:pPr>
              <w:rPr>
                <w:color w:val="1E1E1E"/>
              </w:rPr>
            </w:pPr>
            <w:r w:rsidRPr="00F87B5B">
              <w:rPr>
                <w:color w:val="1E1E1E"/>
              </w:rPr>
              <w:t>Россия</w:t>
            </w:r>
          </w:p>
        </w:tc>
      </w:tr>
      <w:tr w:rsidR="00C54157" w:rsidRPr="00F87B5B" w:rsidTr="00F87B5B">
        <w:trPr>
          <w:trHeight w:val="255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54157" w:rsidRPr="00F87B5B" w:rsidRDefault="00C54157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54157" w:rsidRPr="00F87B5B" w:rsidRDefault="00C54157" w:rsidP="0090470F">
            <w:pPr>
              <w:rPr>
                <w:color w:val="1E1E1E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54157" w:rsidRPr="00F87B5B" w:rsidRDefault="00F87B5B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нет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54157" w:rsidRPr="00F87B5B" w:rsidRDefault="00F87B5B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нет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54157" w:rsidRPr="00F87B5B" w:rsidRDefault="00F87B5B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нет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54157" w:rsidRPr="00F87B5B" w:rsidRDefault="00F87B5B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нет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54157" w:rsidRPr="00F87B5B" w:rsidRDefault="00F87B5B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54157" w:rsidRPr="00F87B5B" w:rsidRDefault="00C54157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Жилой дом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54157" w:rsidRPr="00F87B5B" w:rsidRDefault="00F87B5B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126,0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54157" w:rsidRPr="00F87B5B" w:rsidRDefault="00F87B5B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Россия</w:t>
            </w:r>
          </w:p>
        </w:tc>
      </w:tr>
      <w:tr w:rsidR="00F87B5B" w:rsidRPr="00F87B5B" w:rsidTr="00F87B5B">
        <w:trPr>
          <w:trHeight w:val="255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87B5B" w:rsidRPr="00F87B5B" w:rsidRDefault="00F87B5B" w:rsidP="0090470F">
            <w:pPr>
              <w:rPr>
                <w:color w:val="1E1E1E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87B5B" w:rsidRPr="00F87B5B" w:rsidRDefault="00F87B5B" w:rsidP="0090470F">
            <w:pPr>
              <w:rPr>
                <w:color w:val="1E1E1E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87B5B" w:rsidRPr="00F87B5B" w:rsidRDefault="00F87B5B" w:rsidP="0090470F">
            <w:pPr>
              <w:rPr>
                <w:color w:val="1E1E1E"/>
              </w:rPr>
            </w:pP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87B5B" w:rsidRPr="00F87B5B" w:rsidRDefault="00F87B5B" w:rsidP="0090470F">
            <w:pPr>
              <w:rPr>
                <w:color w:val="1E1E1E"/>
              </w:rPr>
            </w:pP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87B5B" w:rsidRPr="00F87B5B" w:rsidRDefault="00F87B5B" w:rsidP="0090470F">
            <w:pPr>
              <w:rPr>
                <w:color w:val="1E1E1E"/>
              </w:rPr>
            </w:pP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87B5B" w:rsidRPr="00F87B5B" w:rsidRDefault="00F87B5B" w:rsidP="0090470F">
            <w:pPr>
              <w:rPr>
                <w:color w:val="1E1E1E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87B5B" w:rsidRPr="00F87B5B" w:rsidRDefault="00F87B5B" w:rsidP="0090470F">
            <w:pPr>
              <w:rPr>
                <w:color w:val="1E1E1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87B5B" w:rsidRPr="00F87B5B" w:rsidRDefault="00F87B5B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Земельный участок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87B5B" w:rsidRPr="00F87B5B" w:rsidRDefault="00F87B5B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5000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87B5B" w:rsidRPr="00F87B5B" w:rsidRDefault="00F87B5B" w:rsidP="0090470F">
            <w:pPr>
              <w:rPr>
                <w:color w:val="1E1E1E"/>
              </w:rPr>
            </w:pPr>
            <w:r w:rsidRPr="00F87B5B">
              <w:rPr>
                <w:color w:val="1E1E1E"/>
              </w:rPr>
              <w:t>Россия</w:t>
            </w:r>
          </w:p>
        </w:tc>
      </w:tr>
    </w:tbl>
    <w:p w:rsidR="000F6B89" w:rsidRPr="00F87B5B" w:rsidRDefault="000F6B89" w:rsidP="000F6B89">
      <w:pPr>
        <w:ind w:firstLine="150"/>
        <w:rPr>
          <w:color w:val="1E1E1E"/>
        </w:rPr>
      </w:pPr>
      <w:r w:rsidRPr="00F87B5B">
        <w:rPr>
          <w:color w:val="1E1E1E"/>
        </w:rPr>
        <w:t> </w:t>
      </w:r>
    </w:p>
    <w:p w:rsidR="000F6B89" w:rsidRPr="00F87B5B" w:rsidRDefault="000F6B89" w:rsidP="000F6B89">
      <w:pPr>
        <w:jc w:val="center"/>
      </w:pPr>
    </w:p>
    <w:p w:rsidR="00487643" w:rsidRDefault="00487643"/>
    <w:sectPr w:rsidR="00487643" w:rsidSect="000F6B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F6B89"/>
    <w:rsid w:val="000F6B89"/>
    <w:rsid w:val="0012239B"/>
    <w:rsid w:val="002905C3"/>
    <w:rsid w:val="0044059F"/>
    <w:rsid w:val="004424CD"/>
    <w:rsid w:val="004520C5"/>
    <w:rsid w:val="00487643"/>
    <w:rsid w:val="00624690"/>
    <w:rsid w:val="00731384"/>
    <w:rsid w:val="00782C5F"/>
    <w:rsid w:val="008E0B89"/>
    <w:rsid w:val="009A1F47"/>
    <w:rsid w:val="00A4053B"/>
    <w:rsid w:val="00A6238D"/>
    <w:rsid w:val="00C148B9"/>
    <w:rsid w:val="00C54157"/>
    <w:rsid w:val="00D608AC"/>
    <w:rsid w:val="00F87B5B"/>
    <w:rsid w:val="00F9288A"/>
    <w:rsid w:val="00FB5E51"/>
    <w:rsid w:val="00FD6380"/>
    <w:rsid w:val="00FE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F6B8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2023-04-27T07:53:00Z</dcterms:created>
  <dcterms:modified xsi:type="dcterms:W3CDTF">2023-04-27T07:53:00Z</dcterms:modified>
</cp:coreProperties>
</file>