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4" w:rsidRDefault="001760D4" w:rsidP="001760D4">
      <w:pPr>
        <w:ind w:firstLine="567"/>
        <w:jc w:val="center"/>
        <w:rPr>
          <w:b/>
          <w:sz w:val="28"/>
          <w:szCs w:val="28"/>
        </w:rPr>
      </w:pPr>
    </w:p>
    <w:p w:rsidR="001760D4" w:rsidRDefault="001760D4" w:rsidP="001760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760D4" w:rsidRDefault="001760D4" w:rsidP="001760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1760D4" w:rsidRDefault="001760D4" w:rsidP="001760D4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1760D4" w:rsidRDefault="001760D4" w:rsidP="001760D4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1760D4" w:rsidRDefault="001760D4" w:rsidP="001760D4">
      <w:pPr>
        <w:ind w:firstLine="567"/>
        <w:rPr>
          <w:b/>
          <w:sz w:val="28"/>
          <w:szCs w:val="28"/>
        </w:rPr>
      </w:pPr>
    </w:p>
    <w:p w:rsidR="001760D4" w:rsidRDefault="001760D4" w:rsidP="001760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760D4" w:rsidRDefault="001760D4" w:rsidP="001760D4">
      <w:pPr>
        <w:ind w:firstLine="567"/>
        <w:jc w:val="center"/>
        <w:rPr>
          <w:b/>
          <w:i/>
          <w:sz w:val="28"/>
          <w:szCs w:val="28"/>
        </w:rPr>
      </w:pPr>
    </w:p>
    <w:p w:rsidR="001760D4" w:rsidRPr="001760D4" w:rsidRDefault="001760D4" w:rsidP="001760D4">
      <w:pPr>
        <w:ind w:firstLine="567"/>
        <w:rPr>
          <w:sz w:val="24"/>
          <w:szCs w:val="24"/>
        </w:rPr>
      </w:pPr>
      <w:r w:rsidRPr="001760D4">
        <w:rPr>
          <w:sz w:val="24"/>
          <w:szCs w:val="24"/>
        </w:rPr>
        <w:t>09 марта   2021 года №</w:t>
      </w:r>
      <w:r>
        <w:rPr>
          <w:sz w:val="24"/>
          <w:szCs w:val="24"/>
        </w:rPr>
        <w:t xml:space="preserve"> </w:t>
      </w:r>
      <w:r w:rsidRPr="001760D4">
        <w:rPr>
          <w:sz w:val="24"/>
          <w:szCs w:val="24"/>
        </w:rPr>
        <w:t>33</w:t>
      </w:r>
    </w:p>
    <w:p w:rsidR="001760D4" w:rsidRPr="001760D4" w:rsidRDefault="001760D4" w:rsidP="001760D4">
      <w:pPr>
        <w:ind w:firstLine="567"/>
        <w:rPr>
          <w:sz w:val="24"/>
          <w:szCs w:val="24"/>
        </w:rPr>
      </w:pPr>
      <w:r w:rsidRPr="001760D4">
        <w:rPr>
          <w:sz w:val="24"/>
          <w:szCs w:val="24"/>
        </w:rPr>
        <w:t xml:space="preserve">         </w:t>
      </w:r>
      <w:proofErr w:type="spellStart"/>
      <w:r w:rsidRPr="001760D4">
        <w:rPr>
          <w:sz w:val="24"/>
          <w:szCs w:val="24"/>
        </w:rPr>
        <w:t>с</w:t>
      </w:r>
      <w:proofErr w:type="gramStart"/>
      <w:r w:rsidRPr="001760D4">
        <w:rPr>
          <w:sz w:val="24"/>
          <w:szCs w:val="24"/>
        </w:rPr>
        <w:t>.Т</w:t>
      </w:r>
      <w:proofErr w:type="gramEnd"/>
      <w:r w:rsidRPr="001760D4">
        <w:rPr>
          <w:sz w:val="24"/>
          <w:szCs w:val="24"/>
        </w:rPr>
        <w:t>ресоруково</w:t>
      </w:r>
      <w:proofErr w:type="spellEnd"/>
    </w:p>
    <w:p w:rsidR="001760D4" w:rsidRPr="001760D4" w:rsidRDefault="001760D4" w:rsidP="001760D4">
      <w:pPr>
        <w:spacing w:before="240" w:after="60"/>
        <w:ind w:right="4252"/>
        <w:jc w:val="both"/>
        <w:outlineLvl w:val="0"/>
        <w:rPr>
          <w:b/>
          <w:bCs/>
          <w:kern w:val="28"/>
          <w:sz w:val="24"/>
          <w:szCs w:val="24"/>
        </w:rPr>
      </w:pPr>
      <w:r w:rsidRPr="001760D4">
        <w:rPr>
          <w:b/>
          <w:spacing w:val="-2"/>
          <w:sz w:val="24"/>
          <w:szCs w:val="24"/>
        </w:rPr>
        <w:t xml:space="preserve">Об отмене решения Совета народных депутатов Тресоруковского сельского поселения Лискинского муниципального района Воронежской области </w:t>
      </w:r>
      <w:r w:rsidRPr="001760D4">
        <w:rPr>
          <w:b/>
          <w:bCs/>
          <w:kern w:val="28"/>
          <w:sz w:val="24"/>
          <w:szCs w:val="24"/>
        </w:rPr>
        <w:t>от «29» марта 20</w:t>
      </w:r>
      <w:r w:rsidR="00702414">
        <w:rPr>
          <w:b/>
          <w:bCs/>
          <w:kern w:val="28"/>
          <w:sz w:val="24"/>
          <w:szCs w:val="24"/>
        </w:rPr>
        <w:t>19 года  №153 «Об утверждении Положения об осуществлении</w:t>
      </w:r>
      <w:r w:rsidRPr="001760D4">
        <w:rPr>
          <w:b/>
          <w:bCs/>
          <w:kern w:val="28"/>
          <w:sz w:val="24"/>
          <w:szCs w:val="24"/>
        </w:rPr>
        <w:t xml:space="preserve"> муниципального земельного контроля в границах Тресоруковского сельского поселения Лискинского муниципального района Воронежской области»</w:t>
      </w:r>
    </w:p>
    <w:p w:rsidR="001760D4" w:rsidRPr="001760D4" w:rsidRDefault="001760D4" w:rsidP="001760D4">
      <w:pPr>
        <w:pStyle w:val="ConsPlusTitle"/>
        <w:ind w:right="4252" w:firstLine="567"/>
        <w:jc w:val="both"/>
      </w:pPr>
    </w:p>
    <w:p w:rsidR="001760D4" w:rsidRPr="001760D4" w:rsidRDefault="001760D4" w:rsidP="001760D4">
      <w:pPr>
        <w:shd w:val="clear" w:color="auto" w:fill="FFFFFF"/>
        <w:spacing w:before="480"/>
        <w:ind w:firstLine="567"/>
        <w:rPr>
          <w:bCs/>
          <w:spacing w:val="-2"/>
          <w:sz w:val="24"/>
          <w:szCs w:val="24"/>
        </w:rPr>
      </w:pPr>
      <w:r w:rsidRPr="001760D4">
        <w:rPr>
          <w:bCs/>
          <w:spacing w:val="-7"/>
          <w:sz w:val="24"/>
          <w:szCs w:val="24"/>
        </w:rPr>
        <w:t xml:space="preserve"> В целях приведения решения Совета</w:t>
      </w:r>
      <w:r w:rsidRPr="001760D4">
        <w:rPr>
          <w:bCs/>
          <w:spacing w:val="-2"/>
          <w:sz w:val="24"/>
          <w:szCs w:val="24"/>
        </w:rPr>
        <w:t xml:space="preserve"> народных депутатов Тресоруковского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Тресоруковского сельского поселения Лискинского муниципального района Воронежской области</w:t>
      </w:r>
    </w:p>
    <w:p w:rsidR="001760D4" w:rsidRPr="001760D4" w:rsidRDefault="001760D4" w:rsidP="001760D4">
      <w:pPr>
        <w:shd w:val="clear" w:color="auto" w:fill="FFFFFF"/>
        <w:spacing w:before="480"/>
        <w:ind w:left="10" w:firstLine="567"/>
        <w:rPr>
          <w:b/>
          <w:bCs/>
          <w:spacing w:val="-7"/>
          <w:sz w:val="24"/>
          <w:szCs w:val="24"/>
        </w:rPr>
      </w:pPr>
      <w:r w:rsidRPr="001760D4">
        <w:rPr>
          <w:bCs/>
          <w:spacing w:val="-2"/>
          <w:sz w:val="24"/>
          <w:szCs w:val="24"/>
        </w:rPr>
        <w:t xml:space="preserve"> </w:t>
      </w:r>
      <w:r w:rsidRPr="001760D4">
        <w:rPr>
          <w:b/>
          <w:bCs/>
          <w:spacing w:val="-7"/>
          <w:sz w:val="24"/>
          <w:szCs w:val="24"/>
        </w:rPr>
        <w:t>РЕШИЛ:</w:t>
      </w:r>
    </w:p>
    <w:p w:rsidR="001760D4" w:rsidRPr="001760D4" w:rsidRDefault="001760D4" w:rsidP="001760D4">
      <w:pPr>
        <w:spacing w:before="240" w:after="60"/>
        <w:ind w:right="-1"/>
        <w:jc w:val="both"/>
        <w:outlineLvl w:val="0"/>
        <w:rPr>
          <w:bCs/>
          <w:kern w:val="28"/>
          <w:sz w:val="24"/>
          <w:szCs w:val="24"/>
        </w:rPr>
      </w:pPr>
      <w:r w:rsidRPr="001760D4">
        <w:rPr>
          <w:sz w:val="24"/>
          <w:szCs w:val="24"/>
        </w:rPr>
        <w:t xml:space="preserve">       1.</w:t>
      </w:r>
      <w:r w:rsidRPr="001760D4">
        <w:rPr>
          <w:spacing w:val="-2"/>
          <w:sz w:val="24"/>
          <w:szCs w:val="24"/>
        </w:rPr>
        <w:t xml:space="preserve"> Решение Совета народных депутатов Тресоруковского сельского поселения Лискинского муниципального района Воронежской области </w:t>
      </w:r>
      <w:r w:rsidRPr="001760D4">
        <w:rPr>
          <w:sz w:val="24"/>
          <w:szCs w:val="24"/>
        </w:rPr>
        <w:t xml:space="preserve">№153 от 29.03.2019 года </w:t>
      </w:r>
      <w:r w:rsidR="00702414">
        <w:rPr>
          <w:bCs/>
          <w:kern w:val="28"/>
          <w:sz w:val="24"/>
          <w:szCs w:val="24"/>
        </w:rPr>
        <w:t>«Об утверждении Положения об осуществлении</w:t>
      </w:r>
      <w:r w:rsidRPr="001760D4">
        <w:rPr>
          <w:bCs/>
          <w:kern w:val="28"/>
          <w:sz w:val="24"/>
          <w:szCs w:val="24"/>
        </w:rPr>
        <w:t xml:space="preserve"> муниципального земельного контроля в границах Тресоруковского сельского поселения Лискинского муниципального района Воронежской области»</w:t>
      </w:r>
      <w:r>
        <w:rPr>
          <w:bCs/>
          <w:kern w:val="28"/>
          <w:sz w:val="24"/>
          <w:szCs w:val="24"/>
        </w:rPr>
        <w:t xml:space="preserve"> </w:t>
      </w:r>
      <w:r w:rsidRPr="001760D4">
        <w:rPr>
          <w:sz w:val="24"/>
          <w:szCs w:val="24"/>
          <w:lang w:eastAsia="en-US"/>
        </w:rPr>
        <w:t>отменить.</w:t>
      </w:r>
    </w:p>
    <w:p w:rsidR="001760D4" w:rsidRPr="001760D4" w:rsidRDefault="001760D4" w:rsidP="001760D4">
      <w:pPr>
        <w:pStyle w:val="ConsPlusTitle"/>
        <w:ind w:right="-1" w:firstLine="567"/>
        <w:jc w:val="both"/>
        <w:rPr>
          <w:b w:val="0"/>
        </w:rPr>
      </w:pPr>
    </w:p>
    <w:p w:rsidR="001760D4" w:rsidRPr="001760D4" w:rsidRDefault="001760D4" w:rsidP="001760D4">
      <w:pPr>
        <w:ind w:firstLine="567"/>
        <w:rPr>
          <w:spacing w:val="-1"/>
          <w:sz w:val="24"/>
          <w:szCs w:val="24"/>
        </w:rPr>
      </w:pPr>
      <w:r w:rsidRPr="001760D4">
        <w:rPr>
          <w:rFonts w:eastAsiaTheme="minorHAnsi"/>
          <w:sz w:val="24"/>
          <w:szCs w:val="24"/>
          <w:lang w:eastAsia="en-US"/>
        </w:rPr>
        <w:t>2.</w:t>
      </w:r>
      <w:r w:rsidRPr="001760D4">
        <w:rPr>
          <w:spacing w:val="-1"/>
          <w:sz w:val="24"/>
          <w:szCs w:val="24"/>
        </w:rPr>
        <w:t>Настоящее решение вступает в силу с момента его обнародования.</w:t>
      </w:r>
    </w:p>
    <w:p w:rsidR="001760D4" w:rsidRPr="001760D4" w:rsidRDefault="001760D4" w:rsidP="001760D4">
      <w:pPr>
        <w:rPr>
          <w:rFonts w:eastAsiaTheme="minorHAnsi"/>
          <w:sz w:val="24"/>
          <w:szCs w:val="24"/>
          <w:lang w:eastAsia="en-US"/>
        </w:rPr>
      </w:pPr>
    </w:p>
    <w:p w:rsidR="001760D4" w:rsidRPr="001760D4" w:rsidRDefault="001760D4" w:rsidP="001760D4">
      <w:pPr>
        <w:ind w:firstLine="567"/>
        <w:rPr>
          <w:rFonts w:eastAsiaTheme="minorHAnsi"/>
          <w:sz w:val="24"/>
          <w:szCs w:val="24"/>
          <w:lang w:eastAsia="en-US"/>
        </w:rPr>
      </w:pPr>
      <w:r w:rsidRPr="001760D4">
        <w:rPr>
          <w:spacing w:val="-1"/>
          <w:sz w:val="24"/>
          <w:szCs w:val="24"/>
        </w:rPr>
        <w:t>3.</w:t>
      </w:r>
      <w:proofErr w:type="gramStart"/>
      <w:r w:rsidRPr="001760D4">
        <w:rPr>
          <w:spacing w:val="-1"/>
          <w:sz w:val="24"/>
          <w:szCs w:val="24"/>
        </w:rPr>
        <w:t>Разместить решение</w:t>
      </w:r>
      <w:proofErr w:type="gramEnd"/>
      <w:r w:rsidRPr="001760D4">
        <w:rPr>
          <w:spacing w:val="-1"/>
          <w:sz w:val="24"/>
          <w:szCs w:val="24"/>
        </w:rPr>
        <w:t xml:space="preserve"> на сайте сельского поселения в информационно-телекоммуникационной сети «Интернет».</w:t>
      </w:r>
    </w:p>
    <w:p w:rsidR="001760D4" w:rsidRPr="001760D4" w:rsidRDefault="001760D4" w:rsidP="001760D4">
      <w:pPr>
        <w:shd w:val="clear" w:color="auto" w:fill="FFFFFF"/>
        <w:tabs>
          <w:tab w:val="left" w:pos="432"/>
        </w:tabs>
        <w:spacing w:before="509"/>
        <w:ind w:firstLine="567"/>
        <w:rPr>
          <w:spacing w:val="-1"/>
          <w:sz w:val="24"/>
          <w:szCs w:val="24"/>
        </w:rPr>
      </w:pPr>
      <w:r w:rsidRPr="001760D4">
        <w:rPr>
          <w:spacing w:val="-1"/>
          <w:sz w:val="24"/>
          <w:szCs w:val="24"/>
        </w:rPr>
        <w:t xml:space="preserve">Глава Тресоруковского сельского поселения                          </w:t>
      </w:r>
      <w:r>
        <w:rPr>
          <w:spacing w:val="-1"/>
          <w:sz w:val="24"/>
          <w:szCs w:val="24"/>
        </w:rPr>
        <w:t xml:space="preserve">                   </w:t>
      </w:r>
      <w:r w:rsidRPr="001760D4">
        <w:rPr>
          <w:spacing w:val="-1"/>
          <w:sz w:val="24"/>
          <w:szCs w:val="24"/>
        </w:rPr>
        <w:t xml:space="preserve"> Н.А. </w:t>
      </w:r>
      <w:proofErr w:type="spellStart"/>
      <w:r w:rsidRPr="001760D4">
        <w:rPr>
          <w:spacing w:val="-1"/>
          <w:sz w:val="24"/>
          <w:szCs w:val="24"/>
        </w:rPr>
        <w:t>Минько</w:t>
      </w:r>
      <w:proofErr w:type="spellEnd"/>
      <w:r w:rsidRPr="001760D4">
        <w:rPr>
          <w:spacing w:val="-1"/>
          <w:sz w:val="24"/>
          <w:szCs w:val="24"/>
        </w:rPr>
        <w:t xml:space="preserve"> </w:t>
      </w:r>
    </w:p>
    <w:p w:rsidR="001760D4" w:rsidRPr="001760D4" w:rsidRDefault="001760D4" w:rsidP="001760D4">
      <w:pPr>
        <w:widowControl/>
        <w:autoSpaceDE/>
        <w:adjustRightInd/>
        <w:rPr>
          <w:spacing w:val="-1"/>
          <w:sz w:val="24"/>
          <w:szCs w:val="24"/>
        </w:rPr>
      </w:pPr>
    </w:p>
    <w:p w:rsidR="001760D4" w:rsidRPr="001760D4" w:rsidRDefault="001760D4" w:rsidP="001760D4">
      <w:pPr>
        <w:widowControl/>
        <w:autoSpaceDE/>
        <w:adjustRightInd/>
        <w:ind w:firstLine="567"/>
        <w:rPr>
          <w:spacing w:val="-1"/>
          <w:sz w:val="24"/>
          <w:szCs w:val="24"/>
        </w:rPr>
      </w:pPr>
      <w:r w:rsidRPr="001760D4">
        <w:rPr>
          <w:spacing w:val="-1"/>
          <w:sz w:val="24"/>
          <w:szCs w:val="24"/>
        </w:rPr>
        <w:t>Председатель совета</w:t>
      </w:r>
    </w:p>
    <w:p w:rsidR="001760D4" w:rsidRPr="001760D4" w:rsidRDefault="001760D4" w:rsidP="001760D4">
      <w:pPr>
        <w:widowControl/>
        <w:autoSpaceDE/>
        <w:adjustRightInd/>
        <w:ind w:firstLine="567"/>
        <w:rPr>
          <w:spacing w:val="-1"/>
          <w:sz w:val="24"/>
          <w:szCs w:val="24"/>
        </w:rPr>
      </w:pPr>
      <w:r w:rsidRPr="001760D4">
        <w:rPr>
          <w:spacing w:val="-1"/>
          <w:sz w:val="24"/>
          <w:szCs w:val="24"/>
        </w:rPr>
        <w:t xml:space="preserve"> народных депутатов </w:t>
      </w:r>
    </w:p>
    <w:p w:rsidR="001760D4" w:rsidRPr="001760D4" w:rsidRDefault="001760D4" w:rsidP="001760D4">
      <w:pPr>
        <w:widowControl/>
        <w:autoSpaceDE/>
        <w:adjustRightInd/>
        <w:ind w:firstLine="567"/>
        <w:rPr>
          <w:spacing w:val="-1"/>
          <w:sz w:val="24"/>
          <w:szCs w:val="24"/>
        </w:rPr>
      </w:pPr>
      <w:r w:rsidRPr="001760D4">
        <w:rPr>
          <w:spacing w:val="-1"/>
          <w:sz w:val="24"/>
          <w:szCs w:val="24"/>
        </w:rPr>
        <w:t xml:space="preserve">Тресоруковского сельского поселения                                 </w:t>
      </w:r>
      <w:r>
        <w:rPr>
          <w:spacing w:val="-1"/>
          <w:sz w:val="24"/>
          <w:szCs w:val="24"/>
        </w:rPr>
        <w:t xml:space="preserve">                      </w:t>
      </w:r>
      <w:r w:rsidRPr="001760D4">
        <w:rPr>
          <w:spacing w:val="-1"/>
          <w:sz w:val="24"/>
          <w:szCs w:val="24"/>
        </w:rPr>
        <w:t xml:space="preserve"> Т.И. </w:t>
      </w:r>
      <w:proofErr w:type="spellStart"/>
      <w:r w:rsidRPr="001760D4">
        <w:rPr>
          <w:spacing w:val="-1"/>
          <w:sz w:val="24"/>
          <w:szCs w:val="24"/>
        </w:rPr>
        <w:t>Мизилина</w:t>
      </w:r>
      <w:proofErr w:type="spellEnd"/>
      <w:r w:rsidRPr="001760D4">
        <w:rPr>
          <w:spacing w:val="-1"/>
          <w:sz w:val="24"/>
          <w:szCs w:val="24"/>
        </w:rPr>
        <w:t xml:space="preserve"> </w:t>
      </w:r>
    </w:p>
    <w:p w:rsidR="000165A1" w:rsidRPr="001760D4" w:rsidRDefault="000165A1">
      <w:pPr>
        <w:rPr>
          <w:sz w:val="24"/>
          <w:szCs w:val="24"/>
        </w:rPr>
      </w:pPr>
    </w:p>
    <w:sectPr w:rsidR="000165A1" w:rsidRPr="001760D4" w:rsidSect="0001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D4"/>
    <w:rsid w:val="000165A1"/>
    <w:rsid w:val="001760D4"/>
    <w:rsid w:val="0070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2021-03-09T09:29:00Z</cp:lastPrinted>
  <dcterms:created xsi:type="dcterms:W3CDTF">2021-03-09T09:14:00Z</dcterms:created>
  <dcterms:modified xsi:type="dcterms:W3CDTF">2021-03-09T09:32:00Z</dcterms:modified>
</cp:coreProperties>
</file>