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B51" w:rsidRPr="00074A42" w:rsidRDefault="00965B51" w:rsidP="00965B51">
      <w:pPr>
        <w:ind w:firstLine="709"/>
        <w:jc w:val="center"/>
        <w:rPr>
          <w:rFonts w:ascii="Times New Roman" w:hAnsi="Times New Roman"/>
          <w:b/>
          <w:sz w:val="28"/>
          <w:szCs w:val="28"/>
        </w:rPr>
      </w:pPr>
      <w:r w:rsidRPr="00074A42">
        <w:rPr>
          <w:rFonts w:ascii="Times New Roman" w:hAnsi="Times New Roman"/>
          <w:b/>
          <w:sz w:val="28"/>
          <w:szCs w:val="28"/>
        </w:rPr>
        <w:t>СОВЕТ НАРОДНЫХ ДЕПУТАТОВ</w:t>
      </w:r>
    </w:p>
    <w:p w:rsidR="00965B51" w:rsidRPr="00074A42" w:rsidRDefault="00965B51" w:rsidP="00965B51">
      <w:pPr>
        <w:ind w:firstLine="709"/>
        <w:jc w:val="center"/>
        <w:rPr>
          <w:rFonts w:ascii="Times New Roman" w:hAnsi="Times New Roman"/>
          <w:b/>
          <w:sz w:val="28"/>
          <w:szCs w:val="28"/>
        </w:rPr>
      </w:pPr>
      <w:r w:rsidRPr="00074A42">
        <w:rPr>
          <w:rFonts w:ascii="Times New Roman" w:hAnsi="Times New Roman"/>
          <w:b/>
          <w:sz w:val="28"/>
          <w:szCs w:val="28"/>
        </w:rPr>
        <w:t>ТРЕСОРУКОВСКОГО СЕЛЬСКОГО ПОСЕЛЕНИЯ</w:t>
      </w:r>
    </w:p>
    <w:p w:rsidR="00965B51" w:rsidRPr="00074A42" w:rsidRDefault="00965B51" w:rsidP="00965B51">
      <w:pPr>
        <w:ind w:firstLine="709"/>
        <w:jc w:val="center"/>
        <w:rPr>
          <w:rFonts w:ascii="Times New Roman" w:hAnsi="Times New Roman"/>
          <w:b/>
          <w:sz w:val="28"/>
          <w:szCs w:val="28"/>
        </w:rPr>
      </w:pPr>
      <w:r w:rsidRPr="00074A42">
        <w:rPr>
          <w:rFonts w:ascii="Times New Roman" w:hAnsi="Times New Roman"/>
          <w:b/>
          <w:sz w:val="28"/>
          <w:szCs w:val="28"/>
        </w:rPr>
        <w:t>ЛИСКИНСКОГО МУНИЦИПАЛЬНОГО РАЙОНА</w:t>
      </w:r>
    </w:p>
    <w:p w:rsidR="00965B51" w:rsidRPr="00074A42" w:rsidRDefault="00965B51" w:rsidP="00965B51">
      <w:pPr>
        <w:ind w:firstLine="709"/>
        <w:jc w:val="center"/>
        <w:rPr>
          <w:rFonts w:ascii="Times New Roman" w:hAnsi="Times New Roman"/>
          <w:b/>
          <w:sz w:val="28"/>
          <w:szCs w:val="28"/>
        </w:rPr>
      </w:pPr>
      <w:r w:rsidRPr="00074A42">
        <w:rPr>
          <w:rFonts w:ascii="Times New Roman" w:hAnsi="Times New Roman"/>
          <w:b/>
          <w:sz w:val="28"/>
          <w:szCs w:val="28"/>
        </w:rPr>
        <w:t>ВОРОНЕЖСКОЙ ОБЛАСТИ</w:t>
      </w:r>
    </w:p>
    <w:p w:rsidR="00965B51" w:rsidRPr="00074A42" w:rsidRDefault="00965B51" w:rsidP="00965B51">
      <w:pPr>
        <w:pBdr>
          <w:bottom w:val="single" w:sz="6" w:space="2" w:color="auto"/>
        </w:pBdr>
        <w:ind w:firstLine="709"/>
        <w:jc w:val="center"/>
        <w:rPr>
          <w:rFonts w:ascii="Times New Roman" w:hAnsi="Times New Roman"/>
          <w:b/>
          <w:sz w:val="28"/>
          <w:szCs w:val="28"/>
        </w:rPr>
      </w:pPr>
    </w:p>
    <w:p w:rsidR="00965B51" w:rsidRPr="00074A42" w:rsidRDefault="00965B51" w:rsidP="00965B51">
      <w:pPr>
        <w:ind w:firstLine="709"/>
        <w:jc w:val="center"/>
        <w:rPr>
          <w:rFonts w:ascii="Times New Roman" w:hAnsi="Times New Roman"/>
          <w:b/>
          <w:sz w:val="28"/>
          <w:szCs w:val="28"/>
        </w:rPr>
      </w:pPr>
    </w:p>
    <w:p w:rsidR="00965B51" w:rsidRPr="00074A42" w:rsidRDefault="00965B51" w:rsidP="00965B51">
      <w:pPr>
        <w:ind w:firstLine="709"/>
        <w:jc w:val="center"/>
        <w:rPr>
          <w:rFonts w:ascii="Times New Roman" w:hAnsi="Times New Roman"/>
          <w:b/>
          <w:sz w:val="28"/>
          <w:szCs w:val="28"/>
        </w:rPr>
      </w:pPr>
      <w:proofErr w:type="gramStart"/>
      <w:r w:rsidRPr="00074A42">
        <w:rPr>
          <w:rFonts w:ascii="Times New Roman" w:hAnsi="Times New Roman"/>
          <w:b/>
          <w:sz w:val="28"/>
          <w:szCs w:val="28"/>
        </w:rPr>
        <w:t>Р</w:t>
      </w:r>
      <w:proofErr w:type="gramEnd"/>
      <w:r w:rsidRPr="00074A42">
        <w:rPr>
          <w:rFonts w:ascii="Times New Roman" w:hAnsi="Times New Roman"/>
          <w:b/>
          <w:sz w:val="28"/>
          <w:szCs w:val="28"/>
        </w:rPr>
        <w:t xml:space="preserve"> Е Ш Е Н И Е</w:t>
      </w:r>
    </w:p>
    <w:p w:rsidR="00965B51" w:rsidRPr="00074A42" w:rsidRDefault="009F507E" w:rsidP="00965B51">
      <w:pPr>
        <w:rPr>
          <w:rFonts w:ascii="Times New Roman" w:hAnsi="Times New Roman"/>
          <w:sz w:val="28"/>
          <w:szCs w:val="28"/>
        </w:rPr>
      </w:pPr>
      <w:r>
        <w:rPr>
          <w:rFonts w:ascii="Times New Roman" w:hAnsi="Times New Roman"/>
          <w:sz w:val="28"/>
          <w:szCs w:val="28"/>
        </w:rPr>
        <w:t>от «30» марта  2022 г. № 66</w:t>
      </w:r>
      <w:r w:rsidR="00965B51" w:rsidRPr="00074A42">
        <w:rPr>
          <w:rFonts w:ascii="Times New Roman" w:hAnsi="Times New Roman"/>
          <w:sz w:val="28"/>
          <w:szCs w:val="28"/>
        </w:rPr>
        <w:t xml:space="preserve"> </w:t>
      </w:r>
    </w:p>
    <w:p w:rsidR="00965B51" w:rsidRPr="00074A42" w:rsidRDefault="00965B51" w:rsidP="00965B51">
      <w:pPr>
        <w:rPr>
          <w:rFonts w:ascii="Times New Roman" w:hAnsi="Times New Roman"/>
          <w:sz w:val="20"/>
          <w:szCs w:val="20"/>
        </w:rPr>
      </w:pPr>
      <w:proofErr w:type="spellStart"/>
      <w:r w:rsidRPr="00074A42">
        <w:rPr>
          <w:rFonts w:ascii="Times New Roman" w:hAnsi="Times New Roman"/>
          <w:sz w:val="20"/>
          <w:szCs w:val="20"/>
        </w:rPr>
        <w:t>с</w:t>
      </w:r>
      <w:proofErr w:type="gramStart"/>
      <w:r w:rsidRPr="00074A42">
        <w:rPr>
          <w:rFonts w:ascii="Times New Roman" w:hAnsi="Times New Roman"/>
          <w:sz w:val="20"/>
          <w:szCs w:val="20"/>
        </w:rPr>
        <w:t>.Т</w:t>
      </w:r>
      <w:proofErr w:type="gramEnd"/>
      <w:r w:rsidRPr="00074A42">
        <w:rPr>
          <w:rFonts w:ascii="Times New Roman" w:hAnsi="Times New Roman"/>
          <w:sz w:val="20"/>
          <w:szCs w:val="20"/>
        </w:rPr>
        <w:t>ресоруково</w:t>
      </w:r>
      <w:proofErr w:type="spellEnd"/>
    </w:p>
    <w:p w:rsidR="00DA1DCC" w:rsidRPr="00956077" w:rsidRDefault="00DA1DCC" w:rsidP="00DA1DCC">
      <w:pPr>
        <w:ind w:right="3685"/>
        <w:jc w:val="both"/>
        <w:rPr>
          <w:rFonts w:ascii="Times New Roman" w:hAnsi="Times New Roman"/>
          <w:b/>
          <w:sz w:val="28"/>
          <w:szCs w:val="28"/>
        </w:rPr>
      </w:pPr>
    </w:p>
    <w:p w:rsidR="00856F17" w:rsidRPr="00956077" w:rsidRDefault="00856F17" w:rsidP="00DA1DCC">
      <w:pPr>
        <w:ind w:right="3685"/>
        <w:jc w:val="both"/>
        <w:rPr>
          <w:rFonts w:ascii="Times New Roman" w:hAnsi="Times New Roman"/>
          <w:b/>
          <w:sz w:val="28"/>
          <w:szCs w:val="28"/>
        </w:rPr>
      </w:pPr>
      <w:r w:rsidRPr="00956077">
        <w:rPr>
          <w:rFonts w:ascii="Times New Roman" w:hAnsi="Times New Roman"/>
          <w:b/>
          <w:sz w:val="28"/>
          <w:szCs w:val="28"/>
        </w:rPr>
        <w:t xml:space="preserve">Об утверждении Положения о бюджетном процессе </w:t>
      </w:r>
      <w:r w:rsidR="0079488B" w:rsidRPr="00956077">
        <w:rPr>
          <w:rFonts w:ascii="Times New Roman" w:hAnsi="Times New Roman"/>
          <w:b/>
          <w:sz w:val="28"/>
          <w:szCs w:val="28"/>
        </w:rPr>
        <w:t xml:space="preserve">в </w:t>
      </w:r>
      <w:proofErr w:type="spellStart"/>
      <w:r w:rsidR="00965B51">
        <w:rPr>
          <w:rFonts w:ascii="Times New Roman" w:hAnsi="Times New Roman"/>
          <w:b/>
          <w:sz w:val="28"/>
          <w:szCs w:val="28"/>
        </w:rPr>
        <w:t>Тресоруковском</w:t>
      </w:r>
      <w:proofErr w:type="spellEnd"/>
      <w:r w:rsidRPr="00956077">
        <w:rPr>
          <w:rFonts w:ascii="Times New Roman" w:hAnsi="Times New Roman"/>
          <w:b/>
          <w:sz w:val="28"/>
          <w:szCs w:val="28"/>
        </w:rPr>
        <w:t xml:space="preserve"> сельском поселении</w:t>
      </w:r>
      <w:r w:rsidR="00AA4A46">
        <w:rPr>
          <w:rFonts w:ascii="Times New Roman" w:hAnsi="Times New Roman"/>
          <w:b/>
          <w:sz w:val="28"/>
          <w:szCs w:val="28"/>
        </w:rPr>
        <w:t xml:space="preserve"> </w:t>
      </w:r>
      <w:r w:rsidRPr="00956077">
        <w:rPr>
          <w:rFonts w:ascii="Times New Roman" w:hAnsi="Times New Roman"/>
          <w:b/>
          <w:sz w:val="28"/>
          <w:szCs w:val="28"/>
        </w:rPr>
        <w:t>Лискинского муниципального района Воронежской области</w:t>
      </w:r>
    </w:p>
    <w:p w:rsidR="00856F17" w:rsidRPr="00956077" w:rsidRDefault="00856F17" w:rsidP="00DA1DCC">
      <w:pPr>
        <w:ind w:right="3685" w:firstLine="567"/>
        <w:jc w:val="both"/>
        <w:rPr>
          <w:rFonts w:ascii="Times New Roman" w:hAnsi="Times New Roman"/>
          <w:b/>
          <w:sz w:val="28"/>
          <w:szCs w:val="28"/>
        </w:rPr>
      </w:pPr>
    </w:p>
    <w:p w:rsidR="00DA1DCC" w:rsidRPr="00956077" w:rsidRDefault="00DA1DCC" w:rsidP="00DA1DCC">
      <w:pPr>
        <w:ind w:right="3685" w:firstLine="567"/>
        <w:jc w:val="both"/>
        <w:rPr>
          <w:rFonts w:ascii="Times New Roman" w:hAnsi="Times New Roman"/>
          <w:b/>
          <w:sz w:val="28"/>
          <w:szCs w:val="28"/>
        </w:rPr>
      </w:pPr>
    </w:p>
    <w:p w:rsidR="00EE734C" w:rsidRPr="00956077" w:rsidRDefault="00EE734C">
      <w:pPr>
        <w:ind w:right="4536" w:firstLine="567"/>
        <w:jc w:val="center"/>
        <w:rPr>
          <w:rFonts w:ascii="Times New Roman" w:hAnsi="Times New Roman"/>
          <w:b/>
          <w:sz w:val="28"/>
          <w:szCs w:val="28"/>
        </w:rPr>
      </w:pPr>
    </w:p>
    <w:p w:rsidR="00856F17" w:rsidRPr="00956077" w:rsidRDefault="007B3465" w:rsidP="00A37C63">
      <w:pPr>
        <w:pStyle w:val="formattext"/>
        <w:shd w:val="clear" w:color="auto" w:fill="FFFFFF"/>
        <w:spacing w:before="0" w:beforeAutospacing="0" w:after="0" w:afterAutospacing="0" w:line="360" w:lineRule="auto"/>
        <w:ind w:firstLine="567"/>
        <w:jc w:val="both"/>
        <w:textAlignment w:val="baseline"/>
        <w:rPr>
          <w:sz w:val="28"/>
          <w:szCs w:val="28"/>
        </w:rPr>
      </w:pPr>
      <w:proofErr w:type="gramStart"/>
      <w:r w:rsidRPr="00956077">
        <w:rPr>
          <w:spacing w:val="2"/>
          <w:sz w:val="28"/>
          <w:szCs w:val="28"/>
        </w:rPr>
        <w:t>В соответствии с Бюджетным кодексом Российской Федерации, </w:t>
      </w:r>
      <w:hyperlink r:id="rId6" w:history="1">
        <w:r w:rsidRPr="00956077">
          <w:rPr>
            <w:rStyle w:val="a8"/>
            <w:color w:val="auto"/>
            <w:spacing w:val="2"/>
            <w:sz w:val="28"/>
            <w:szCs w:val="28"/>
            <w:u w:val="none"/>
          </w:rPr>
          <w:t>Федеральным законом от 06.10.2003 N 131-ФЗ «Об общих принципах организации местного самоуправления в Российской Федерации</w:t>
        </w:r>
      </w:hyperlink>
      <w:r w:rsidRPr="00956077">
        <w:rPr>
          <w:spacing w:val="2"/>
          <w:sz w:val="28"/>
          <w:szCs w:val="28"/>
        </w:rPr>
        <w:t>», </w:t>
      </w:r>
      <w:hyperlink r:id="rId7" w:history="1">
        <w:r w:rsidRPr="00956077">
          <w:rPr>
            <w:rStyle w:val="a8"/>
            <w:color w:val="auto"/>
            <w:spacing w:val="2"/>
            <w:sz w:val="28"/>
            <w:szCs w:val="28"/>
            <w:u w:val="none"/>
          </w:rPr>
          <w:t>Законом Воронежской области от 10.10.2008 N 81-ОЗ «О бюджетном процессе в Воронежской области</w:t>
        </w:r>
      </w:hyperlink>
      <w:r w:rsidRPr="00956077">
        <w:rPr>
          <w:spacing w:val="2"/>
          <w:sz w:val="28"/>
          <w:szCs w:val="28"/>
        </w:rPr>
        <w:t>», </w:t>
      </w:r>
      <w:hyperlink r:id="rId8" w:history="1">
        <w:r w:rsidRPr="00956077">
          <w:rPr>
            <w:rStyle w:val="a8"/>
            <w:color w:val="auto"/>
            <w:spacing w:val="2"/>
            <w:sz w:val="28"/>
            <w:szCs w:val="28"/>
            <w:u w:val="none"/>
          </w:rPr>
          <w:t>Уставом</w:t>
        </w:r>
      </w:hyperlink>
      <w:r w:rsidRPr="00956077">
        <w:rPr>
          <w:spacing w:val="2"/>
          <w:sz w:val="28"/>
          <w:szCs w:val="28"/>
        </w:rPr>
        <w:t xml:space="preserve"> </w:t>
      </w:r>
      <w:r w:rsidR="00965B51">
        <w:rPr>
          <w:spacing w:val="2"/>
          <w:sz w:val="28"/>
          <w:szCs w:val="28"/>
        </w:rPr>
        <w:t>Тресоруковского</w:t>
      </w:r>
      <w:r w:rsidRPr="00956077">
        <w:rPr>
          <w:spacing w:val="2"/>
          <w:sz w:val="28"/>
          <w:szCs w:val="28"/>
        </w:rPr>
        <w:t xml:space="preserve"> сельского поселения Лискинского муниципального района Воронежской области, в целях осуществления бюджетного процесса в </w:t>
      </w:r>
      <w:proofErr w:type="spellStart"/>
      <w:r w:rsidR="00AF0CD4">
        <w:rPr>
          <w:spacing w:val="2"/>
          <w:sz w:val="28"/>
          <w:szCs w:val="28"/>
        </w:rPr>
        <w:t>Тр</w:t>
      </w:r>
      <w:r w:rsidR="00965B51">
        <w:rPr>
          <w:spacing w:val="2"/>
          <w:sz w:val="28"/>
          <w:szCs w:val="28"/>
        </w:rPr>
        <w:t>есоруковском</w:t>
      </w:r>
      <w:proofErr w:type="spellEnd"/>
      <w:r w:rsidR="00A37C63" w:rsidRPr="00956077">
        <w:rPr>
          <w:spacing w:val="2"/>
          <w:sz w:val="28"/>
          <w:szCs w:val="28"/>
        </w:rPr>
        <w:t xml:space="preserve"> сельском поселении Лискинского муниципального района Воронежской  области</w:t>
      </w:r>
      <w:r w:rsidRPr="00956077">
        <w:rPr>
          <w:spacing w:val="2"/>
          <w:sz w:val="28"/>
          <w:szCs w:val="28"/>
        </w:rPr>
        <w:t>, формирования доходов</w:t>
      </w:r>
      <w:proofErr w:type="gramEnd"/>
      <w:r w:rsidRPr="00956077">
        <w:rPr>
          <w:spacing w:val="2"/>
          <w:sz w:val="28"/>
          <w:szCs w:val="28"/>
        </w:rPr>
        <w:t xml:space="preserve"> и осуществления расходов бюджета</w:t>
      </w:r>
      <w:r w:rsidR="00A37C63" w:rsidRPr="00956077">
        <w:rPr>
          <w:spacing w:val="2"/>
          <w:sz w:val="28"/>
          <w:szCs w:val="28"/>
        </w:rPr>
        <w:t>,</w:t>
      </w:r>
      <w:r w:rsidR="00856F17" w:rsidRPr="00956077">
        <w:rPr>
          <w:sz w:val="28"/>
          <w:szCs w:val="28"/>
        </w:rPr>
        <w:t xml:space="preserve"> Совет народных депутатов </w:t>
      </w:r>
      <w:r w:rsidR="00965B51">
        <w:rPr>
          <w:sz w:val="28"/>
          <w:szCs w:val="28"/>
        </w:rPr>
        <w:t>Тресоруковского</w:t>
      </w:r>
      <w:r w:rsidR="00856F17" w:rsidRPr="00956077">
        <w:rPr>
          <w:sz w:val="28"/>
          <w:szCs w:val="28"/>
        </w:rPr>
        <w:t xml:space="preserve"> сельского поселения Лискинского муниципального района </w:t>
      </w:r>
      <w:r w:rsidR="00DA1DCC" w:rsidRPr="00956077">
        <w:rPr>
          <w:sz w:val="28"/>
          <w:szCs w:val="28"/>
        </w:rPr>
        <w:t>Воронежской области</w:t>
      </w:r>
    </w:p>
    <w:p w:rsidR="00856F17" w:rsidRPr="00956077" w:rsidRDefault="00856F17" w:rsidP="00DA1DCC">
      <w:pPr>
        <w:spacing w:line="360" w:lineRule="auto"/>
        <w:ind w:right="-1" w:firstLine="567"/>
        <w:jc w:val="center"/>
        <w:rPr>
          <w:rFonts w:ascii="Times New Roman" w:hAnsi="Times New Roman"/>
          <w:b/>
          <w:sz w:val="28"/>
          <w:szCs w:val="28"/>
        </w:rPr>
      </w:pPr>
      <w:r w:rsidRPr="00956077">
        <w:rPr>
          <w:rFonts w:ascii="Times New Roman" w:hAnsi="Times New Roman"/>
          <w:b/>
          <w:sz w:val="28"/>
          <w:szCs w:val="28"/>
        </w:rPr>
        <w:t>РЕШИЛ:</w:t>
      </w:r>
    </w:p>
    <w:p w:rsidR="00856F17" w:rsidRPr="00956077" w:rsidRDefault="00956077" w:rsidP="00956077">
      <w:pPr>
        <w:spacing w:line="360" w:lineRule="auto"/>
        <w:ind w:right="-1" w:firstLine="360"/>
        <w:jc w:val="both"/>
        <w:rPr>
          <w:rFonts w:ascii="Times New Roman" w:hAnsi="Times New Roman"/>
          <w:sz w:val="28"/>
          <w:szCs w:val="28"/>
        </w:rPr>
      </w:pPr>
      <w:r w:rsidRPr="00956077">
        <w:rPr>
          <w:rFonts w:ascii="Times New Roman" w:hAnsi="Times New Roman"/>
          <w:sz w:val="28"/>
          <w:szCs w:val="28"/>
        </w:rPr>
        <w:t xml:space="preserve">1. </w:t>
      </w:r>
      <w:r w:rsidR="00856F17" w:rsidRPr="00956077">
        <w:rPr>
          <w:rFonts w:ascii="Times New Roman" w:hAnsi="Times New Roman"/>
          <w:sz w:val="28"/>
          <w:szCs w:val="28"/>
        </w:rPr>
        <w:t xml:space="preserve">Утвердить прилагаемое Положение о бюджетном процессе в  </w:t>
      </w:r>
      <w:proofErr w:type="spellStart"/>
      <w:r w:rsidR="00AF0CD4">
        <w:rPr>
          <w:rFonts w:ascii="Times New Roman" w:hAnsi="Times New Roman"/>
          <w:sz w:val="28"/>
          <w:szCs w:val="28"/>
        </w:rPr>
        <w:t>Тр</w:t>
      </w:r>
      <w:r w:rsidR="00965B51">
        <w:rPr>
          <w:rFonts w:ascii="Times New Roman" w:hAnsi="Times New Roman"/>
          <w:sz w:val="28"/>
          <w:szCs w:val="28"/>
        </w:rPr>
        <w:t>есоруковском</w:t>
      </w:r>
      <w:proofErr w:type="spellEnd"/>
      <w:r w:rsidR="00856F17" w:rsidRPr="00956077">
        <w:rPr>
          <w:rFonts w:ascii="Times New Roman" w:hAnsi="Times New Roman"/>
          <w:sz w:val="28"/>
          <w:szCs w:val="28"/>
        </w:rPr>
        <w:t xml:space="preserve"> сельском поселении Лискинского муниципального района Воронежской области.</w:t>
      </w:r>
    </w:p>
    <w:p w:rsidR="00D24380" w:rsidRPr="00956077" w:rsidRDefault="00856F17" w:rsidP="00956077">
      <w:pPr>
        <w:pStyle w:val="a5"/>
        <w:numPr>
          <w:ilvl w:val="0"/>
          <w:numId w:val="5"/>
        </w:numPr>
        <w:spacing w:line="360" w:lineRule="auto"/>
        <w:ind w:right="-1"/>
        <w:jc w:val="both"/>
      </w:pPr>
      <w:r w:rsidRPr="00956077">
        <w:t>Признать утратившими силу:</w:t>
      </w:r>
    </w:p>
    <w:p w:rsidR="00856F17" w:rsidRPr="00956077" w:rsidRDefault="00956077" w:rsidP="00956077">
      <w:pPr>
        <w:spacing w:line="360" w:lineRule="auto"/>
        <w:ind w:right="-1" w:firstLine="360"/>
        <w:jc w:val="both"/>
        <w:rPr>
          <w:rFonts w:ascii="Times New Roman" w:hAnsi="Times New Roman"/>
          <w:sz w:val="28"/>
          <w:szCs w:val="28"/>
        </w:rPr>
      </w:pPr>
      <w:r w:rsidRPr="00956077">
        <w:rPr>
          <w:rFonts w:ascii="Times New Roman" w:hAnsi="Times New Roman"/>
          <w:sz w:val="28"/>
          <w:szCs w:val="28"/>
        </w:rPr>
        <w:t xml:space="preserve">1) </w:t>
      </w:r>
      <w:r w:rsidR="00856F17" w:rsidRPr="00956077">
        <w:rPr>
          <w:rFonts w:ascii="Times New Roman" w:hAnsi="Times New Roman"/>
          <w:sz w:val="28"/>
          <w:szCs w:val="28"/>
        </w:rPr>
        <w:t xml:space="preserve">решение Совета народных депутатов </w:t>
      </w:r>
      <w:r w:rsidR="00965B51">
        <w:rPr>
          <w:rFonts w:ascii="Times New Roman" w:hAnsi="Times New Roman"/>
          <w:sz w:val="28"/>
          <w:szCs w:val="28"/>
        </w:rPr>
        <w:t>Тресоруковского</w:t>
      </w:r>
      <w:r w:rsidR="00856F17" w:rsidRPr="00956077">
        <w:rPr>
          <w:rFonts w:ascii="Times New Roman" w:hAnsi="Times New Roman"/>
          <w:sz w:val="28"/>
          <w:szCs w:val="28"/>
        </w:rPr>
        <w:t xml:space="preserve"> сельского поселения Лискинского муниципального района </w:t>
      </w:r>
      <w:r w:rsidR="00DA1DCC" w:rsidRPr="00956077">
        <w:rPr>
          <w:rFonts w:ascii="Times New Roman" w:hAnsi="Times New Roman"/>
          <w:sz w:val="28"/>
          <w:szCs w:val="28"/>
        </w:rPr>
        <w:t>Воронежской области</w:t>
      </w:r>
      <w:r w:rsidR="00856F17" w:rsidRPr="00956077">
        <w:rPr>
          <w:rFonts w:ascii="Times New Roman" w:hAnsi="Times New Roman"/>
          <w:sz w:val="28"/>
          <w:szCs w:val="28"/>
        </w:rPr>
        <w:t xml:space="preserve"> от</w:t>
      </w:r>
      <w:r w:rsidR="00894E69">
        <w:rPr>
          <w:rFonts w:ascii="Times New Roman" w:hAnsi="Times New Roman"/>
          <w:sz w:val="28"/>
          <w:szCs w:val="28"/>
        </w:rPr>
        <w:t xml:space="preserve">  </w:t>
      </w:r>
      <w:r w:rsidR="00856F17" w:rsidRPr="00956077">
        <w:rPr>
          <w:rFonts w:ascii="Times New Roman" w:hAnsi="Times New Roman"/>
          <w:sz w:val="28"/>
          <w:szCs w:val="28"/>
        </w:rPr>
        <w:t xml:space="preserve"> </w:t>
      </w:r>
      <w:r w:rsidR="00EF54D7">
        <w:rPr>
          <w:rFonts w:ascii="Times New Roman" w:hAnsi="Times New Roman"/>
          <w:sz w:val="28"/>
          <w:szCs w:val="28"/>
        </w:rPr>
        <w:t>04</w:t>
      </w:r>
      <w:r w:rsidR="006E3529">
        <w:rPr>
          <w:rFonts w:ascii="Times New Roman" w:hAnsi="Times New Roman"/>
          <w:sz w:val="28"/>
          <w:szCs w:val="28"/>
        </w:rPr>
        <w:t>.</w:t>
      </w:r>
      <w:r w:rsidR="00EF54D7">
        <w:rPr>
          <w:rFonts w:ascii="Times New Roman" w:hAnsi="Times New Roman"/>
          <w:sz w:val="28"/>
          <w:szCs w:val="28"/>
        </w:rPr>
        <w:t>05.</w:t>
      </w:r>
      <w:r w:rsidR="006E3529">
        <w:rPr>
          <w:rFonts w:ascii="Times New Roman" w:hAnsi="Times New Roman"/>
          <w:sz w:val="28"/>
          <w:szCs w:val="28"/>
        </w:rPr>
        <w:t>2016 № 4</w:t>
      </w:r>
      <w:r w:rsidR="00EF54D7">
        <w:rPr>
          <w:rFonts w:ascii="Times New Roman" w:hAnsi="Times New Roman"/>
          <w:sz w:val="28"/>
          <w:szCs w:val="28"/>
        </w:rPr>
        <w:t>1</w:t>
      </w:r>
      <w:r w:rsidR="00856F17" w:rsidRPr="00956077">
        <w:rPr>
          <w:rFonts w:ascii="Times New Roman" w:hAnsi="Times New Roman"/>
          <w:sz w:val="28"/>
          <w:szCs w:val="28"/>
        </w:rPr>
        <w:t xml:space="preserve"> «Об утверждении </w:t>
      </w:r>
      <w:r w:rsidR="00A37C63" w:rsidRPr="00956077">
        <w:rPr>
          <w:rFonts w:ascii="Times New Roman" w:hAnsi="Times New Roman"/>
          <w:sz w:val="28"/>
          <w:szCs w:val="28"/>
        </w:rPr>
        <w:t>П</w:t>
      </w:r>
      <w:r w:rsidR="00856F17" w:rsidRPr="00956077">
        <w:rPr>
          <w:rFonts w:ascii="Times New Roman" w:hAnsi="Times New Roman"/>
          <w:sz w:val="28"/>
          <w:szCs w:val="28"/>
        </w:rPr>
        <w:t xml:space="preserve">оложения о бюджетном процессе в </w:t>
      </w:r>
      <w:proofErr w:type="spellStart"/>
      <w:r w:rsidR="008B6E9F">
        <w:rPr>
          <w:rFonts w:ascii="Times New Roman" w:hAnsi="Times New Roman"/>
          <w:sz w:val="28"/>
          <w:szCs w:val="28"/>
        </w:rPr>
        <w:lastRenderedPageBreak/>
        <w:t>Тресоруковском</w:t>
      </w:r>
      <w:proofErr w:type="spellEnd"/>
      <w:r w:rsidR="00856F17" w:rsidRPr="00956077">
        <w:rPr>
          <w:rFonts w:ascii="Times New Roman" w:hAnsi="Times New Roman"/>
          <w:sz w:val="28"/>
          <w:szCs w:val="28"/>
        </w:rPr>
        <w:t xml:space="preserve"> сельском поселении</w:t>
      </w:r>
      <w:r w:rsidR="00A37C63" w:rsidRPr="00956077">
        <w:rPr>
          <w:rFonts w:ascii="Times New Roman" w:hAnsi="Times New Roman"/>
          <w:sz w:val="28"/>
          <w:szCs w:val="28"/>
        </w:rPr>
        <w:t xml:space="preserve"> Лискинского муниципального района Воронежской области</w:t>
      </w:r>
      <w:r w:rsidR="00856F17" w:rsidRPr="00956077">
        <w:rPr>
          <w:rFonts w:ascii="Times New Roman" w:hAnsi="Times New Roman"/>
          <w:sz w:val="28"/>
          <w:szCs w:val="28"/>
        </w:rPr>
        <w:t>»;</w:t>
      </w:r>
    </w:p>
    <w:p w:rsidR="00A37C63" w:rsidRPr="00956077" w:rsidRDefault="00956077" w:rsidP="00956077">
      <w:pPr>
        <w:spacing w:line="360" w:lineRule="auto"/>
        <w:ind w:right="-1" w:firstLine="360"/>
        <w:jc w:val="both"/>
        <w:rPr>
          <w:rFonts w:ascii="Times New Roman" w:hAnsi="Times New Roman"/>
          <w:sz w:val="28"/>
          <w:szCs w:val="28"/>
        </w:rPr>
      </w:pPr>
      <w:proofErr w:type="gramStart"/>
      <w:r w:rsidRPr="00956077">
        <w:rPr>
          <w:rFonts w:ascii="Times New Roman" w:hAnsi="Times New Roman"/>
          <w:sz w:val="28"/>
          <w:szCs w:val="28"/>
        </w:rPr>
        <w:t xml:space="preserve">2) </w:t>
      </w:r>
      <w:r w:rsidR="00A37C63" w:rsidRPr="00956077">
        <w:rPr>
          <w:rFonts w:ascii="Times New Roman" w:hAnsi="Times New Roman"/>
          <w:sz w:val="28"/>
          <w:szCs w:val="28"/>
        </w:rPr>
        <w:t xml:space="preserve">решение Совета народных депутатов </w:t>
      </w:r>
      <w:r w:rsidR="00965B51">
        <w:rPr>
          <w:rFonts w:ascii="Times New Roman" w:hAnsi="Times New Roman"/>
          <w:sz w:val="28"/>
          <w:szCs w:val="28"/>
        </w:rPr>
        <w:t>Тресоруковского</w:t>
      </w:r>
      <w:r w:rsidR="00A37C63" w:rsidRPr="00956077">
        <w:rPr>
          <w:rFonts w:ascii="Times New Roman" w:hAnsi="Times New Roman"/>
          <w:sz w:val="28"/>
          <w:szCs w:val="28"/>
        </w:rPr>
        <w:t xml:space="preserve"> сельского поселения Лискинского муниципального р</w:t>
      </w:r>
      <w:r w:rsidR="00E21314">
        <w:rPr>
          <w:rFonts w:ascii="Times New Roman" w:hAnsi="Times New Roman"/>
          <w:sz w:val="28"/>
          <w:szCs w:val="28"/>
        </w:rPr>
        <w:t>айона Воронежской обла</w:t>
      </w:r>
      <w:r w:rsidR="00EF54D7">
        <w:rPr>
          <w:rFonts w:ascii="Times New Roman" w:hAnsi="Times New Roman"/>
          <w:sz w:val="28"/>
          <w:szCs w:val="28"/>
        </w:rPr>
        <w:t>сти  от 11.07</w:t>
      </w:r>
      <w:r w:rsidR="00894E69">
        <w:rPr>
          <w:rFonts w:ascii="Times New Roman" w:hAnsi="Times New Roman"/>
          <w:sz w:val="28"/>
          <w:szCs w:val="28"/>
        </w:rPr>
        <w:t>.2</w:t>
      </w:r>
      <w:r w:rsidR="00E21314">
        <w:rPr>
          <w:rFonts w:ascii="Times New Roman" w:hAnsi="Times New Roman"/>
          <w:sz w:val="28"/>
          <w:szCs w:val="28"/>
        </w:rPr>
        <w:t xml:space="preserve">017 № </w:t>
      </w:r>
      <w:r w:rsidR="00EF54D7">
        <w:rPr>
          <w:rFonts w:ascii="Times New Roman" w:hAnsi="Times New Roman"/>
          <w:sz w:val="28"/>
          <w:szCs w:val="28"/>
        </w:rPr>
        <w:t>89</w:t>
      </w:r>
      <w:r w:rsidR="00A37C63" w:rsidRPr="00956077">
        <w:rPr>
          <w:rFonts w:ascii="Times New Roman" w:hAnsi="Times New Roman"/>
          <w:sz w:val="28"/>
          <w:szCs w:val="28"/>
        </w:rPr>
        <w:t xml:space="preserve">  «О внесении изменений в </w:t>
      </w:r>
      <w:r w:rsidR="00894E69">
        <w:rPr>
          <w:rFonts w:ascii="Times New Roman" w:hAnsi="Times New Roman"/>
          <w:sz w:val="28"/>
          <w:szCs w:val="28"/>
        </w:rPr>
        <w:t>Р</w:t>
      </w:r>
      <w:r w:rsidR="00A37C63" w:rsidRPr="00956077">
        <w:rPr>
          <w:rFonts w:ascii="Times New Roman" w:hAnsi="Times New Roman"/>
          <w:sz w:val="28"/>
          <w:szCs w:val="28"/>
        </w:rPr>
        <w:t xml:space="preserve">ешение Совета народных депутатов </w:t>
      </w:r>
      <w:r w:rsidR="00965B51">
        <w:rPr>
          <w:rFonts w:ascii="Times New Roman" w:hAnsi="Times New Roman"/>
          <w:sz w:val="28"/>
          <w:szCs w:val="28"/>
        </w:rPr>
        <w:t>Тресоруковского</w:t>
      </w:r>
      <w:r w:rsidR="00A37C63" w:rsidRPr="00956077">
        <w:rPr>
          <w:rFonts w:ascii="Times New Roman" w:hAnsi="Times New Roman"/>
          <w:sz w:val="28"/>
          <w:szCs w:val="28"/>
        </w:rPr>
        <w:t xml:space="preserve"> сельского поселения Лискинского муниципального рай</w:t>
      </w:r>
      <w:r w:rsidR="00E21314">
        <w:rPr>
          <w:rFonts w:ascii="Times New Roman" w:hAnsi="Times New Roman"/>
          <w:sz w:val="28"/>
          <w:szCs w:val="28"/>
        </w:rPr>
        <w:t xml:space="preserve">она Воронежской области от </w:t>
      </w:r>
      <w:r w:rsidR="00EF54D7">
        <w:rPr>
          <w:rFonts w:ascii="Times New Roman" w:hAnsi="Times New Roman"/>
          <w:sz w:val="28"/>
          <w:szCs w:val="28"/>
        </w:rPr>
        <w:t xml:space="preserve">04.05.2016 года </w:t>
      </w:r>
      <w:r w:rsidR="00E21314">
        <w:rPr>
          <w:rFonts w:ascii="Times New Roman" w:hAnsi="Times New Roman"/>
          <w:sz w:val="28"/>
          <w:szCs w:val="28"/>
        </w:rPr>
        <w:t xml:space="preserve"> № 4</w:t>
      </w:r>
      <w:r w:rsidR="00EF54D7">
        <w:rPr>
          <w:rFonts w:ascii="Times New Roman" w:hAnsi="Times New Roman"/>
          <w:sz w:val="28"/>
          <w:szCs w:val="28"/>
        </w:rPr>
        <w:t>1</w:t>
      </w:r>
      <w:r w:rsidR="00894E69">
        <w:rPr>
          <w:rFonts w:ascii="Times New Roman" w:hAnsi="Times New Roman"/>
          <w:sz w:val="28"/>
          <w:szCs w:val="28"/>
        </w:rPr>
        <w:t xml:space="preserve"> </w:t>
      </w:r>
      <w:r w:rsidR="00894E69" w:rsidRPr="00956077">
        <w:rPr>
          <w:rFonts w:ascii="Times New Roman" w:hAnsi="Times New Roman"/>
          <w:sz w:val="28"/>
          <w:szCs w:val="28"/>
        </w:rPr>
        <w:t xml:space="preserve">«Об утверждении Положения о бюджетном процессе в </w:t>
      </w:r>
      <w:proofErr w:type="spellStart"/>
      <w:r w:rsidR="008B6E9F">
        <w:rPr>
          <w:rFonts w:ascii="Times New Roman" w:hAnsi="Times New Roman"/>
          <w:sz w:val="28"/>
          <w:szCs w:val="28"/>
        </w:rPr>
        <w:t>Тресоруковском</w:t>
      </w:r>
      <w:proofErr w:type="spellEnd"/>
      <w:r w:rsidR="00894E69" w:rsidRPr="00956077">
        <w:rPr>
          <w:rFonts w:ascii="Times New Roman" w:hAnsi="Times New Roman"/>
          <w:sz w:val="28"/>
          <w:szCs w:val="28"/>
        </w:rPr>
        <w:t xml:space="preserve"> сельском поселении Лискинского муниципального района Воронежской области»</w:t>
      </w:r>
      <w:r w:rsidR="00EF54D7">
        <w:rPr>
          <w:rFonts w:ascii="Times New Roman" w:hAnsi="Times New Roman"/>
          <w:sz w:val="28"/>
          <w:szCs w:val="28"/>
        </w:rPr>
        <w:t>»</w:t>
      </w:r>
      <w:r w:rsidR="00A37C63" w:rsidRPr="00956077">
        <w:rPr>
          <w:rFonts w:ascii="Times New Roman" w:hAnsi="Times New Roman"/>
          <w:sz w:val="28"/>
          <w:szCs w:val="28"/>
        </w:rPr>
        <w:t>;</w:t>
      </w:r>
      <w:proofErr w:type="gramEnd"/>
    </w:p>
    <w:p w:rsidR="00A37C63" w:rsidRPr="00956077" w:rsidRDefault="00956077" w:rsidP="00956077">
      <w:pPr>
        <w:spacing w:line="360" w:lineRule="auto"/>
        <w:ind w:right="-1" w:firstLine="360"/>
        <w:jc w:val="both"/>
        <w:rPr>
          <w:rFonts w:ascii="Times New Roman" w:hAnsi="Times New Roman"/>
          <w:sz w:val="28"/>
          <w:szCs w:val="28"/>
        </w:rPr>
      </w:pPr>
      <w:proofErr w:type="gramStart"/>
      <w:r w:rsidRPr="00956077">
        <w:rPr>
          <w:rFonts w:ascii="Times New Roman" w:hAnsi="Times New Roman"/>
          <w:sz w:val="28"/>
          <w:szCs w:val="28"/>
        </w:rPr>
        <w:t xml:space="preserve">3) </w:t>
      </w:r>
      <w:r w:rsidR="00A37C63" w:rsidRPr="00956077">
        <w:rPr>
          <w:rFonts w:ascii="Times New Roman" w:hAnsi="Times New Roman"/>
          <w:sz w:val="28"/>
          <w:szCs w:val="28"/>
        </w:rPr>
        <w:t xml:space="preserve">решение Совета народных депутатов </w:t>
      </w:r>
      <w:r w:rsidR="00965B51">
        <w:rPr>
          <w:rFonts w:ascii="Times New Roman" w:hAnsi="Times New Roman"/>
          <w:sz w:val="28"/>
          <w:szCs w:val="28"/>
        </w:rPr>
        <w:t>Тресоруковского</w:t>
      </w:r>
      <w:r w:rsidR="00A37C63" w:rsidRPr="00956077">
        <w:rPr>
          <w:rFonts w:ascii="Times New Roman" w:hAnsi="Times New Roman"/>
          <w:sz w:val="28"/>
          <w:szCs w:val="28"/>
        </w:rPr>
        <w:t xml:space="preserve"> сельского поселения Лискинского муниципального ра</w:t>
      </w:r>
      <w:r w:rsidR="00EF54D7">
        <w:rPr>
          <w:rFonts w:ascii="Times New Roman" w:hAnsi="Times New Roman"/>
          <w:sz w:val="28"/>
          <w:szCs w:val="28"/>
        </w:rPr>
        <w:t>йона Воронежской области  от  14.03.2018 года  № 115</w:t>
      </w:r>
      <w:r w:rsidR="00A37C63" w:rsidRPr="00956077">
        <w:rPr>
          <w:rFonts w:ascii="Times New Roman" w:hAnsi="Times New Roman"/>
          <w:sz w:val="28"/>
          <w:szCs w:val="28"/>
        </w:rPr>
        <w:t xml:space="preserve">  «</w:t>
      </w:r>
      <w:r w:rsidR="00EF54D7" w:rsidRPr="00956077">
        <w:rPr>
          <w:rFonts w:ascii="Times New Roman" w:hAnsi="Times New Roman"/>
          <w:sz w:val="28"/>
          <w:szCs w:val="28"/>
        </w:rPr>
        <w:t xml:space="preserve">О внесении изменений в </w:t>
      </w:r>
      <w:r w:rsidR="00EF54D7">
        <w:rPr>
          <w:rFonts w:ascii="Times New Roman" w:hAnsi="Times New Roman"/>
          <w:sz w:val="28"/>
          <w:szCs w:val="28"/>
        </w:rPr>
        <w:t>Р</w:t>
      </w:r>
      <w:r w:rsidR="00EF54D7" w:rsidRPr="00956077">
        <w:rPr>
          <w:rFonts w:ascii="Times New Roman" w:hAnsi="Times New Roman"/>
          <w:sz w:val="28"/>
          <w:szCs w:val="28"/>
        </w:rPr>
        <w:t xml:space="preserve">ешение Совета народных депутатов </w:t>
      </w:r>
      <w:r w:rsidR="00EF54D7">
        <w:rPr>
          <w:rFonts w:ascii="Times New Roman" w:hAnsi="Times New Roman"/>
          <w:sz w:val="28"/>
          <w:szCs w:val="28"/>
        </w:rPr>
        <w:t>Тресоруковского</w:t>
      </w:r>
      <w:r w:rsidR="00EF54D7" w:rsidRPr="00956077">
        <w:rPr>
          <w:rFonts w:ascii="Times New Roman" w:hAnsi="Times New Roman"/>
          <w:sz w:val="28"/>
          <w:szCs w:val="28"/>
        </w:rPr>
        <w:t xml:space="preserve"> сельского поселения Лискинского муниципального рай</w:t>
      </w:r>
      <w:r w:rsidR="00EF54D7">
        <w:rPr>
          <w:rFonts w:ascii="Times New Roman" w:hAnsi="Times New Roman"/>
          <w:sz w:val="28"/>
          <w:szCs w:val="28"/>
        </w:rPr>
        <w:t xml:space="preserve">она Воронежской области от 04.05.2016 года  № 41 </w:t>
      </w:r>
      <w:r w:rsidR="00EF54D7" w:rsidRPr="00956077">
        <w:rPr>
          <w:rFonts w:ascii="Times New Roman" w:hAnsi="Times New Roman"/>
          <w:sz w:val="28"/>
          <w:szCs w:val="28"/>
        </w:rPr>
        <w:t xml:space="preserve">«Об утверждении Положения о бюджетном процессе в </w:t>
      </w:r>
      <w:proofErr w:type="spellStart"/>
      <w:r w:rsidR="00EF54D7">
        <w:rPr>
          <w:rFonts w:ascii="Times New Roman" w:hAnsi="Times New Roman"/>
          <w:sz w:val="28"/>
          <w:szCs w:val="28"/>
        </w:rPr>
        <w:t>Тресоруковском</w:t>
      </w:r>
      <w:proofErr w:type="spellEnd"/>
      <w:r w:rsidR="00EF54D7" w:rsidRPr="00956077">
        <w:rPr>
          <w:rFonts w:ascii="Times New Roman" w:hAnsi="Times New Roman"/>
          <w:sz w:val="28"/>
          <w:szCs w:val="28"/>
        </w:rPr>
        <w:t xml:space="preserve"> сельском поселении Лискинского муниципаль</w:t>
      </w:r>
      <w:r w:rsidR="00EF54D7">
        <w:rPr>
          <w:rFonts w:ascii="Times New Roman" w:hAnsi="Times New Roman"/>
          <w:sz w:val="28"/>
          <w:szCs w:val="28"/>
        </w:rPr>
        <w:t>ного района Воронежской области</w:t>
      </w:r>
      <w:r w:rsidR="00894E69" w:rsidRPr="00956077">
        <w:rPr>
          <w:rFonts w:ascii="Times New Roman" w:hAnsi="Times New Roman"/>
          <w:sz w:val="28"/>
          <w:szCs w:val="28"/>
        </w:rPr>
        <w:t>»</w:t>
      </w:r>
      <w:r w:rsidR="00EF54D7">
        <w:rPr>
          <w:rFonts w:ascii="Times New Roman" w:hAnsi="Times New Roman"/>
          <w:sz w:val="28"/>
          <w:szCs w:val="28"/>
        </w:rPr>
        <w:t>»</w:t>
      </w:r>
      <w:r w:rsidR="00894E69" w:rsidRPr="00956077">
        <w:rPr>
          <w:rFonts w:ascii="Times New Roman" w:hAnsi="Times New Roman"/>
          <w:sz w:val="28"/>
          <w:szCs w:val="28"/>
        </w:rPr>
        <w:t>;</w:t>
      </w:r>
      <w:proofErr w:type="gramEnd"/>
    </w:p>
    <w:p w:rsidR="004F45D4" w:rsidRDefault="00956077" w:rsidP="004F45D4">
      <w:pPr>
        <w:spacing w:line="360" w:lineRule="auto"/>
        <w:ind w:right="-1" w:firstLine="360"/>
        <w:jc w:val="both"/>
        <w:rPr>
          <w:rFonts w:ascii="Times New Roman" w:hAnsi="Times New Roman"/>
          <w:sz w:val="28"/>
          <w:szCs w:val="28"/>
        </w:rPr>
      </w:pPr>
      <w:proofErr w:type="gramStart"/>
      <w:r w:rsidRPr="00956077">
        <w:rPr>
          <w:rFonts w:ascii="Times New Roman" w:hAnsi="Times New Roman"/>
          <w:sz w:val="28"/>
          <w:szCs w:val="28"/>
        </w:rPr>
        <w:t xml:space="preserve">4) </w:t>
      </w:r>
      <w:r w:rsidR="00A37C63" w:rsidRPr="00956077">
        <w:rPr>
          <w:rFonts w:ascii="Times New Roman" w:hAnsi="Times New Roman"/>
          <w:sz w:val="28"/>
          <w:szCs w:val="28"/>
        </w:rPr>
        <w:t xml:space="preserve">решение Совета народных депутатов </w:t>
      </w:r>
      <w:r w:rsidR="00965B51">
        <w:rPr>
          <w:rFonts w:ascii="Times New Roman" w:hAnsi="Times New Roman"/>
          <w:sz w:val="28"/>
          <w:szCs w:val="28"/>
        </w:rPr>
        <w:t>Тресоруковского</w:t>
      </w:r>
      <w:r w:rsidR="00A37C63" w:rsidRPr="00956077">
        <w:rPr>
          <w:rFonts w:ascii="Times New Roman" w:hAnsi="Times New Roman"/>
          <w:sz w:val="28"/>
          <w:szCs w:val="28"/>
        </w:rPr>
        <w:t xml:space="preserve"> сельского поселения Лискинского муниципального р</w:t>
      </w:r>
      <w:r w:rsidR="00EF54D7">
        <w:rPr>
          <w:rFonts w:ascii="Times New Roman" w:hAnsi="Times New Roman"/>
          <w:sz w:val="28"/>
          <w:szCs w:val="28"/>
        </w:rPr>
        <w:t>айона Воронежской области  от 29.03.2019 года  № 155</w:t>
      </w:r>
      <w:r w:rsidR="00A37C63" w:rsidRPr="00956077">
        <w:rPr>
          <w:rFonts w:ascii="Times New Roman" w:hAnsi="Times New Roman"/>
          <w:sz w:val="28"/>
          <w:szCs w:val="28"/>
        </w:rPr>
        <w:t xml:space="preserve">  «</w:t>
      </w:r>
      <w:r w:rsidR="00EF54D7" w:rsidRPr="00956077">
        <w:rPr>
          <w:rFonts w:ascii="Times New Roman" w:hAnsi="Times New Roman"/>
          <w:sz w:val="28"/>
          <w:szCs w:val="28"/>
        </w:rPr>
        <w:t xml:space="preserve">О внесении изменений в </w:t>
      </w:r>
      <w:r w:rsidR="00EF54D7">
        <w:rPr>
          <w:rFonts w:ascii="Times New Roman" w:hAnsi="Times New Roman"/>
          <w:sz w:val="28"/>
          <w:szCs w:val="28"/>
        </w:rPr>
        <w:t>Р</w:t>
      </w:r>
      <w:r w:rsidR="00EF54D7" w:rsidRPr="00956077">
        <w:rPr>
          <w:rFonts w:ascii="Times New Roman" w:hAnsi="Times New Roman"/>
          <w:sz w:val="28"/>
          <w:szCs w:val="28"/>
        </w:rPr>
        <w:t xml:space="preserve">ешение Совета народных депутатов </w:t>
      </w:r>
      <w:r w:rsidR="00EF54D7">
        <w:rPr>
          <w:rFonts w:ascii="Times New Roman" w:hAnsi="Times New Roman"/>
          <w:sz w:val="28"/>
          <w:szCs w:val="28"/>
        </w:rPr>
        <w:t>Тресоруковского</w:t>
      </w:r>
      <w:r w:rsidR="00EF54D7" w:rsidRPr="00956077">
        <w:rPr>
          <w:rFonts w:ascii="Times New Roman" w:hAnsi="Times New Roman"/>
          <w:sz w:val="28"/>
          <w:szCs w:val="28"/>
        </w:rPr>
        <w:t xml:space="preserve"> сельского поселения Лискинского муниципального рай</w:t>
      </w:r>
      <w:r w:rsidR="00EF54D7">
        <w:rPr>
          <w:rFonts w:ascii="Times New Roman" w:hAnsi="Times New Roman"/>
          <w:sz w:val="28"/>
          <w:szCs w:val="28"/>
        </w:rPr>
        <w:t xml:space="preserve">она Воронежской области от 04.05.2016 года  № 41 </w:t>
      </w:r>
      <w:r w:rsidR="00EF54D7" w:rsidRPr="00956077">
        <w:rPr>
          <w:rFonts w:ascii="Times New Roman" w:hAnsi="Times New Roman"/>
          <w:sz w:val="28"/>
          <w:szCs w:val="28"/>
        </w:rPr>
        <w:t xml:space="preserve">«Об утверждении Положения о бюджетном процессе в </w:t>
      </w:r>
      <w:proofErr w:type="spellStart"/>
      <w:r w:rsidR="00EF54D7">
        <w:rPr>
          <w:rFonts w:ascii="Times New Roman" w:hAnsi="Times New Roman"/>
          <w:sz w:val="28"/>
          <w:szCs w:val="28"/>
        </w:rPr>
        <w:t>Тресоруковском</w:t>
      </w:r>
      <w:proofErr w:type="spellEnd"/>
      <w:r w:rsidR="00EF54D7" w:rsidRPr="00956077">
        <w:rPr>
          <w:rFonts w:ascii="Times New Roman" w:hAnsi="Times New Roman"/>
          <w:sz w:val="28"/>
          <w:szCs w:val="28"/>
        </w:rPr>
        <w:t xml:space="preserve"> сельском поселении Лискинского муниципального района Воронежской области»</w:t>
      </w:r>
      <w:r w:rsidR="00EF54D7">
        <w:rPr>
          <w:rFonts w:ascii="Times New Roman" w:hAnsi="Times New Roman"/>
          <w:sz w:val="28"/>
          <w:szCs w:val="28"/>
        </w:rPr>
        <w:t>»</w:t>
      </w:r>
      <w:r w:rsidR="00EF54D7" w:rsidRPr="00956077">
        <w:rPr>
          <w:rFonts w:ascii="Times New Roman" w:hAnsi="Times New Roman"/>
          <w:sz w:val="28"/>
          <w:szCs w:val="28"/>
        </w:rPr>
        <w:t>;</w:t>
      </w:r>
      <w:proofErr w:type="gramEnd"/>
    </w:p>
    <w:p w:rsidR="004F45D4" w:rsidRPr="004F45D4" w:rsidRDefault="004F45D4" w:rsidP="004F45D4">
      <w:pPr>
        <w:spacing w:line="360" w:lineRule="auto"/>
        <w:ind w:right="-1" w:firstLine="360"/>
        <w:jc w:val="both"/>
        <w:rPr>
          <w:rFonts w:ascii="Times New Roman" w:hAnsi="Times New Roman"/>
          <w:sz w:val="28"/>
          <w:szCs w:val="28"/>
        </w:rPr>
      </w:pPr>
      <w:r>
        <w:rPr>
          <w:rFonts w:ascii="Times New Roman" w:hAnsi="Times New Roman"/>
          <w:sz w:val="28"/>
          <w:szCs w:val="28"/>
        </w:rPr>
        <w:t xml:space="preserve"> </w:t>
      </w:r>
      <w:r w:rsidRPr="004F45D4">
        <w:rPr>
          <w:rFonts w:ascii="Times New Roman" w:hAnsi="Times New Roman"/>
          <w:sz w:val="28"/>
          <w:szCs w:val="28"/>
        </w:rPr>
        <w:t xml:space="preserve"> </w:t>
      </w:r>
      <w:proofErr w:type="gramStart"/>
      <w:r w:rsidRPr="004F45D4">
        <w:rPr>
          <w:rFonts w:ascii="Times New Roman" w:hAnsi="Times New Roman"/>
          <w:sz w:val="28"/>
          <w:szCs w:val="28"/>
        </w:rPr>
        <w:t xml:space="preserve">5)  решение Совета народных депутатов </w:t>
      </w:r>
      <w:r w:rsidR="00965B51">
        <w:rPr>
          <w:rFonts w:ascii="Times New Roman" w:hAnsi="Times New Roman"/>
          <w:sz w:val="28"/>
          <w:szCs w:val="28"/>
        </w:rPr>
        <w:t>Тресоруковского</w:t>
      </w:r>
      <w:r w:rsidRPr="004F45D4">
        <w:rPr>
          <w:rFonts w:ascii="Times New Roman" w:hAnsi="Times New Roman"/>
          <w:sz w:val="28"/>
          <w:szCs w:val="28"/>
        </w:rPr>
        <w:t xml:space="preserve"> сельского поселения Лискинского муниципального района Воронежской области  от </w:t>
      </w:r>
      <w:r w:rsidR="00EF54D7">
        <w:rPr>
          <w:rFonts w:ascii="Times New Roman" w:hAnsi="Times New Roman"/>
          <w:sz w:val="28"/>
          <w:szCs w:val="28"/>
        </w:rPr>
        <w:t>27</w:t>
      </w:r>
      <w:r w:rsidRPr="004F45D4">
        <w:rPr>
          <w:rFonts w:ascii="Times New Roman" w:hAnsi="Times New Roman"/>
          <w:sz w:val="28"/>
          <w:szCs w:val="28"/>
        </w:rPr>
        <w:t>.</w:t>
      </w:r>
      <w:r w:rsidR="00EF54D7">
        <w:rPr>
          <w:rFonts w:ascii="Times New Roman" w:hAnsi="Times New Roman"/>
          <w:sz w:val="28"/>
          <w:szCs w:val="28"/>
        </w:rPr>
        <w:t xml:space="preserve">02.2020 года №185 </w:t>
      </w:r>
      <w:r w:rsidRPr="004F45D4">
        <w:rPr>
          <w:rFonts w:ascii="Times New Roman" w:hAnsi="Times New Roman"/>
          <w:sz w:val="28"/>
          <w:szCs w:val="28"/>
        </w:rPr>
        <w:t xml:space="preserve">  «</w:t>
      </w:r>
      <w:r w:rsidR="00EF54D7" w:rsidRPr="00956077">
        <w:rPr>
          <w:rFonts w:ascii="Times New Roman" w:hAnsi="Times New Roman"/>
          <w:sz w:val="28"/>
          <w:szCs w:val="28"/>
        </w:rPr>
        <w:t xml:space="preserve">О внесении изменений в </w:t>
      </w:r>
      <w:r w:rsidR="00EF54D7">
        <w:rPr>
          <w:rFonts w:ascii="Times New Roman" w:hAnsi="Times New Roman"/>
          <w:sz w:val="28"/>
          <w:szCs w:val="28"/>
        </w:rPr>
        <w:t>Р</w:t>
      </w:r>
      <w:r w:rsidR="00EF54D7" w:rsidRPr="00956077">
        <w:rPr>
          <w:rFonts w:ascii="Times New Roman" w:hAnsi="Times New Roman"/>
          <w:sz w:val="28"/>
          <w:szCs w:val="28"/>
        </w:rPr>
        <w:t xml:space="preserve">ешение Совета народных депутатов </w:t>
      </w:r>
      <w:r w:rsidR="00EF54D7">
        <w:rPr>
          <w:rFonts w:ascii="Times New Roman" w:hAnsi="Times New Roman"/>
          <w:sz w:val="28"/>
          <w:szCs w:val="28"/>
        </w:rPr>
        <w:t>Тресоруковского</w:t>
      </w:r>
      <w:r w:rsidR="00EF54D7" w:rsidRPr="00956077">
        <w:rPr>
          <w:rFonts w:ascii="Times New Roman" w:hAnsi="Times New Roman"/>
          <w:sz w:val="28"/>
          <w:szCs w:val="28"/>
        </w:rPr>
        <w:t xml:space="preserve"> сельского поселения Лискинского муниципального рай</w:t>
      </w:r>
      <w:r w:rsidR="00EF54D7">
        <w:rPr>
          <w:rFonts w:ascii="Times New Roman" w:hAnsi="Times New Roman"/>
          <w:sz w:val="28"/>
          <w:szCs w:val="28"/>
        </w:rPr>
        <w:t xml:space="preserve">она Воронежской области от 04.05.2016 года  № 41 </w:t>
      </w:r>
      <w:r w:rsidR="00EF54D7" w:rsidRPr="00956077">
        <w:rPr>
          <w:rFonts w:ascii="Times New Roman" w:hAnsi="Times New Roman"/>
          <w:sz w:val="28"/>
          <w:szCs w:val="28"/>
        </w:rPr>
        <w:t xml:space="preserve">«Об утверждении Положения о бюджетном процессе в </w:t>
      </w:r>
      <w:proofErr w:type="spellStart"/>
      <w:r w:rsidR="00EF54D7">
        <w:rPr>
          <w:rFonts w:ascii="Times New Roman" w:hAnsi="Times New Roman"/>
          <w:sz w:val="28"/>
          <w:szCs w:val="28"/>
        </w:rPr>
        <w:t>Тресоруковском</w:t>
      </w:r>
      <w:proofErr w:type="spellEnd"/>
      <w:r w:rsidR="00EF54D7" w:rsidRPr="00956077">
        <w:rPr>
          <w:rFonts w:ascii="Times New Roman" w:hAnsi="Times New Roman"/>
          <w:sz w:val="28"/>
          <w:szCs w:val="28"/>
        </w:rPr>
        <w:t xml:space="preserve"> сельском поселении Лискинского муниципального района Воронежской области»</w:t>
      </w:r>
      <w:r w:rsidR="00EF54D7">
        <w:rPr>
          <w:rFonts w:ascii="Times New Roman" w:hAnsi="Times New Roman"/>
          <w:sz w:val="28"/>
          <w:szCs w:val="28"/>
        </w:rPr>
        <w:t>»</w:t>
      </w:r>
      <w:r>
        <w:rPr>
          <w:rFonts w:ascii="Times New Roman" w:hAnsi="Times New Roman"/>
          <w:sz w:val="28"/>
          <w:szCs w:val="28"/>
        </w:rPr>
        <w:t>;</w:t>
      </w:r>
      <w:proofErr w:type="gramEnd"/>
    </w:p>
    <w:p w:rsidR="004F45D4" w:rsidRDefault="004F45D4" w:rsidP="004F45D4">
      <w:pPr>
        <w:spacing w:line="360" w:lineRule="auto"/>
        <w:ind w:right="-1" w:firstLine="360"/>
        <w:jc w:val="both"/>
        <w:rPr>
          <w:rFonts w:ascii="Times New Roman" w:hAnsi="Times New Roman"/>
          <w:sz w:val="28"/>
          <w:szCs w:val="28"/>
        </w:rPr>
      </w:pPr>
      <w:r>
        <w:rPr>
          <w:rFonts w:ascii="Times New Roman" w:hAnsi="Times New Roman"/>
          <w:sz w:val="28"/>
          <w:szCs w:val="28"/>
        </w:rPr>
        <w:t xml:space="preserve"> </w:t>
      </w:r>
      <w:r w:rsidRPr="004F45D4">
        <w:rPr>
          <w:rFonts w:ascii="Times New Roman" w:hAnsi="Times New Roman"/>
          <w:sz w:val="28"/>
          <w:szCs w:val="28"/>
        </w:rPr>
        <w:t xml:space="preserve"> </w:t>
      </w:r>
      <w:proofErr w:type="gramStart"/>
      <w:r>
        <w:rPr>
          <w:rFonts w:ascii="Times New Roman" w:hAnsi="Times New Roman"/>
          <w:sz w:val="28"/>
          <w:szCs w:val="28"/>
        </w:rPr>
        <w:t>6</w:t>
      </w:r>
      <w:r w:rsidRPr="004F45D4">
        <w:rPr>
          <w:rFonts w:ascii="Times New Roman" w:hAnsi="Times New Roman"/>
          <w:sz w:val="28"/>
          <w:szCs w:val="28"/>
        </w:rPr>
        <w:t xml:space="preserve">)  решение Совета народных депутатов </w:t>
      </w:r>
      <w:r w:rsidR="00965B51">
        <w:rPr>
          <w:rFonts w:ascii="Times New Roman" w:hAnsi="Times New Roman"/>
          <w:sz w:val="28"/>
          <w:szCs w:val="28"/>
        </w:rPr>
        <w:t>Тресоруковского</w:t>
      </w:r>
      <w:r w:rsidRPr="004F45D4">
        <w:rPr>
          <w:rFonts w:ascii="Times New Roman" w:hAnsi="Times New Roman"/>
          <w:sz w:val="28"/>
          <w:szCs w:val="28"/>
        </w:rPr>
        <w:t xml:space="preserve"> сельского поселения Лискинского муниципального района Воронежской области  от</w:t>
      </w:r>
      <w:r>
        <w:rPr>
          <w:rFonts w:ascii="Times New Roman" w:hAnsi="Times New Roman"/>
          <w:sz w:val="28"/>
          <w:szCs w:val="28"/>
        </w:rPr>
        <w:t xml:space="preserve"> </w:t>
      </w:r>
      <w:r w:rsidR="00EF54D7">
        <w:rPr>
          <w:rFonts w:ascii="Times New Roman" w:hAnsi="Times New Roman"/>
          <w:sz w:val="28"/>
          <w:szCs w:val="28"/>
        </w:rPr>
        <w:t xml:space="preserve">25.09.2020 года </w:t>
      </w:r>
      <w:r>
        <w:rPr>
          <w:rFonts w:ascii="Times New Roman" w:hAnsi="Times New Roman"/>
          <w:sz w:val="28"/>
          <w:szCs w:val="28"/>
        </w:rPr>
        <w:t xml:space="preserve"> № </w:t>
      </w:r>
      <w:r w:rsidR="00894E69">
        <w:rPr>
          <w:rFonts w:ascii="Times New Roman" w:hAnsi="Times New Roman"/>
          <w:sz w:val="28"/>
          <w:szCs w:val="28"/>
        </w:rPr>
        <w:t>8</w:t>
      </w:r>
      <w:r w:rsidRPr="004F45D4">
        <w:rPr>
          <w:rFonts w:ascii="Times New Roman" w:hAnsi="Times New Roman"/>
          <w:sz w:val="28"/>
          <w:szCs w:val="28"/>
        </w:rPr>
        <w:t xml:space="preserve">  «</w:t>
      </w:r>
      <w:r w:rsidR="00EF54D7" w:rsidRPr="00956077">
        <w:rPr>
          <w:rFonts w:ascii="Times New Roman" w:hAnsi="Times New Roman"/>
          <w:sz w:val="28"/>
          <w:szCs w:val="28"/>
        </w:rPr>
        <w:t xml:space="preserve">О внесении изменений в </w:t>
      </w:r>
      <w:r w:rsidR="00EF54D7">
        <w:rPr>
          <w:rFonts w:ascii="Times New Roman" w:hAnsi="Times New Roman"/>
          <w:sz w:val="28"/>
          <w:szCs w:val="28"/>
        </w:rPr>
        <w:t>Р</w:t>
      </w:r>
      <w:r w:rsidR="00EF54D7" w:rsidRPr="00956077">
        <w:rPr>
          <w:rFonts w:ascii="Times New Roman" w:hAnsi="Times New Roman"/>
          <w:sz w:val="28"/>
          <w:szCs w:val="28"/>
        </w:rPr>
        <w:t xml:space="preserve">ешение Совета народных депутатов </w:t>
      </w:r>
      <w:r w:rsidR="00EF54D7">
        <w:rPr>
          <w:rFonts w:ascii="Times New Roman" w:hAnsi="Times New Roman"/>
          <w:sz w:val="28"/>
          <w:szCs w:val="28"/>
        </w:rPr>
        <w:t>Тресоруковского</w:t>
      </w:r>
      <w:r w:rsidR="00EF54D7" w:rsidRPr="00956077">
        <w:rPr>
          <w:rFonts w:ascii="Times New Roman" w:hAnsi="Times New Roman"/>
          <w:sz w:val="28"/>
          <w:szCs w:val="28"/>
        </w:rPr>
        <w:t xml:space="preserve"> сельского поселения Лискинского муниципального рай</w:t>
      </w:r>
      <w:r w:rsidR="00EF54D7">
        <w:rPr>
          <w:rFonts w:ascii="Times New Roman" w:hAnsi="Times New Roman"/>
          <w:sz w:val="28"/>
          <w:szCs w:val="28"/>
        </w:rPr>
        <w:t xml:space="preserve">она Воронежской области от 04.05.2016 года  № 41 </w:t>
      </w:r>
      <w:r w:rsidR="00EF54D7" w:rsidRPr="00956077">
        <w:rPr>
          <w:rFonts w:ascii="Times New Roman" w:hAnsi="Times New Roman"/>
          <w:sz w:val="28"/>
          <w:szCs w:val="28"/>
        </w:rPr>
        <w:t xml:space="preserve">«Об утверждении Положения о бюджетном процессе в </w:t>
      </w:r>
      <w:proofErr w:type="spellStart"/>
      <w:r w:rsidR="00EF54D7">
        <w:rPr>
          <w:rFonts w:ascii="Times New Roman" w:hAnsi="Times New Roman"/>
          <w:sz w:val="28"/>
          <w:szCs w:val="28"/>
        </w:rPr>
        <w:t>Тресоруковском</w:t>
      </w:r>
      <w:proofErr w:type="spellEnd"/>
      <w:r w:rsidR="00EF54D7" w:rsidRPr="00956077">
        <w:rPr>
          <w:rFonts w:ascii="Times New Roman" w:hAnsi="Times New Roman"/>
          <w:sz w:val="28"/>
          <w:szCs w:val="28"/>
        </w:rPr>
        <w:t xml:space="preserve"> сельском поселении Лискинского муниципального района Воронежской области»</w:t>
      </w:r>
      <w:r w:rsidRPr="004F45D4">
        <w:rPr>
          <w:rFonts w:ascii="Times New Roman" w:hAnsi="Times New Roman"/>
          <w:sz w:val="28"/>
          <w:szCs w:val="28"/>
        </w:rPr>
        <w:t>»</w:t>
      </w:r>
      <w:r>
        <w:rPr>
          <w:rFonts w:ascii="Times New Roman" w:hAnsi="Times New Roman"/>
          <w:sz w:val="28"/>
          <w:szCs w:val="28"/>
        </w:rPr>
        <w:t>;</w:t>
      </w:r>
      <w:proofErr w:type="gramEnd"/>
    </w:p>
    <w:p w:rsidR="004F45D4" w:rsidRPr="00956077" w:rsidRDefault="004F45D4" w:rsidP="004F45D4">
      <w:pPr>
        <w:spacing w:line="360" w:lineRule="auto"/>
        <w:ind w:right="-1" w:firstLine="360"/>
        <w:jc w:val="both"/>
        <w:rPr>
          <w:rFonts w:ascii="Times New Roman" w:hAnsi="Times New Roman"/>
          <w:sz w:val="28"/>
          <w:szCs w:val="28"/>
        </w:rPr>
      </w:pPr>
      <w:r>
        <w:rPr>
          <w:rFonts w:ascii="Times New Roman" w:hAnsi="Times New Roman"/>
          <w:sz w:val="28"/>
          <w:szCs w:val="28"/>
        </w:rPr>
        <w:t xml:space="preserve"> </w:t>
      </w:r>
      <w:r w:rsidRPr="004F45D4">
        <w:rPr>
          <w:rFonts w:ascii="Times New Roman" w:hAnsi="Times New Roman"/>
          <w:sz w:val="28"/>
          <w:szCs w:val="28"/>
        </w:rPr>
        <w:t xml:space="preserve"> </w:t>
      </w:r>
      <w:proofErr w:type="gramStart"/>
      <w:r>
        <w:rPr>
          <w:rFonts w:ascii="Times New Roman" w:hAnsi="Times New Roman"/>
          <w:sz w:val="28"/>
          <w:szCs w:val="28"/>
        </w:rPr>
        <w:t>7</w:t>
      </w:r>
      <w:r w:rsidRPr="004F45D4">
        <w:rPr>
          <w:rFonts w:ascii="Times New Roman" w:hAnsi="Times New Roman"/>
          <w:sz w:val="28"/>
          <w:szCs w:val="28"/>
        </w:rPr>
        <w:t xml:space="preserve">)  решение Совета народных депутатов </w:t>
      </w:r>
      <w:r w:rsidR="00965B51">
        <w:rPr>
          <w:rFonts w:ascii="Times New Roman" w:hAnsi="Times New Roman"/>
          <w:sz w:val="28"/>
          <w:szCs w:val="28"/>
        </w:rPr>
        <w:t>Тресоруковского</w:t>
      </w:r>
      <w:r w:rsidRPr="004F45D4">
        <w:rPr>
          <w:rFonts w:ascii="Times New Roman" w:hAnsi="Times New Roman"/>
          <w:sz w:val="28"/>
          <w:szCs w:val="28"/>
        </w:rPr>
        <w:t xml:space="preserve"> сельского поселения Лискинского муниципального района Воронежской области  от</w:t>
      </w:r>
      <w:r w:rsidR="00EF54D7">
        <w:rPr>
          <w:rFonts w:ascii="Times New Roman" w:hAnsi="Times New Roman"/>
          <w:sz w:val="28"/>
          <w:szCs w:val="28"/>
        </w:rPr>
        <w:t xml:space="preserve"> 09.03.</w:t>
      </w:r>
      <w:r>
        <w:rPr>
          <w:rFonts w:ascii="Times New Roman" w:hAnsi="Times New Roman"/>
          <w:sz w:val="28"/>
          <w:szCs w:val="28"/>
        </w:rPr>
        <w:t>2021</w:t>
      </w:r>
      <w:r w:rsidR="00EF54D7">
        <w:rPr>
          <w:rFonts w:ascii="Times New Roman" w:hAnsi="Times New Roman"/>
          <w:sz w:val="28"/>
          <w:szCs w:val="28"/>
        </w:rPr>
        <w:t xml:space="preserve"> года</w:t>
      </w:r>
      <w:r>
        <w:rPr>
          <w:rFonts w:ascii="Times New Roman" w:hAnsi="Times New Roman"/>
          <w:sz w:val="28"/>
          <w:szCs w:val="28"/>
        </w:rPr>
        <w:t xml:space="preserve"> № </w:t>
      </w:r>
      <w:r w:rsidR="00EF54D7">
        <w:rPr>
          <w:rFonts w:ascii="Times New Roman" w:hAnsi="Times New Roman"/>
          <w:sz w:val="28"/>
          <w:szCs w:val="28"/>
        </w:rPr>
        <w:t>34</w:t>
      </w:r>
      <w:r w:rsidRPr="004F45D4">
        <w:rPr>
          <w:rFonts w:ascii="Times New Roman" w:hAnsi="Times New Roman"/>
          <w:sz w:val="28"/>
          <w:szCs w:val="28"/>
        </w:rPr>
        <w:t xml:space="preserve">  «</w:t>
      </w:r>
      <w:r w:rsidR="00EF54D7" w:rsidRPr="00956077">
        <w:rPr>
          <w:rFonts w:ascii="Times New Roman" w:hAnsi="Times New Roman"/>
          <w:sz w:val="28"/>
          <w:szCs w:val="28"/>
        </w:rPr>
        <w:t xml:space="preserve">О внесении изменений в </w:t>
      </w:r>
      <w:r w:rsidR="00EF54D7">
        <w:rPr>
          <w:rFonts w:ascii="Times New Roman" w:hAnsi="Times New Roman"/>
          <w:sz w:val="28"/>
          <w:szCs w:val="28"/>
        </w:rPr>
        <w:t>Р</w:t>
      </w:r>
      <w:r w:rsidR="00EF54D7" w:rsidRPr="00956077">
        <w:rPr>
          <w:rFonts w:ascii="Times New Roman" w:hAnsi="Times New Roman"/>
          <w:sz w:val="28"/>
          <w:szCs w:val="28"/>
        </w:rPr>
        <w:t xml:space="preserve">ешение Совета народных депутатов </w:t>
      </w:r>
      <w:r w:rsidR="00EF54D7">
        <w:rPr>
          <w:rFonts w:ascii="Times New Roman" w:hAnsi="Times New Roman"/>
          <w:sz w:val="28"/>
          <w:szCs w:val="28"/>
        </w:rPr>
        <w:t>Тресоруковского</w:t>
      </w:r>
      <w:r w:rsidR="00EF54D7" w:rsidRPr="00956077">
        <w:rPr>
          <w:rFonts w:ascii="Times New Roman" w:hAnsi="Times New Roman"/>
          <w:sz w:val="28"/>
          <w:szCs w:val="28"/>
        </w:rPr>
        <w:t xml:space="preserve"> сельского поселения Лискинского муниципального рай</w:t>
      </w:r>
      <w:r w:rsidR="00EF54D7">
        <w:rPr>
          <w:rFonts w:ascii="Times New Roman" w:hAnsi="Times New Roman"/>
          <w:sz w:val="28"/>
          <w:szCs w:val="28"/>
        </w:rPr>
        <w:t xml:space="preserve">она Воронежской области от 04.05.2016 года  № 41 </w:t>
      </w:r>
      <w:r w:rsidR="00EF54D7" w:rsidRPr="00956077">
        <w:rPr>
          <w:rFonts w:ascii="Times New Roman" w:hAnsi="Times New Roman"/>
          <w:sz w:val="28"/>
          <w:szCs w:val="28"/>
        </w:rPr>
        <w:t xml:space="preserve">«Об утверждении Положения о бюджетном процессе в </w:t>
      </w:r>
      <w:proofErr w:type="spellStart"/>
      <w:r w:rsidR="00EF54D7">
        <w:rPr>
          <w:rFonts w:ascii="Times New Roman" w:hAnsi="Times New Roman"/>
          <w:sz w:val="28"/>
          <w:szCs w:val="28"/>
        </w:rPr>
        <w:t>Тресоруковском</w:t>
      </w:r>
      <w:proofErr w:type="spellEnd"/>
      <w:r w:rsidR="00EF54D7" w:rsidRPr="00956077">
        <w:rPr>
          <w:rFonts w:ascii="Times New Roman" w:hAnsi="Times New Roman"/>
          <w:sz w:val="28"/>
          <w:szCs w:val="28"/>
        </w:rPr>
        <w:t xml:space="preserve"> сельском поселении Лискинского муниципального района Воронежской области»</w:t>
      </w:r>
      <w:r w:rsidRPr="004F45D4">
        <w:rPr>
          <w:rFonts w:ascii="Times New Roman" w:hAnsi="Times New Roman"/>
          <w:sz w:val="28"/>
          <w:szCs w:val="28"/>
        </w:rPr>
        <w:t>»</w:t>
      </w:r>
      <w:r>
        <w:rPr>
          <w:rFonts w:ascii="Times New Roman" w:hAnsi="Times New Roman"/>
          <w:sz w:val="28"/>
          <w:szCs w:val="28"/>
        </w:rPr>
        <w:t>.</w:t>
      </w:r>
      <w:proofErr w:type="gramEnd"/>
    </w:p>
    <w:p w:rsidR="00A37C63" w:rsidRDefault="00956077" w:rsidP="00956077">
      <w:pPr>
        <w:pStyle w:val="ConsNormal"/>
        <w:widowControl/>
        <w:tabs>
          <w:tab w:val="left" w:pos="993"/>
        </w:tab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A37C63" w:rsidRPr="00956077">
        <w:rPr>
          <w:rFonts w:ascii="Times New Roman" w:hAnsi="Times New Roman" w:cs="Times New Roman"/>
          <w:sz w:val="28"/>
          <w:szCs w:val="28"/>
        </w:rPr>
        <w:t>Опубликовать настоящ</w:t>
      </w:r>
      <w:r w:rsidR="00FF781A">
        <w:rPr>
          <w:rFonts w:ascii="Times New Roman" w:hAnsi="Times New Roman" w:cs="Times New Roman"/>
          <w:sz w:val="28"/>
          <w:szCs w:val="28"/>
        </w:rPr>
        <w:t>ее решение в газете «</w:t>
      </w:r>
      <w:proofErr w:type="spellStart"/>
      <w:r w:rsidR="00AF0CD4">
        <w:rPr>
          <w:rFonts w:ascii="Times New Roman" w:hAnsi="Times New Roman" w:cs="Times New Roman"/>
          <w:sz w:val="28"/>
          <w:szCs w:val="28"/>
        </w:rPr>
        <w:t>Т</w:t>
      </w:r>
      <w:r w:rsidR="00965B51">
        <w:rPr>
          <w:rFonts w:ascii="Times New Roman" w:hAnsi="Times New Roman" w:cs="Times New Roman"/>
          <w:sz w:val="28"/>
          <w:szCs w:val="28"/>
        </w:rPr>
        <w:t>ресоруковский</w:t>
      </w:r>
      <w:proofErr w:type="spellEnd"/>
      <w:r w:rsidR="00965B51">
        <w:rPr>
          <w:rFonts w:ascii="Times New Roman" w:hAnsi="Times New Roman" w:cs="Times New Roman"/>
          <w:sz w:val="28"/>
          <w:szCs w:val="28"/>
        </w:rPr>
        <w:t xml:space="preserve"> </w:t>
      </w:r>
      <w:r w:rsidR="00A37C63" w:rsidRPr="00956077">
        <w:rPr>
          <w:rFonts w:ascii="Times New Roman" w:hAnsi="Times New Roman" w:cs="Times New Roman"/>
          <w:sz w:val="28"/>
          <w:szCs w:val="28"/>
        </w:rPr>
        <w:t xml:space="preserve">муниципальный вестник» и разместить на </w:t>
      </w:r>
      <w:r w:rsidR="00A37C63" w:rsidRPr="00956077">
        <w:rPr>
          <w:rFonts w:ascii="Times New Roman" w:hAnsi="Times New Roman" w:cs="Times New Roman"/>
          <w:color w:val="000000"/>
          <w:sz w:val="28"/>
          <w:szCs w:val="28"/>
        </w:rPr>
        <w:t xml:space="preserve">официальном сайте администрации </w:t>
      </w:r>
      <w:r w:rsidR="00965B51">
        <w:rPr>
          <w:rFonts w:ascii="Times New Roman" w:hAnsi="Times New Roman" w:cs="Times New Roman"/>
          <w:color w:val="000000"/>
          <w:sz w:val="28"/>
          <w:szCs w:val="28"/>
        </w:rPr>
        <w:t>Тресоруковского</w:t>
      </w:r>
      <w:r w:rsidR="00A37C63" w:rsidRPr="00956077">
        <w:rPr>
          <w:rFonts w:ascii="Times New Roman" w:hAnsi="Times New Roman" w:cs="Times New Roman"/>
          <w:color w:val="000000"/>
          <w:sz w:val="28"/>
          <w:szCs w:val="28"/>
        </w:rPr>
        <w:t xml:space="preserve"> сельского поселения Лискинского муниципального района Воронежской области в информационно-телекоммуникационной сети «Интернет»</w:t>
      </w:r>
      <w:r w:rsidR="00A37C63" w:rsidRPr="00956077">
        <w:rPr>
          <w:rFonts w:ascii="Times New Roman" w:hAnsi="Times New Roman" w:cs="Times New Roman"/>
          <w:sz w:val="28"/>
          <w:szCs w:val="28"/>
        </w:rPr>
        <w:t>.</w:t>
      </w:r>
    </w:p>
    <w:p w:rsidR="00D61A4C" w:rsidRPr="006E3529" w:rsidRDefault="006E3529" w:rsidP="006E3529">
      <w:pPr>
        <w:spacing w:line="360" w:lineRule="auto"/>
        <w:ind w:firstLine="708"/>
        <w:jc w:val="both"/>
        <w:rPr>
          <w:color w:val="000000"/>
          <w:sz w:val="28"/>
          <w:szCs w:val="28"/>
        </w:rPr>
      </w:pPr>
      <w:r w:rsidRPr="006E3529">
        <w:rPr>
          <w:rFonts w:ascii="Times New Roman" w:hAnsi="Times New Roman"/>
          <w:color w:val="000000"/>
          <w:sz w:val="28"/>
          <w:szCs w:val="28"/>
        </w:rPr>
        <w:t>4</w:t>
      </w:r>
      <w:r w:rsidRPr="00166ED5">
        <w:rPr>
          <w:color w:val="000000"/>
          <w:sz w:val="28"/>
          <w:szCs w:val="28"/>
        </w:rPr>
        <w:t xml:space="preserve">. </w:t>
      </w:r>
      <w:r w:rsidRPr="006E3529">
        <w:rPr>
          <w:rFonts w:ascii="Times New Roman" w:hAnsi="Times New Roman"/>
          <w:color w:val="000000"/>
          <w:sz w:val="28"/>
          <w:szCs w:val="28"/>
        </w:rPr>
        <w:t xml:space="preserve">Настоящее решение </w:t>
      </w:r>
      <w:proofErr w:type="gramStart"/>
      <w:r w:rsidRPr="006E3529">
        <w:rPr>
          <w:rFonts w:ascii="Times New Roman" w:hAnsi="Times New Roman"/>
          <w:color w:val="000000"/>
          <w:sz w:val="28"/>
          <w:szCs w:val="28"/>
        </w:rPr>
        <w:t>вступает в силу с момента его опубликования и распространяется</w:t>
      </w:r>
      <w:proofErr w:type="gramEnd"/>
      <w:r w:rsidRPr="006E3529">
        <w:rPr>
          <w:rFonts w:ascii="Times New Roman" w:hAnsi="Times New Roman"/>
          <w:color w:val="000000"/>
          <w:sz w:val="28"/>
          <w:szCs w:val="28"/>
        </w:rPr>
        <w:t xml:space="preserve"> на правоотношения, возникшие с 1 января 2022 года.</w:t>
      </w:r>
    </w:p>
    <w:p w:rsidR="006E3529" w:rsidRDefault="006E3529" w:rsidP="00DA1DCC">
      <w:pPr>
        <w:rPr>
          <w:rFonts w:ascii="Times New Roman" w:hAnsi="Times New Roman"/>
          <w:sz w:val="28"/>
          <w:szCs w:val="28"/>
        </w:rPr>
      </w:pPr>
    </w:p>
    <w:p w:rsidR="00AF0CD4" w:rsidRDefault="00AF0CD4" w:rsidP="00DA1DCC">
      <w:pPr>
        <w:rPr>
          <w:rFonts w:ascii="Times New Roman" w:hAnsi="Times New Roman"/>
          <w:sz w:val="28"/>
          <w:szCs w:val="28"/>
        </w:rPr>
      </w:pPr>
    </w:p>
    <w:p w:rsidR="00DA1DCC" w:rsidRPr="00956077" w:rsidRDefault="00DA1DCC" w:rsidP="00DA1DCC">
      <w:pPr>
        <w:rPr>
          <w:rFonts w:ascii="Times New Roman" w:hAnsi="Times New Roman"/>
          <w:sz w:val="28"/>
          <w:szCs w:val="28"/>
        </w:rPr>
      </w:pPr>
      <w:r w:rsidRPr="00956077">
        <w:rPr>
          <w:rFonts w:ascii="Times New Roman" w:hAnsi="Times New Roman"/>
          <w:sz w:val="28"/>
          <w:szCs w:val="28"/>
        </w:rPr>
        <w:t>Председатель Совета народных депутатов</w:t>
      </w:r>
    </w:p>
    <w:p w:rsidR="00DA1DCC" w:rsidRPr="00956077" w:rsidRDefault="00965B51" w:rsidP="00DA1DCC">
      <w:pPr>
        <w:rPr>
          <w:rFonts w:ascii="Times New Roman" w:hAnsi="Times New Roman"/>
          <w:sz w:val="28"/>
          <w:szCs w:val="28"/>
        </w:rPr>
      </w:pPr>
      <w:r>
        <w:rPr>
          <w:rFonts w:ascii="Times New Roman" w:hAnsi="Times New Roman"/>
          <w:sz w:val="28"/>
          <w:szCs w:val="28"/>
        </w:rPr>
        <w:t>Тресоруковского сельского поселения</w:t>
      </w:r>
      <w:r>
        <w:rPr>
          <w:rFonts w:ascii="Times New Roman" w:hAnsi="Times New Roman"/>
          <w:sz w:val="28"/>
          <w:szCs w:val="28"/>
        </w:rPr>
        <w:tab/>
        <w:t xml:space="preserve">                              </w:t>
      </w:r>
      <w:proofErr w:type="spellStart"/>
      <w:r>
        <w:rPr>
          <w:rFonts w:ascii="Times New Roman" w:hAnsi="Times New Roman"/>
          <w:sz w:val="28"/>
          <w:szCs w:val="28"/>
        </w:rPr>
        <w:t>Т.И.Мизилина</w:t>
      </w:r>
      <w:proofErr w:type="spellEnd"/>
    </w:p>
    <w:p w:rsidR="00EE734C" w:rsidRPr="00956077" w:rsidRDefault="00EE734C" w:rsidP="00DA1DCC">
      <w:pPr>
        <w:rPr>
          <w:rFonts w:ascii="Times New Roman" w:hAnsi="Times New Roman"/>
          <w:sz w:val="28"/>
          <w:szCs w:val="28"/>
        </w:rPr>
      </w:pPr>
    </w:p>
    <w:p w:rsidR="00EE734C" w:rsidRPr="00956077" w:rsidRDefault="00DA1DCC" w:rsidP="00956077">
      <w:pPr>
        <w:rPr>
          <w:rFonts w:ascii="Times New Roman" w:hAnsi="Times New Roman"/>
          <w:sz w:val="28"/>
          <w:szCs w:val="28"/>
        </w:rPr>
      </w:pPr>
      <w:r w:rsidRPr="00956077">
        <w:rPr>
          <w:rFonts w:ascii="Times New Roman" w:hAnsi="Times New Roman"/>
          <w:sz w:val="28"/>
          <w:szCs w:val="28"/>
        </w:rPr>
        <w:t xml:space="preserve">Глава </w:t>
      </w:r>
      <w:r w:rsidR="00965B51">
        <w:rPr>
          <w:rFonts w:ascii="Times New Roman" w:hAnsi="Times New Roman"/>
          <w:sz w:val="28"/>
          <w:szCs w:val="28"/>
        </w:rPr>
        <w:t>Тресоруковского</w:t>
      </w:r>
      <w:r w:rsidRPr="00956077">
        <w:rPr>
          <w:rFonts w:ascii="Times New Roman" w:hAnsi="Times New Roman"/>
          <w:sz w:val="28"/>
          <w:szCs w:val="28"/>
        </w:rPr>
        <w:t xml:space="preserve"> сельского поселения</w:t>
      </w:r>
      <w:r w:rsidRPr="00956077">
        <w:rPr>
          <w:rFonts w:ascii="Times New Roman" w:hAnsi="Times New Roman"/>
          <w:sz w:val="28"/>
          <w:szCs w:val="28"/>
        </w:rPr>
        <w:tab/>
      </w:r>
      <w:r w:rsidRPr="00956077">
        <w:rPr>
          <w:rFonts w:ascii="Times New Roman" w:hAnsi="Times New Roman"/>
          <w:sz w:val="28"/>
          <w:szCs w:val="28"/>
        </w:rPr>
        <w:tab/>
      </w:r>
      <w:r w:rsidRPr="00956077">
        <w:rPr>
          <w:rFonts w:ascii="Times New Roman" w:hAnsi="Times New Roman"/>
          <w:sz w:val="28"/>
          <w:szCs w:val="28"/>
        </w:rPr>
        <w:tab/>
      </w:r>
      <w:proofErr w:type="spellStart"/>
      <w:r w:rsidR="00965B51">
        <w:rPr>
          <w:rFonts w:ascii="Times New Roman" w:hAnsi="Times New Roman"/>
          <w:sz w:val="28"/>
          <w:szCs w:val="28"/>
        </w:rPr>
        <w:t>Н.А.Минько</w:t>
      </w:r>
      <w:proofErr w:type="spellEnd"/>
    </w:p>
    <w:p w:rsidR="00965B51" w:rsidRDefault="00965B51" w:rsidP="00DA1DCC">
      <w:pPr>
        <w:spacing w:line="360" w:lineRule="auto"/>
        <w:rPr>
          <w:rFonts w:ascii="Times New Roman" w:hAnsi="Times New Roman"/>
          <w:sz w:val="28"/>
          <w:szCs w:val="28"/>
        </w:rPr>
      </w:pPr>
    </w:p>
    <w:p w:rsidR="00965B51" w:rsidRDefault="00965B51" w:rsidP="00DA1DCC">
      <w:pPr>
        <w:spacing w:line="360" w:lineRule="auto"/>
        <w:rPr>
          <w:rFonts w:ascii="Times New Roman" w:hAnsi="Times New Roman"/>
          <w:sz w:val="28"/>
          <w:szCs w:val="28"/>
        </w:rPr>
      </w:pPr>
    </w:p>
    <w:p w:rsidR="00C64086" w:rsidRDefault="00C64086" w:rsidP="00DA1DCC">
      <w:pPr>
        <w:spacing w:line="360" w:lineRule="auto"/>
        <w:rPr>
          <w:rFonts w:ascii="Times New Roman" w:hAnsi="Times New Roman"/>
          <w:sz w:val="28"/>
          <w:szCs w:val="28"/>
        </w:rPr>
      </w:pPr>
    </w:p>
    <w:p w:rsidR="00C64086" w:rsidRDefault="00C64086" w:rsidP="00DA1DCC">
      <w:pPr>
        <w:spacing w:line="360" w:lineRule="auto"/>
        <w:rPr>
          <w:rFonts w:ascii="Times New Roman" w:hAnsi="Times New Roman"/>
          <w:sz w:val="28"/>
          <w:szCs w:val="28"/>
        </w:rPr>
      </w:pPr>
    </w:p>
    <w:p w:rsidR="00965B51" w:rsidRDefault="00965B51" w:rsidP="00DA1DCC">
      <w:pPr>
        <w:spacing w:line="360" w:lineRule="auto"/>
        <w:rPr>
          <w:rFonts w:ascii="Times New Roman" w:hAnsi="Times New Roman"/>
          <w:sz w:val="28"/>
          <w:szCs w:val="28"/>
        </w:rPr>
      </w:pPr>
    </w:p>
    <w:p w:rsidR="004F45D4" w:rsidRPr="00956077" w:rsidRDefault="00E44B5C" w:rsidP="00DA1DCC">
      <w:pPr>
        <w:spacing w:line="360" w:lineRule="auto"/>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_x0000_s1027" type="#_x0000_t202" style="position:absolute;margin-left:172.25pt;margin-top:-10.05pt;width:291pt;height:138.6pt;z-index:251658240" filled="f" stroked="f">
            <v:textbox style="mso-next-textbox:#_x0000_s1027">
              <w:txbxContent>
                <w:p w:rsidR="009F507E" w:rsidRPr="007B3465" w:rsidRDefault="009F507E" w:rsidP="007B3465">
                  <w:pPr>
                    <w:jc w:val="center"/>
                    <w:rPr>
                      <w:rStyle w:val="20"/>
                      <w:b/>
                      <w:color w:val="1E1E1E"/>
                      <w:sz w:val="28"/>
                    </w:rPr>
                  </w:pPr>
                  <w:r w:rsidRPr="007B3465">
                    <w:rPr>
                      <w:rFonts w:ascii="Times New Roman" w:hAnsi="Times New Roman"/>
                      <w:color w:val="1E1E1E"/>
                      <w:sz w:val="28"/>
                      <w:szCs w:val="28"/>
                    </w:rPr>
                    <w:t xml:space="preserve">Приложение </w:t>
                  </w:r>
                </w:p>
                <w:p w:rsidR="009F507E" w:rsidRPr="007B3465" w:rsidRDefault="009F507E" w:rsidP="007B3465">
                  <w:pPr>
                    <w:ind w:left="-142" w:right="-223"/>
                    <w:jc w:val="center"/>
                    <w:rPr>
                      <w:rStyle w:val="20"/>
                      <w:b/>
                      <w:color w:val="1E1E1E"/>
                      <w:sz w:val="28"/>
                    </w:rPr>
                  </w:pPr>
                  <w:r w:rsidRPr="007B3465">
                    <w:rPr>
                      <w:rStyle w:val="20"/>
                      <w:color w:val="1E1E1E"/>
                      <w:sz w:val="28"/>
                    </w:rPr>
                    <w:t>УТВЕРЖДЕНО</w:t>
                  </w:r>
                  <w:r w:rsidRPr="007B3465">
                    <w:rPr>
                      <w:rFonts w:ascii="Times New Roman" w:hAnsi="Times New Roman"/>
                      <w:color w:val="1E1E1E"/>
                      <w:sz w:val="28"/>
                      <w:szCs w:val="28"/>
                    </w:rPr>
                    <w:br/>
                    <w:t xml:space="preserve"> решением Совета народных депутатов</w:t>
                  </w:r>
                </w:p>
                <w:p w:rsidR="009F507E" w:rsidRPr="007B3465" w:rsidRDefault="009F507E" w:rsidP="007B3465">
                  <w:pPr>
                    <w:ind w:left="-709" w:right="-223"/>
                    <w:jc w:val="center"/>
                    <w:rPr>
                      <w:rFonts w:ascii="Times New Roman" w:hAnsi="Times New Roman"/>
                    </w:rPr>
                  </w:pPr>
                  <w:r>
                    <w:rPr>
                      <w:rFonts w:ascii="Times New Roman" w:hAnsi="Times New Roman"/>
                      <w:color w:val="1E1E1E"/>
                      <w:sz w:val="28"/>
                      <w:szCs w:val="28"/>
                    </w:rPr>
                    <w:t>Тресоруковского</w:t>
                  </w:r>
                  <w:r w:rsidRPr="007B3465">
                    <w:rPr>
                      <w:rFonts w:ascii="Times New Roman" w:hAnsi="Times New Roman"/>
                      <w:color w:val="1E1E1E"/>
                      <w:sz w:val="28"/>
                      <w:szCs w:val="28"/>
                    </w:rPr>
                    <w:t xml:space="preserve"> сельского поселения</w:t>
                  </w:r>
                </w:p>
                <w:p w:rsidR="009F507E" w:rsidRPr="007B3465" w:rsidRDefault="009F507E" w:rsidP="007B3465">
                  <w:pPr>
                    <w:jc w:val="center"/>
                    <w:rPr>
                      <w:rFonts w:ascii="Times New Roman" w:hAnsi="Times New Roman"/>
                      <w:color w:val="1E1E1E"/>
                      <w:sz w:val="28"/>
                      <w:szCs w:val="28"/>
                    </w:rPr>
                  </w:pPr>
                  <w:r w:rsidRPr="007B3465">
                    <w:rPr>
                      <w:rFonts w:ascii="Times New Roman" w:hAnsi="Times New Roman"/>
                      <w:color w:val="1E1E1E"/>
                      <w:sz w:val="28"/>
                      <w:szCs w:val="28"/>
                    </w:rPr>
                    <w:t>Лискинского муниципального района</w:t>
                  </w:r>
                </w:p>
                <w:p w:rsidR="009F507E" w:rsidRPr="007B3465" w:rsidRDefault="009F507E" w:rsidP="007B3465">
                  <w:pPr>
                    <w:jc w:val="center"/>
                    <w:rPr>
                      <w:rStyle w:val="20"/>
                      <w:b/>
                      <w:sz w:val="28"/>
                    </w:rPr>
                  </w:pPr>
                  <w:r w:rsidRPr="007B3465">
                    <w:rPr>
                      <w:rFonts w:ascii="Times New Roman" w:hAnsi="Times New Roman"/>
                      <w:color w:val="1E1E1E"/>
                      <w:sz w:val="28"/>
                      <w:szCs w:val="28"/>
                    </w:rPr>
                    <w:t>Воронежской области</w:t>
                  </w:r>
                </w:p>
                <w:p w:rsidR="009F507E" w:rsidRDefault="009F507E" w:rsidP="007B3465">
                  <w:pPr>
                    <w:jc w:val="center"/>
                    <w:rPr>
                      <w:rFonts w:ascii="Times New Roman" w:hAnsi="Times New Roman"/>
                      <w:color w:val="1E1E1E"/>
                      <w:sz w:val="28"/>
                      <w:szCs w:val="28"/>
                    </w:rPr>
                  </w:pPr>
                  <w:r>
                    <w:rPr>
                      <w:rFonts w:ascii="Times New Roman" w:hAnsi="Times New Roman"/>
                      <w:color w:val="1E1E1E"/>
                      <w:sz w:val="28"/>
                      <w:szCs w:val="28"/>
                    </w:rPr>
                    <w:t>о</w:t>
                  </w:r>
                  <w:r w:rsidRPr="007B3465">
                    <w:rPr>
                      <w:rFonts w:ascii="Times New Roman" w:hAnsi="Times New Roman"/>
                      <w:color w:val="1E1E1E"/>
                      <w:sz w:val="28"/>
                      <w:szCs w:val="28"/>
                    </w:rPr>
                    <w:t>т</w:t>
                  </w:r>
                  <w:r w:rsidR="00C64086">
                    <w:rPr>
                      <w:rFonts w:ascii="Times New Roman" w:hAnsi="Times New Roman"/>
                      <w:color w:val="1E1E1E"/>
                      <w:sz w:val="28"/>
                      <w:szCs w:val="28"/>
                    </w:rPr>
                    <w:t xml:space="preserve"> 30.03.2022</w:t>
                  </w:r>
                  <w:r w:rsidR="007F2CFD">
                    <w:rPr>
                      <w:rFonts w:ascii="Times New Roman" w:hAnsi="Times New Roman"/>
                      <w:color w:val="1E1E1E"/>
                      <w:sz w:val="28"/>
                      <w:szCs w:val="28"/>
                    </w:rPr>
                    <w:t xml:space="preserve"> </w:t>
                  </w:r>
                  <w:r w:rsidR="00C64086">
                    <w:rPr>
                      <w:rFonts w:ascii="Times New Roman" w:hAnsi="Times New Roman"/>
                      <w:color w:val="1E1E1E"/>
                      <w:sz w:val="28"/>
                      <w:szCs w:val="28"/>
                    </w:rPr>
                    <w:t xml:space="preserve">г </w:t>
                  </w:r>
                  <w:r w:rsidRPr="007B3465">
                    <w:rPr>
                      <w:rFonts w:ascii="Times New Roman" w:hAnsi="Times New Roman"/>
                      <w:color w:val="1E1E1E"/>
                      <w:sz w:val="28"/>
                      <w:szCs w:val="28"/>
                    </w:rPr>
                    <w:t xml:space="preserve">№ </w:t>
                  </w:r>
                  <w:r w:rsidR="00C64086">
                    <w:rPr>
                      <w:rFonts w:ascii="Times New Roman" w:hAnsi="Times New Roman"/>
                      <w:color w:val="1E1E1E"/>
                      <w:sz w:val="28"/>
                      <w:szCs w:val="28"/>
                    </w:rPr>
                    <w:t xml:space="preserve">66 </w:t>
                  </w:r>
                </w:p>
                <w:p w:rsidR="009F507E" w:rsidRPr="00645E90" w:rsidRDefault="009F507E" w:rsidP="007B3465">
                  <w:pPr>
                    <w:jc w:val="center"/>
                    <w:rPr>
                      <w:rFonts w:ascii="Times New Roman" w:hAnsi="Times New Roman"/>
                      <w:i/>
                      <w:color w:val="1E1E1E"/>
                      <w:sz w:val="28"/>
                      <w:szCs w:val="28"/>
                    </w:rPr>
                  </w:pPr>
                </w:p>
                <w:p w:rsidR="009F507E" w:rsidRDefault="009F507E" w:rsidP="007B3465">
                  <w:pPr>
                    <w:jc w:val="center"/>
                  </w:pPr>
                </w:p>
              </w:txbxContent>
            </v:textbox>
          </v:shape>
        </w:pict>
      </w:r>
    </w:p>
    <w:p w:rsidR="007B3465" w:rsidRPr="00956077" w:rsidRDefault="007B3465" w:rsidP="00DA1DCC">
      <w:pPr>
        <w:spacing w:line="360" w:lineRule="auto"/>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p w:rsidR="00956077" w:rsidRPr="00956077" w:rsidRDefault="00956077" w:rsidP="00956077">
      <w:pPr>
        <w:pStyle w:val="2"/>
        <w:shd w:val="clear" w:color="auto" w:fill="FFFFFF"/>
        <w:spacing w:before="375" w:after="225"/>
        <w:textAlignment w:val="baseline"/>
        <w:rPr>
          <w:b/>
          <w:spacing w:val="2"/>
          <w:sz w:val="28"/>
          <w:szCs w:val="28"/>
        </w:rPr>
      </w:pPr>
      <w:r w:rsidRPr="00956077">
        <w:rPr>
          <w:b/>
          <w:bCs/>
          <w:spacing w:val="2"/>
          <w:sz w:val="28"/>
          <w:szCs w:val="28"/>
        </w:rPr>
        <w:t xml:space="preserve">Положение о бюджетном процессе в </w:t>
      </w:r>
      <w:proofErr w:type="spellStart"/>
      <w:r w:rsidR="00AF0CD4">
        <w:rPr>
          <w:b/>
          <w:bCs/>
          <w:spacing w:val="2"/>
          <w:sz w:val="28"/>
          <w:szCs w:val="28"/>
        </w:rPr>
        <w:t>Тр</w:t>
      </w:r>
      <w:r w:rsidR="008B6E9F">
        <w:rPr>
          <w:b/>
          <w:bCs/>
          <w:spacing w:val="2"/>
          <w:sz w:val="28"/>
          <w:szCs w:val="28"/>
        </w:rPr>
        <w:t>есоруковском</w:t>
      </w:r>
      <w:proofErr w:type="spellEnd"/>
      <w:r w:rsidR="008B6E9F">
        <w:rPr>
          <w:b/>
          <w:bCs/>
          <w:spacing w:val="2"/>
          <w:sz w:val="28"/>
          <w:szCs w:val="28"/>
        </w:rPr>
        <w:t xml:space="preserve"> </w:t>
      </w:r>
      <w:r w:rsidRPr="00956077">
        <w:rPr>
          <w:b/>
          <w:bCs/>
          <w:spacing w:val="2"/>
          <w:sz w:val="28"/>
          <w:szCs w:val="28"/>
        </w:rPr>
        <w:t xml:space="preserve"> сельском поселении Лискинского муниципального района Воронежской области</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Раздел 1. Осно</w:t>
      </w:r>
      <w:bookmarkStart w:id="0" w:name="_GoBack"/>
      <w:bookmarkEnd w:id="0"/>
      <w:r w:rsidRPr="00956077">
        <w:rPr>
          <w:rFonts w:ascii="Times New Roman" w:hAnsi="Times New Roman"/>
          <w:b/>
          <w:spacing w:val="2"/>
          <w:sz w:val="28"/>
          <w:szCs w:val="28"/>
        </w:rPr>
        <w:t xml:space="preserve">вы бюджетного процесса, участники бюджетного процесса в </w:t>
      </w:r>
      <w:proofErr w:type="spellStart"/>
      <w:r w:rsidR="008B6E9F">
        <w:rPr>
          <w:rFonts w:ascii="Times New Roman" w:hAnsi="Times New Roman"/>
          <w:b/>
          <w:spacing w:val="2"/>
          <w:sz w:val="28"/>
          <w:szCs w:val="28"/>
        </w:rPr>
        <w:t>Тресоруковском</w:t>
      </w:r>
      <w:proofErr w:type="spellEnd"/>
      <w:r w:rsidRPr="00956077">
        <w:rPr>
          <w:rFonts w:ascii="Times New Roman" w:hAnsi="Times New Roman"/>
          <w:b/>
          <w:spacing w:val="2"/>
          <w:sz w:val="28"/>
          <w:szCs w:val="28"/>
        </w:rPr>
        <w:t xml:space="preserve"> сельском поселении</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 Организация бюджетного процесса в </w:t>
      </w:r>
      <w:proofErr w:type="spellStart"/>
      <w:r w:rsidR="008B6E9F">
        <w:rPr>
          <w:rFonts w:ascii="Times New Roman" w:hAnsi="Times New Roman"/>
          <w:b/>
          <w:spacing w:val="2"/>
          <w:sz w:val="28"/>
          <w:szCs w:val="28"/>
        </w:rPr>
        <w:t>Тресоруковском</w:t>
      </w:r>
      <w:proofErr w:type="spellEnd"/>
      <w:r w:rsidRPr="00956077">
        <w:rPr>
          <w:rFonts w:ascii="Times New Roman" w:hAnsi="Times New Roman"/>
          <w:b/>
          <w:spacing w:val="2"/>
          <w:sz w:val="28"/>
          <w:szCs w:val="28"/>
        </w:rPr>
        <w:t xml:space="preserve"> сельском поселении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w:t>
      </w:r>
      <w:proofErr w:type="gramStart"/>
      <w:r w:rsidRPr="00956077">
        <w:rPr>
          <w:rFonts w:ascii="Times New Roman" w:hAnsi="Times New Roman"/>
          <w:spacing w:val="2"/>
          <w:sz w:val="28"/>
          <w:szCs w:val="28"/>
        </w:rPr>
        <w:t xml:space="preserve">Бюджетный процесс в </w:t>
      </w:r>
      <w:proofErr w:type="spellStart"/>
      <w:r w:rsidR="008B6E9F">
        <w:rPr>
          <w:rFonts w:ascii="Times New Roman" w:hAnsi="Times New Roman"/>
          <w:spacing w:val="2"/>
          <w:sz w:val="28"/>
          <w:szCs w:val="28"/>
        </w:rPr>
        <w:t>Тресоруковском</w:t>
      </w:r>
      <w:proofErr w:type="spellEnd"/>
      <w:r w:rsidRPr="00956077">
        <w:rPr>
          <w:rFonts w:ascii="Times New Roman" w:hAnsi="Times New Roman"/>
          <w:spacing w:val="2"/>
          <w:sz w:val="28"/>
          <w:szCs w:val="28"/>
        </w:rPr>
        <w:t xml:space="preserve"> сельском поселении</w:t>
      </w:r>
      <w:r w:rsidR="00956077">
        <w:rPr>
          <w:rFonts w:ascii="Times New Roman" w:hAnsi="Times New Roman"/>
          <w:spacing w:val="2"/>
          <w:sz w:val="28"/>
          <w:szCs w:val="28"/>
        </w:rPr>
        <w:t xml:space="preserve"> Лискинского муниципального района Воронежской области (далее – </w:t>
      </w:r>
      <w:proofErr w:type="spellStart"/>
      <w:r w:rsidR="008B6E9F">
        <w:rPr>
          <w:rFonts w:ascii="Times New Roman" w:hAnsi="Times New Roman"/>
          <w:spacing w:val="2"/>
          <w:sz w:val="28"/>
          <w:szCs w:val="28"/>
        </w:rPr>
        <w:t>Тресоруковском</w:t>
      </w:r>
      <w:proofErr w:type="spellEnd"/>
      <w:r w:rsidR="00956077">
        <w:rPr>
          <w:rFonts w:ascii="Times New Roman" w:hAnsi="Times New Roman"/>
          <w:spacing w:val="2"/>
          <w:sz w:val="28"/>
          <w:szCs w:val="28"/>
        </w:rPr>
        <w:t xml:space="preserve"> сельском поселении)</w:t>
      </w:r>
      <w:r w:rsidRPr="00956077">
        <w:rPr>
          <w:rFonts w:ascii="Times New Roman" w:hAnsi="Times New Roman"/>
          <w:spacing w:val="2"/>
          <w:sz w:val="28"/>
          <w:szCs w:val="28"/>
        </w:rPr>
        <w:t xml:space="preserve"> </w:t>
      </w:r>
      <w:r w:rsidR="00956077">
        <w:rPr>
          <w:rFonts w:ascii="Times New Roman" w:hAnsi="Times New Roman"/>
          <w:spacing w:val="2"/>
          <w:sz w:val="28"/>
          <w:szCs w:val="28"/>
        </w:rPr>
        <w:t xml:space="preserve">– </w:t>
      </w:r>
      <w:r w:rsidRPr="00956077">
        <w:rPr>
          <w:rFonts w:ascii="Times New Roman" w:hAnsi="Times New Roman"/>
          <w:spacing w:val="2"/>
          <w:sz w:val="28"/>
          <w:szCs w:val="28"/>
        </w:rPr>
        <w:t xml:space="preserve"> регламентируемая законодательством Российской Федерации деятельность органов местного самоуправления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и иных участников бюджетного процесса по составлению и рассмотрению проекта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утверждению и исполнению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контролю за его исполнением, осуществлению бюджетного учета, составлению, внешней и внутренней проверке, рассмотрению</w:t>
      </w:r>
      <w:proofErr w:type="gramEnd"/>
      <w:r w:rsidRPr="00956077">
        <w:rPr>
          <w:rFonts w:ascii="Times New Roman" w:hAnsi="Times New Roman"/>
          <w:spacing w:val="2"/>
          <w:sz w:val="28"/>
          <w:szCs w:val="28"/>
        </w:rPr>
        <w:t xml:space="preserve"> и утверждению бюджетной отчетности.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Правовую основу бюджетного процесса в </w:t>
      </w:r>
      <w:proofErr w:type="spellStart"/>
      <w:r w:rsidR="008B6E9F">
        <w:rPr>
          <w:rFonts w:ascii="Times New Roman" w:hAnsi="Times New Roman"/>
          <w:spacing w:val="2"/>
          <w:sz w:val="28"/>
          <w:szCs w:val="28"/>
        </w:rPr>
        <w:t>Тресоруковском</w:t>
      </w:r>
      <w:proofErr w:type="spellEnd"/>
      <w:r w:rsidRPr="00956077">
        <w:rPr>
          <w:rFonts w:ascii="Times New Roman" w:hAnsi="Times New Roman"/>
          <w:spacing w:val="2"/>
          <w:sz w:val="28"/>
          <w:szCs w:val="28"/>
        </w:rPr>
        <w:t xml:space="preserve"> сельском поселении составляют: </w:t>
      </w:r>
      <w:hyperlink r:id="rId9" w:history="1">
        <w:proofErr w:type="gramStart"/>
        <w:r w:rsidRPr="00956077">
          <w:rPr>
            <w:rFonts w:ascii="Times New Roman" w:hAnsi="Times New Roman"/>
            <w:spacing w:val="2"/>
            <w:sz w:val="28"/>
            <w:szCs w:val="28"/>
          </w:rPr>
          <w:t>Конституция Российской Федерации</w:t>
        </w:r>
      </w:hyperlink>
      <w:r w:rsidRPr="00956077">
        <w:rPr>
          <w:rFonts w:ascii="Times New Roman" w:hAnsi="Times New Roman"/>
          <w:spacing w:val="2"/>
          <w:sz w:val="28"/>
          <w:szCs w:val="28"/>
        </w:rPr>
        <w:t xml:space="preserve">,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Воронежской области, Устав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решения Совета народных депутатов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w:t>
      </w:r>
      <w:proofErr w:type="gramEnd"/>
      <w:r w:rsidRPr="00956077">
        <w:rPr>
          <w:rFonts w:ascii="Times New Roman" w:hAnsi="Times New Roman"/>
          <w:spacing w:val="2"/>
          <w:sz w:val="28"/>
          <w:szCs w:val="28"/>
        </w:rPr>
        <w:t xml:space="preserve"> с Бюджетным кодексом Российской Федерации.</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2. Понятия и термины, применяемые в настоящем Положении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В целях настоящего Положения используются понятия и термины, установленные Бюджетным кодексом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 Участники бюджетного процесса в </w:t>
      </w:r>
      <w:proofErr w:type="spellStart"/>
      <w:r w:rsidR="008B6E9F">
        <w:rPr>
          <w:rFonts w:ascii="Times New Roman" w:hAnsi="Times New Roman"/>
          <w:b/>
          <w:spacing w:val="2"/>
          <w:sz w:val="28"/>
          <w:szCs w:val="28"/>
        </w:rPr>
        <w:t>Тресоруковском</w:t>
      </w:r>
      <w:proofErr w:type="spellEnd"/>
      <w:r w:rsidRPr="00956077">
        <w:rPr>
          <w:rFonts w:ascii="Times New Roman" w:hAnsi="Times New Roman"/>
          <w:b/>
          <w:spacing w:val="2"/>
          <w:sz w:val="28"/>
          <w:szCs w:val="28"/>
        </w:rPr>
        <w:t xml:space="preserve"> сельском поселении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Участниками бюджетного процесса в </w:t>
      </w:r>
      <w:proofErr w:type="spellStart"/>
      <w:r w:rsidR="008B6E9F">
        <w:rPr>
          <w:rFonts w:ascii="Times New Roman" w:hAnsi="Times New Roman"/>
          <w:spacing w:val="2"/>
          <w:sz w:val="28"/>
          <w:szCs w:val="28"/>
        </w:rPr>
        <w:t>Тресоруковском</w:t>
      </w:r>
      <w:proofErr w:type="spellEnd"/>
      <w:r w:rsidRPr="00956077">
        <w:rPr>
          <w:rFonts w:ascii="Times New Roman" w:hAnsi="Times New Roman"/>
          <w:spacing w:val="2"/>
          <w:sz w:val="28"/>
          <w:szCs w:val="28"/>
        </w:rPr>
        <w:t xml:space="preserve"> сельском поселении являются: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глава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Лискинского муниципального района Воронежской области (далее по тексту - глава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Совет народных депутатов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Лискинского муниципального района Воронежской области (далее по тексту – Совет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администрация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Лискинского муниципального района Воронежской области (далее по тексту - администрация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Контрольно-счетная палата Лискинского муниципального района Воронежской области (далее по тексту - Контрольно-счетная палата);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МКУ «Централизованная бухгалтерия сельских поселений» (далее по тексту – </w:t>
      </w:r>
      <w:proofErr w:type="gramStart"/>
      <w:r w:rsidRPr="00956077">
        <w:rPr>
          <w:rFonts w:ascii="Times New Roman" w:hAnsi="Times New Roman"/>
          <w:spacing w:val="2"/>
          <w:sz w:val="28"/>
          <w:szCs w:val="28"/>
        </w:rPr>
        <w:t>централизованная</w:t>
      </w:r>
      <w:proofErr w:type="gramEnd"/>
      <w:r w:rsidRPr="00956077">
        <w:rPr>
          <w:rFonts w:ascii="Times New Roman" w:hAnsi="Times New Roman"/>
          <w:spacing w:val="2"/>
          <w:sz w:val="28"/>
          <w:szCs w:val="28"/>
        </w:rPr>
        <w:t xml:space="preserve"> бухгалтерия);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финансовый орган администрации Лискинского муниципального района Воронежской области (далее – финансовый орган администрации Лискинского муниципального района);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главные распорядители средств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Лискинского муниципального района Воронежской области (далее – главный распорядител</w:t>
      </w:r>
      <w:r w:rsidR="006F6190">
        <w:rPr>
          <w:rFonts w:ascii="Times New Roman" w:hAnsi="Times New Roman"/>
          <w:spacing w:val="2"/>
          <w:sz w:val="28"/>
          <w:szCs w:val="28"/>
        </w:rPr>
        <w:t>ь</w:t>
      </w:r>
      <w:r w:rsidRPr="00956077">
        <w:rPr>
          <w:rFonts w:ascii="Times New Roman" w:hAnsi="Times New Roman"/>
          <w:spacing w:val="2"/>
          <w:sz w:val="28"/>
          <w:szCs w:val="28"/>
        </w:rPr>
        <w:t xml:space="preserve"> средств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получатели средств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Лискинского муниципального района Воронеж</w:t>
      </w:r>
      <w:r w:rsidR="006F6190">
        <w:rPr>
          <w:rFonts w:ascii="Times New Roman" w:hAnsi="Times New Roman"/>
          <w:spacing w:val="2"/>
          <w:sz w:val="28"/>
          <w:szCs w:val="28"/>
        </w:rPr>
        <w:t>ской области (далее – получатель (получатели)</w:t>
      </w:r>
      <w:r w:rsidRPr="00956077">
        <w:rPr>
          <w:rFonts w:ascii="Times New Roman" w:hAnsi="Times New Roman"/>
          <w:spacing w:val="2"/>
          <w:sz w:val="28"/>
          <w:szCs w:val="28"/>
        </w:rPr>
        <w:t xml:space="preserve"> средств бюджета);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главные администраторы (администраторы) доходов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Лискинского муниципального района Воронежской области (далее – главный администратор (администраторы) доходов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главные администраторы источников финансирования дефицита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Лискинского муниципального района Воронежской области (далее – главный </w:t>
      </w:r>
      <w:r w:rsidR="00272E9C">
        <w:rPr>
          <w:rFonts w:ascii="Times New Roman" w:hAnsi="Times New Roman"/>
          <w:spacing w:val="2"/>
          <w:sz w:val="28"/>
          <w:szCs w:val="28"/>
        </w:rPr>
        <w:t>администратор (</w:t>
      </w:r>
      <w:r w:rsidRPr="00956077">
        <w:rPr>
          <w:rFonts w:ascii="Times New Roman" w:hAnsi="Times New Roman"/>
          <w:spacing w:val="2"/>
          <w:sz w:val="28"/>
          <w:szCs w:val="28"/>
        </w:rPr>
        <w:t>администраторы</w:t>
      </w:r>
      <w:r w:rsidR="00272E9C">
        <w:rPr>
          <w:rFonts w:ascii="Times New Roman" w:hAnsi="Times New Roman"/>
          <w:spacing w:val="2"/>
          <w:sz w:val="28"/>
          <w:szCs w:val="28"/>
        </w:rPr>
        <w:t>)</w:t>
      </w:r>
      <w:r w:rsidRPr="00956077">
        <w:rPr>
          <w:rFonts w:ascii="Times New Roman" w:hAnsi="Times New Roman"/>
          <w:spacing w:val="2"/>
          <w:sz w:val="28"/>
          <w:szCs w:val="28"/>
        </w:rPr>
        <w:t xml:space="preserve"> источников финансирования дефицита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 Бюджетные полномочия главы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w:t>
      </w:r>
    </w:p>
    <w:p w:rsidR="007B3465" w:rsidRPr="00956077" w:rsidRDefault="007B3465" w:rsidP="00272E9C">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Глава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организует работу по составлению проекта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одобряет представленные администрацией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основные направления бюджетной и налоговой политики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5. Бюджетные полномочия Совета народных депутатов</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Совет народных депутатов:</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w:t>
      </w:r>
      <w:proofErr w:type="gramStart"/>
      <w:r w:rsidRPr="00956077">
        <w:rPr>
          <w:rFonts w:ascii="Times New Roman" w:hAnsi="Times New Roman"/>
          <w:spacing w:val="2"/>
          <w:sz w:val="28"/>
          <w:szCs w:val="28"/>
        </w:rPr>
        <w:t>рассматривает и утверждает</w:t>
      </w:r>
      <w:proofErr w:type="gramEnd"/>
      <w:r w:rsidRPr="00956077">
        <w:rPr>
          <w:rFonts w:ascii="Times New Roman" w:hAnsi="Times New Roman"/>
          <w:spacing w:val="2"/>
          <w:sz w:val="28"/>
          <w:szCs w:val="28"/>
        </w:rPr>
        <w:t xml:space="preserve"> бюджет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а также отчет об исполнении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за отчетный финансовый год;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осуществляет контроль в ходе рассмотрения отдельных вопросов исполнения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своих заседаниях, заседаниях комиссий, рабочих групп, в ходе проводимых депутатских слушаний и в связи с депутатскими запросами;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w:t>
      </w:r>
      <w:proofErr w:type="gramStart"/>
      <w:r w:rsidRPr="00956077">
        <w:rPr>
          <w:rFonts w:ascii="Times New Roman" w:hAnsi="Times New Roman"/>
          <w:spacing w:val="2"/>
          <w:sz w:val="28"/>
          <w:szCs w:val="28"/>
        </w:rPr>
        <w:t>формирует и определяет</w:t>
      </w:r>
      <w:proofErr w:type="gramEnd"/>
      <w:r w:rsidRPr="00956077">
        <w:rPr>
          <w:rFonts w:ascii="Times New Roman" w:hAnsi="Times New Roman"/>
          <w:spacing w:val="2"/>
          <w:sz w:val="28"/>
          <w:szCs w:val="28"/>
        </w:rPr>
        <w:t xml:space="preserve"> правовой статус органа внешнего муниципального финансового контроля;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принимает решение о создании муниципального дорожного фонда, устанавливает порядок его формирования и использования;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устанавливает порядок предоставления муниципальных гарантий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вводит местные налоги, </w:t>
      </w:r>
      <w:proofErr w:type="gramStart"/>
      <w:r w:rsidRPr="00956077">
        <w:rPr>
          <w:rFonts w:ascii="Times New Roman" w:hAnsi="Times New Roman"/>
          <w:spacing w:val="2"/>
          <w:sz w:val="28"/>
          <w:szCs w:val="28"/>
        </w:rPr>
        <w:t>устанавливает налоговые ставки по ним и предоставляет</w:t>
      </w:r>
      <w:proofErr w:type="gramEnd"/>
      <w:r w:rsidRPr="00956077">
        <w:rPr>
          <w:rFonts w:ascii="Times New Roman" w:hAnsi="Times New Roman"/>
          <w:spacing w:val="2"/>
          <w:sz w:val="28"/>
          <w:szCs w:val="28"/>
        </w:rPr>
        <w:t xml:space="preserve"> налоговые льготы по местным налогам в пределах прав, предоставленных законодательством о налогах и сборах;</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6. Бюджетные полномочия администрации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w:t>
      </w:r>
    </w:p>
    <w:p w:rsidR="007B3465" w:rsidRDefault="007B3465" w:rsidP="007B3465">
      <w:pPr>
        <w:spacing w:line="315" w:lineRule="atLeast"/>
        <w:ind w:left="708"/>
        <w:jc w:val="both"/>
        <w:textAlignment w:val="baseline"/>
        <w:rPr>
          <w:rFonts w:ascii="Times New Roman" w:hAnsi="Times New Roman"/>
          <w:spacing w:val="2"/>
          <w:sz w:val="28"/>
          <w:szCs w:val="28"/>
        </w:rPr>
      </w:pPr>
      <w:r w:rsidRPr="00956077">
        <w:rPr>
          <w:rFonts w:ascii="Times New Roman" w:hAnsi="Times New Roman"/>
          <w:spacing w:val="2"/>
          <w:sz w:val="28"/>
          <w:szCs w:val="28"/>
        </w:rPr>
        <w:br/>
        <w:t xml:space="preserve">Администрация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956077" w:rsidRPr="00956077" w:rsidRDefault="00956077" w:rsidP="007B3465">
      <w:pPr>
        <w:spacing w:line="315" w:lineRule="atLeast"/>
        <w:ind w:left="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обеспечивает составление прогноза социально-экономического развития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устанавливает порядок и сроки составления проекта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обеспечивает исполнение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утверждает отчет об исполнении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за первый квартал, полугодие и девять месяцев текущего финансового года и направляет его Совет народных депутатов и Контрольно-счетную палату;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z w:val="28"/>
          <w:szCs w:val="28"/>
        </w:rPr>
        <w:t xml:space="preserve"> </w:t>
      </w:r>
      <w:r w:rsidRPr="00956077">
        <w:rPr>
          <w:rFonts w:ascii="Times New Roman" w:hAnsi="Times New Roman"/>
          <w:spacing w:val="2"/>
          <w:sz w:val="28"/>
          <w:szCs w:val="28"/>
        </w:rPr>
        <w:t xml:space="preserve">- назначает публичные слушания по проекту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и отчету о его исполнении;</w:t>
      </w:r>
    </w:p>
    <w:p w:rsidR="007B3465" w:rsidRPr="009423E9" w:rsidRDefault="007B3465" w:rsidP="007B3465">
      <w:pPr>
        <w:spacing w:line="315" w:lineRule="atLeast"/>
        <w:ind w:firstLine="708"/>
        <w:jc w:val="both"/>
        <w:textAlignment w:val="baseline"/>
        <w:rPr>
          <w:rFonts w:ascii="Times New Roman" w:hAnsi="Times New Roman"/>
          <w:spacing w:val="2"/>
          <w:sz w:val="28"/>
          <w:szCs w:val="28"/>
        </w:rPr>
      </w:pPr>
      <w:r w:rsidRPr="009423E9">
        <w:rPr>
          <w:rFonts w:ascii="Times New Roman" w:hAnsi="Times New Roman"/>
          <w:spacing w:val="2"/>
          <w:sz w:val="28"/>
          <w:szCs w:val="28"/>
        </w:rPr>
        <w:t>-</w:t>
      </w:r>
      <w:proofErr w:type="gramStart"/>
      <w:r w:rsidR="009423E9" w:rsidRPr="009423E9">
        <w:rPr>
          <w:rFonts w:ascii="Times New Roman" w:hAnsi="Times New Roman"/>
          <w:sz w:val="28"/>
          <w:szCs w:val="28"/>
        </w:rPr>
        <w:t>организует работу и опубликовывает</w:t>
      </w:r>
      <w:proofErr w:type="gramEnd"/>
      <w:r w:rsidR="009423E9" w:rsidRPr="009423E9">
        <w:rPr>
          <w:rFonts w:ascii="Times New Roman" w:hAnsi="Times New Roman"/>
          <w:sz w:val="28"/>
          <w:szCs w:val="28"/>
        </w:rPr>
        <w:t xml:space="preserve"> правовые акты администрации </w:t>
      </w:r>
      <w:r w:rsidR="00965B51">
        <w:rPr>
          <w:rFonts w:ascii="Times New Roman" w:hAnsi="Times New Roman"/>
          <w:sz w:val="28"/>
          <w:szCs w:val="28"/>
        </w:rPr>
        <w:t>Тресоруковского</w:t>
      </w:r>
      <w:r w:rsidR="009423E9" w:rsidRPr="009423E9">
        <w:rPr>
          <w:rFonts w:ascii="Times New Roman" w:hAnsi="Times New Roman"/>
          <w:sz w:val="28"/>
          <w:szCs w:val="28"/>
        </w:rPr>
        <w:t xml:space="preserve"> сельского поселения по проведению публичных слушаний по проекту бюджета </w:t>
      </w:r>
      <w:r w:rsidR="00965B51">
        <w:rPr>
          <w:rFonts w:ascii="Times New Roman" w:hAnsi="Times New Roman"/>
          <w:sz w:val="28"/>
          <w:szCs w:val="28"/>
        </w:rPr>
        <w:t>Тресоруковского</w:t>
      </w:r>
      <w:r w:rsidR="009423E9" w:rsidRPr="009423E9">
        <w:rPr>
          <w:rFonts w:ascii="Times New Roman" w:hAnsi="Times New Roman"/>
          <w:sz w:val="28"/>
          <w:szCs w:val="28"/>
        </w:rPr>
        <w:t xml:space="preserve"> сельского поселения на очередной финансовый год и плановый период и </w:t>
      </w:r>
      <w:r w:rsidR="009423E9" w:rsidRPr="009423E9">
        <w:rPr>
          <w:rStyle w:val="a9"/>
          <w:rFonts w:ascii="Times New Roman" w:hAnsi="Times New Roman"/>
          <w:i w:val="0"/>
          <w:sz w:val="28"/>
          <w:szCs w:val="28"/>
        </w:rPr>
        <w:t>годовому отчету</w:t>
      </w:r>
      <w:r w:rsidR="009423E9" w:rsidRPr="009423E9">
        <w:rPr>
          <w:rFonts w:ascii="Times New Roman" w:hAnsi="Times New Roman"/>
          <w:sz w:val="28"/>
          <w:szCs w:val="28"/>
        </w:rPr>
        <w:t xml:space="preserve"> об исполнении бюджета </w:t>
      </w:r>
      <w:r w:rsidR="00965B51">
        <w:rPr>
          <w:rFonts w:ascii="Times New Roman" w:hAnsi="Times New Roman"/>
          <w:sz w:val="28"/>
          <w:szCs w:val="28"/>
        </w:rPr>
        <w:t>Тресоруковского</w:t>
      </w:r>
      <w:r w:rsidR="009423E9" w:rsidRPr="009423E9">
        <w:rPr>
          <w:rFonts w:ascii="Times New Roman" w:hAnsi="Times New Roman"/>
          <w:sz w:val="28"/>
          <w:szCs w:val="28"/>
        </w:rPr>
        <w:t xml:space="preserve"> сельского поселения за отчетный финансовый год</w:t>
      </w:r>
      <w:r w:rsidRPr="009423E9">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устанавливает порядок ведения реестра расходных обязательств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обеспечивает управление муниципальным долгом;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осуществляет разработку основных направлений долговой политики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ведения муниципальной долговой книги;</w:t>
      </w:r>
    </w:p>
    <w:p w:rsidR="007B3465" w:rsidRDefault="007B3465" w:rsidP="007B3465">
      <w:pPr>
        <w:spacing w:line="315" w:lineRule="atLeast"/>
        <w:ind w:firstLine="708"/>
        <w:jc w:val="both"/>
        <w:textAlignment w:val="baseline"/>
        <w:rPr>
          <w:rFonts w:ascii="Times New Roman" w:hAnsi="Times New Roman"/>
          <w:spacing w:val="2"/>
          <w:sz w:val="28"/>
          <w:szCs w:val="28"/>
        </w:rPr>
      </w:pPr>
      <w:proofErr w:type="gramStart"/>
      <w:r w:rsidRPr="00956077">
        <w:rPr>
          <w:rFonts w:ascii="Times New Roman" w:hAnsi="Times New Roman"/>
          <w:spacing w:val="2"/>
          <w:sz w:val="28"/>
          <w:szCs w:val="28"/>
        </w:rPr>
        <w:t xml:space="preserve">- устанавливает порядок анализа финансового состояния принципала, проверки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в соответствии с нормативными правовыми актами администрации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roofErr w:type="gramEnd"/>
    </w:p>
    <w:p w:rsidR="009423E9" w:rsidRPr="009423E9" w:rsidRDefault="009423E9" w:rsidP="009423E9">
      <w:pPr>
        <w:ind w:firstLine="708"/>
        <w:jc w:val="both"/>
        <w:rPr>
          <w:rFonts w:ascii="Times New Roman" w:hAnsi="Times New Roman"/>
          <w:iCs/>
          <w:sz w:val="28"/>
          <w:szCs w:val="28"/>
        </w:rPr>
      </w:pPr>
      <w:r w:rsidRPr="009423E9">
        <w:rPr>
          <w:rStyle w:val="a9"/>
          <w:rFonts w:ascii="Times New Roman" w:hAnsi="Times New Roman"/>
          <w:i w:val="0"/>
          <w:sz w:val="28"/>
          <w:szCs w:val="28"/>
        </w:rPr>
        <w:t>- устанавливает порядок определения при предоставлении муниципальной гарантии минимального объема (суммы) обеспечения исполнения обязатель</w:t>
      </w:r>
      <w:proofErr w:type="gramStart"/>
      <w:r w:rsidRPr="009423E9">
        <w:rPr>
          <w:rStyle w:val="a9"/>
          <w:rFonts w:ascii="Times New Roman" w:hAnsi="Times New Roman"/>
          <w:i w:val="0"/>
          <w:sz w:val="28"/>
          <w:szCs w:val="28"/>
        </w:rPr>
        <w:t>ств пр</w:t>
      </w:r>
      <w:proofErr w:type="gramEnd"/>
      <w:r w:rsidRPr="009423E9">
        <w:rPr>
          <w:rStyle w:val="a9"/>
          <w:rFonts w:ascii="Times New Roman" w:hAnsi="Times New Roman"/>
          <w:i w:val="0"/>
          <w:sz w:val="28"/>
          <w:szCs w:val="28"/>
        </w:rPr>
        <w:t>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принятия решения о разработке муниципальных программ, их формировании и реализации;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и критерии оценки эффективности реализации муниципальных программ;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формирования муниципальных заданий и финансового обеспечения выполнения муниципальных заданий;</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устанавливает порядок формирования и ведения реестра источников доходов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BF09C5" w:rsidRPr="00956077" w:rsidRDefault="00BF09C5" w:rsidP="00BF09C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утверждает перечень кодов подвидов по видам доходов, главными администраторами которых являются органы местного самоуправления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и (или) находящиеся в их ведении казенные учреждения;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устанавливает порядок разработки и утверждения, а также требования к составу и содержанию бюджетного прогноза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долгосрочный период и утверждает бюджетный прогноз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долгосрочный период;</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устанавливает порядок формирования перечня налоговых расходов и порядок оценки налоговых расходов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C4CA5" w:rsidRPr="009423E9" w:rsidRDefault="007C4CA5" w:rsidP="009423E9">
      <w:pPr>
        <w:ind w:firstLine="708"/>
        <w:jc w:val="both"/>
        <w:rPr>
          <w:rFonts w:ascii="Times New Roman" w:hAnsi="Times New Roman"/>
          <w:sz w:val="28"/>
          <w:szCs w:val="28"/>
        </w:rPr>
      </w:pPr>
      <w:proofErr w:type="gramStart"/>
      <w:r w:rsidRPr="009423E9">
        <w:rPr>
          <w:rStyle w:val="a9"/>
          <w:rFonts w:ascii="Times New Roman" w:hAnsi="Times New Roman"/>
          <w:i w:val="0"/>
          <w:color w:val="000000"/>
          <w:sz w:val="28"/>
          <w:szCs w:val="28"/>
        </w:rPr>
        <w:t>-</w:t>
      </w:r>
      <w:r w:rsidR="009423E9">
        <w:rPr>
          <w:rStyle w:val="a9"/>
          <w:rFonts w:ascii="Times New Roman" w:hAnsi="Times New Roman"/>
          <w:i w:val="0"/>
          <w:sz w:val="28"/>
          <w:szCs w:val="28"/>
        </w:rPr>
        <w:t xml:space="preserve"> </w:t>
      </w:r>
      <w:r w:rsidR="009423E9" w:rsidRPr="009423E9">
        <w:rPr>
          <w:rFonts w:ascii="Times New Roman" w:hAnsi="Times New Roman"/>
          <w:sz w:val="28"/>
          <w:szCs w:val="28"/>
        </w:rPr>
        <w:t xml:space="preserve">устанавливает порядок привлечения на единый счет бюджета </w:t>
      </w:r>
      <w:r w:rsidR="00965B51">
        <w:rPr>
          <w:rFonts w:ascii="Times New Roman" w:hAnsi="Times New Roman"/>
          <w:sz w:val="28"/>
          <w:szCs w:val="28"/>
        </w:rPr>
        <w:t>Тресоруковского</w:t>
      </w:r>
      <w:r w:rsidR="009423E9" w:rsidRPr="009423E9">
        <w:rPr>
          <w:rFonts w:ascii="Times New Roman" w:hAnsi="Times New Roman"/>
          <w:sz w:val="28"/>
          <w:szCs w:val="28"/>
        </w:rPr>
        <w:t xml:space="preserve"> сельского поселения остатков средств на казначейском счете для осуществления и отражения операций с денежными средствами, поступающими во временное распоряжение получателей средств бюджета </w:t>
      </w:r>
      <w:r w:rsidR="00965B51">
        <w:rPr>
          <w:rFonts w:ascii="Times New Roman" w:hAnsi="Times New Roman"/>
          <w:sz w:val="28"/>
          <w:szCs w:val="28"/>
        </w:rPr>
        <w:t>Тресоруковского</w:t>
      </w:r>
      <w:r w:rsidR="009423E9" w:rsidRPr="009423E9">
        <w:rPr>
          <w:rFonts w:ascii="Times New Roman" w:hAnsi="Times New Roman"/>
          <w:sz w:val="28"/>
          <w:szCs w:val="28"/>
        </w:rPr>
        <w:t xml:space="preserve"> сельского поселения, на казначейском счете для осуществления и отражения операций с денежными средствами бюджетных и автономных учреждений, </w:t>
      </w:r>
      <w:r w:rsidR="009423E9" w:rsidRPr="009423E9">
        <w:rPr>
          <w:rStyle w:val="a9"/>
          <w:rFonts w:ascii="Times New Roman" w:hAnsi="Times New Roman"/>
          <w:i w:val="0"/>
          <w:sz w:val="28"/>
          <w:szCs w:val="28"/>
        </w:rPr>
        <w:t>на казначейском счете для осуществления и отражения операций с денежными средствами участников</w:t>
      </w:r>
      <w:proofErr w:type="gramEnd"/>
      <w:r w:rsidR="009423E9" w:rsidRPr="009423E9">
        <w:rPr>
          <w:rStyle w:val="a9"/>
          <w:rFonts w:ascii="Times New Roman" w:hAnsi="Times New Roman"/>
          <w:i w:val="0"/>
          <w:sz w:val="28"/>
          <w:szCs w:val="28"/>
        </w:rPr>
        <w:t xml:space="preserve"> казначейского сопровождения</w:t>
      </w:r>
      <w:r w:rsidR="009423E9" w:rsidRPr="009423E9">
        <w:rPr>
          <w:rStyle w:val="a9"/>
          <w:rFonts w:ascii="Times New Roman" w:hAnsi="Times New Roman"/>
          <w:sz w:val="28"/>
          <w:szCs w:val="28"/>
        </w:rPr>
        <w:t>,</w:t>
      </w:r>
      <w:r w:rsidR="009423E9" w:rsidRPr="009423E9">
        <w:rPr>
          <w:rFonts w:ascii="Times New Roman" w:hAnsi="Times New Roman"/>
          <w:sz w:val="28"/>
          <w:szCs w:val="28"/>
        </w:rPr>
        <w:t xml:space="preserve"> </w:t>
      </w:r>
      <w:proofErr w:type="gramStart"/>
      <w:r w:rsidR="009423E9" w:rsidRPr="009423E9">
        <w:rPr>
          <w:rFonts w:ascii="Times New Roman" w:hAnsi="Times New Roman"/>
          <w:sz w:val="28"/>
          <w:szCs w:val="28"/>
        </w:rPr>
        <w:t>открытых</w:t>
      </w:r>
      <w:proofErr w:type="gramEnd"/>
      <w:r w:rsidR="009423E9" w:rsidRPr="009423E9">
        <w:rPr>
          <w:rFonts w:ascii="Times New Roman" w:hAnsi="Times New Roman"/>
          <w:sz w:val="28"/>
          <w:szCs w:val="28"/>
        </w:rPr>
        <w:t xml:space="preserve"> финансовому органу;</w:t>
      </w:r>
    </w:p>
    <w:p w:rsidR="007C4CA5" w:rsidRPr="007C4CA5" w:rsidRDefault="007C4CA5" w:rsidP="007C4CA5">
      <w:pPr>
        <w:ind w:firstLine="708"/>
        <w:jc w:val="both"/>
        <w:textAlignment w:val="baseline"/>
        <w:rPr>
          <w:rFonts w:ascii="Times New Roman" w:hAnsi="Times New Roman"/>
          <w:spacing w:val="2"/>
          <w:sz w:val="28"/>
          <w:szCs w:val="28"/>
        </w:rPr>
      </w:pPr>
      <w:r w:rsidRPr="007C4CA5">
        <w:rPr>
          <w:rStyle w:val="a9"/>
          <w:rFonts w:ascii="Times New Roman" w:hAnsi="Times New Roman"/>
          <w:i w:val="0"/>
          <w:color w:val="000000"/>
          <w:sz w:val="28"/>
          <w:szCs w:val="28"/>
        </w:rPr>
        <w:t xml:space="preserve">- устанавливает порядок возврата привлеченных средств с единого счета бюджета </w:t>
      </w:r>
      <w:r w:rsidR="00965B51">
        <w:rPr>
          <w:rStyle w:val="a9"/>
          <w:rFonts w:ascii="Times New Roman" w:hAnsi="Times New Roman"/>
          <w:i w:val="0"/>
          <w:color w:val="000000"/>
          <w:sz w:val="28"/>
          <w:szCs w:val="28"/>
        </w:rPr>
        <w:t>Тресоруковского</w:t>
      </w:r>
      <w:r w:rsidRPr="007C4CA5">
        <w:rPr>
          <w:rStyle w:val="a9"/>
          <w:rFonts w:ascii="Times New Roman" w:hAnsi="Times New Roman"/>
          <w:i w:val="0"/>
          <w:color w:val="000000"/>
          <w:sz w:val="28"/>
          <w:szCs w:val="28"/>
        </w:rPr>
        <w:t xml:space="preserve"> сельского поселения на казначейские счета, с которых они были ранее перечислены, в соответствии с пунктом 11 статьи 236.1 Бюджетного кодекса Российской Федерации</w:t>
      </w:r>
      <w:r>
        <w:rPr>
          <w:rStyle w:val="a9"/>
          <w:color w:val="000000"/>
          <w:sz w:val="28"/>
          <w:szCs w:val="28"/>
        </w:rPr>
        <w:t>;</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w:t>
      </w:r>
      <w:r w:rsidR="009423E9">
        <w:rPr>
          <w:rFonts w:ascii="Times New Roman" w:hAnsi="Times New Roman"/>
          <w:spacing w:val="2"/>
          <w:sz w:val="28"/>
          <w:szCs w:val="28"/>
        </w:rPr>
        <w:t>ующими бюджетные правоотношения;</w:t>
      </w:r>
    </w:p>
    <w:p w:rsidR="009423E9" w:rsidRPr="00581270" w:rsidRDefault="009423E9" w:rsidP="009423E9">
      <w:pPr>
        <w:pStyle w:val="a3"/>
        <w:ind w:firstLine="708"/>
        <w:jc w:val="both"/>
        <w:rPr>
          <w:sz w:val="28"/>
          <w:szCs w:val="28"/>
        </w:rPr>
      </w:pPr>
      <w:r w:rsidRPr="00581270">
        <w:rPr>
          <w:sz w:val="28"/>
          <w:szCs w:val="28"/>
        </w:rPr>
        <w:t xml:space="preserve">-  устанавливает порядок разработки и утверждения, а также требования к составу и содержанию бюджетного прогноза </w:t>
      </w:r>
      <w:r w:rsidR="00965B51">
        <w:rPr>
          <w:sz w:val="28"/>
          <w:szCs w:val="28"/>
        </w:rPr>
        <w:t>Тресоруковского</w:t>
      </w:r>
      <w:r>
        <w:rPr>
          <w:sz w:val="28"/>
          <w:szCs w:val="28"/>
        </w:rPr>
        <w:t xml:space="preserve"> сельского поселения</w:t>
      </w:r>
      <w:r w:rsidRPr="00581270">
        <w:rPr>
          <w:sz w:val="28"/>
          <w:szCs w:val="28"/>
        </w:rPr>
        <w:t xml:space="preserve"> на долгосрочный период и утверждает бюджетный прогноз </w:t>
      </w:r>
      <w:r w:rsidR="00965B51">
        <w:rPr>
          <w:sz w:val="28"/>
          <w:szCs w:val="28"/>
        </w:rPr>
        <w:t>Тресоруковского</w:t>
      </w:r>
      <w:r>
        <w:rPr>
          <w:sz w:val="28"/>
          <w:szCs w:val="28"/>
        </w:rPr>
        <w:t xml:space="preserve"> сельского поселения</w:t>
      </w:r>
      <w:r w:rsidRPr="00581270">
        <w:rPr>
          <w:sz w:val="28"/>
          <w:szCs w:val="28"/>
        </w:rPr>
        <w:t xml:space="preserve"> на долгосрочный период;</w:t>
      </w:r>
    </w:p>
    <w:p w:rsidR="009423E9" w:rsidRPr="00581270" w:rsidRDefault="009423E9" w:rsidP="009423E9">
      <w:pPr>
        <w:pStyle w:val="a3"/>
        <w:ind w:firstLine="708"/>
        <w:jc w:val="both"/>
        <w:rPr>
          <w:i/>
          <w:sz w:val="28"/>
          <w:szCs w:val="28"/>
        </w:rPr>
      </w:pPr>
      <w:r w:rsidRPr="00581270">
        <w:rPr>
          <w:rStyle w:val="a9"/>
          <w:sz w:val="28"/>
          <w:szCs w:val="28"/>
        </w:rPr>
        <w:t xml:space="preserve">- </w:t>
      </w:r>
      <w:r w:rsidRPr="00581270">
        <w:rPr>
          <w:rStyle w:val="a9"/>
          <w:i w:val="0"/>
          <w:sz w:val="28"/>
          <w:szCs w:val="28"/>
        </w:rPr>
        <w:t>в случаях, установленных бюджетным законодательством, устанавливает порядок осуществления казначейского сопровождения в отношении средств, определенных в соответствии со статьей 242.26 Бюджетного кодекса Российской Федерации;</w:t>
      </w:r>
    </w:p>
    <w:p w:rsidR="009423E9" w:rsidRPr="00581270" w:rsidRDefault="009423E9" w:rsidP="009423E9">
      <w:pPr>
        <w:pStyle w:val="a3"/>
        <w:ind w:firstLine="708"/>
        <w:jc w:val="both"/>
        <w:rPr>
          <w:sz w:val="28"/>
          <w:szCs w:val="28"/>
        </w:rPr>
      </w:pPr>
      <w:r w:rsidRPr="00581270">
        <w:rPr>
          <w:sz w:val="28"/>
          <w:szCs w:val="28"/>
        </w:rPr>
        <w:t xml:space="preserve">- устанавливает порядок формирования перечня налоговых расходов и порядок оценки налоговых расходов </w:t>
      </w:r>
      <w:r w:rsidR="00965B51">
        <w:rPr>
          <w:sz w:val="28"/>
          <w:szCs w:val="28"/>
        </w:rPr>
        <w:t>Тресоруковского</w:t>
      </w:r>
      <w:r>
        <w:rPr>
          <w:sz w:val="28"/>
          <w:szCs w:val="28"/>
        </w:rPr>
        <w:t xml:space="preserve"> сельского поселения</w:t>
      </w:r>
      <w:r w:rsidRPr="00581270">
        <w:rPr>
          <w:sz w:val="28"/>
          <w:szCs w:val="28"/>
        </w:rPr>
        <w:t>;</w:t>
      </w:r>
    </w:p>
    <w:p w:rsidR="009423E9" w:rsidRPr="00581270" w:rsidRDefault="009423E9" w:rsidP="009423E9">
      <w:pPr>
        <w:pStyle w:val="a3"/>
        <w:ind w:firstLine="708"/>
        <w:jc w:val="both"/>
        <w:rPr>
          <w:i/>
          <w:sz w:val="28"/>
          <w:szCs w:val="28"/>
        </w:rPr>
      </w:pPr>
      <w:r w:rsidRPr="00581270">
        <w:rPr>
          <w:rStyle w:val="a9"/>
          <w:i w:val="0"/>
          <w:sz w:val="28"/>
          <w:szCs w:val="28"/>
        </w:rPr>
        <w:t xml:space="preserve">- утверждает перечень главных администраторов доходов бюджета </w:t>
      </w:r>
      <w:r w:rsidR="00965B51">
        <w:rPr>
          <w:rStyle w:val="a9"/>
          <w:i w:val="0"/>
          <w:sz w:val="28"/>
          <w:szCs w:val="28"/>
        </w:rPr>
        <w:t>Тресоруковского</w:t>
      </w:r>
      <w:r>
        <w:rPr>
          <w:rStyle w:val="a9"/>
          <w:i w:val="0"/>
          <w:sz w:val="28"/>
          <w:szCs w:val="28"/>
        </w:rPr>
        <w:t xml:space="preserve"> сельского поселения</w:t>
      </w:r>
      <w:r w:rsidRPr="00581270">
        <w:rPr>
          <w:rStyle w:val="a9"/>
          <w:i w:val="0"/>
          <w:sz w:val="28"/>
          <w:szCs w:val="28"/>
        </w:rPr>
        <w:t xml:space="preserve"> и перечень главных </w:t>
      </w:r>
      <w:proofErr w:type="gramStart"/>
      <w:r w:rsidRPr="00581270">
        <w:rPr>
          <w:rStyle w:val="a9"/>
          <w:i w:val="0"/>
          <w:sz w:val="28"/>
          <w:szCs w:val="28"/>
        </w:rPr>
        <w:t>администраторов источников финансирования дефицита бюджета</w:t>
      </w:r>
      <w:proofErr w:type="gramEnd"/>
      <w:r w:rsidRPr="00581270">
        <w:rPr>
          <w:rStyle w:val="a9"/>
          <w:i w:val="0"/>
          <w:sz w:val="28"/>
          <w:szCs w:val="28"/>
        </w:rPr>
        <w:t xml:space="preserve"> </w:t>
      </w:r>
      <w:r w:rsidR="00965B51">
        <w:rPr>
          <w:rStyle w:val="a9"/>
          <w:i w:val="0"/>
          <w:sz w:val="28"/>
          <w:szCs w:val="28"/>
        </w:rPr>
        <w:t>Тресоруковского</w:t>
      </w:r>
      <w:r>
        <w:rPr>
          <w:rStyle w:val="a9"/>
          <w:i w:val="0"/>
          <w:sz w:val="28"/>
          <w:szCs w:val="28"/>
        </w:rPr>
        <w:t xml:space="preserve"> сельского поселения</w:t>
      </w:r>
      <w:r w:rsidRPr="00581270">
        <w:rPr>
          <w:rStyle w:val="a9"/>
          <w:i w:val="0"/>
          <w:sz w:val="28"/>
          <w:szCs w:val="28"/>
        </w:rPr>
        <w:t xml:space="preserve"> в соответствии с общими требованиями, установленными Правительством Российской Федерации</w:t>
      </w:r>
      <w:r>
        <w:rPr>
          <w:rStyle w:val="a9"/>
          <w:i w:val="0"/>
          <w:sz w:val="28"/>
          <w:szCs w:val="28"/>
        </w:rPr>
        <w:t>.</w:t>
      </w:r>
    </w:p>
    <w:p w:rsidR="009423E9" w:rsidRPr="00956077" w:rsidRDefault="009423E9"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7. Бюджетные полномочия Контрольно-счетной палаты</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Контрольно-счетная палата:</w:t>
      </w:r>
    </w:p>
    <w:p w:rsidR="00956077" w:rsidRPr="00956077" w:rsidRDefault="00956077"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осуществляет </w:t>
      </w:r>
      <w:proofErr w:type="gramStart"/>
      <w:r w:rsidRPr="00956077">
        <w:rPr>
          <w:rFonts w:ascii="Times New Roman" w:hAnsi="Times New Roman"/>
          <w:spacing w:val="2"/>
          <w:sz w:val="28"/>
          <w:szCs w:val="28"/>
        </w:rPr>
        <w:t>контроль за</w:t>
      </w:r>
      <w:proofErr w:type="gramEnd"/>
      <w:r w:rsidRPr="00956077">
        <w:rPr>
          <w:rFonts w:ascii="Times New Roman" w:hAnsi="Times New Roman"/>
          <w:spacing w:val="2"/>
          <w:sz w:val="28"/>
          <w:szCs w:val="28"/>
        </w:rPr>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а также за соблюдением условий муниципальных контрактов, договоров (соглашений) о предоставлении средств из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осуществляет </w:t>
      </w:r>
      <w:proofErr w:type="gramStart"/>
      <w:r w:rsidRPr="00956077">
        <w:rPr>
          <w:rFonts w:ascii="Times New Roman" w:hAnsi="Times New Roman"/>
          <w:spacing w:val="2"/>
          <w:sz w:val="28"/>
          <w:szCs w:val="28"/>
        </w:rPr>
        <w:t>контроль за</w:t>
      </w:r>
      <w:proofErr w:type="gramEnd"/>
      <w:r w:rsidRPr="00956077">
        <w:rPr>
          <w:rFonts w:ascii="Times New Roman" w:hAnsi="Times New Roman"/>
          <w:spacing w:val="2"/>
          <w:sz w:val="28"/>
          <w:szCs w:val="28"/>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проводит экспертизы (в том числе обоснованности показателей (параметров и характеристик) бюджетов) и готовит заключения на проект решения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и на годовой отчет о его исполнении, проводит экспертизы иных муниципальных правовых актов, регулирующих бюджетные правоотношения, проводит экспертизу муниципальных программ;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аудит эффективности, направленной на определение экономности и результативности использования бюджетных средств;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анализ и мониторинг бюджетного процесса, в том числе подготовку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осуществляет подготовку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w:t>
      </w:r>
      <w:proofErr w:type="gramStart"/>
      <w:r w:rsidRPr="00956077">
        <w:rPr>
          <w:rFonts w:ascii="Times New Roman" w:hAnsi="Times New Roman"/>
          <w:spacing w:val="2"/>
          <w:sz w:val="28"/>
          <w:szCs w:val="28"/>
        </w:rPr>
        <w:t>источников финансирования дефицита бюджета внутреннего финансового аудита</w:t>
      </w:r>
      <w:proofErr w:type="gramEnd"/>
      <w:r w:rsidRPr="00956077">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иные бюджетные полномочия, установленные Бюджетным кодексом Российской Федерации, </w:t>
      </w:r>
      <w:hyperlink r:id="rId10" w:history="1">
        <w:r w:rsidRPr="00956077">
          <w:rPr>
            <w:rFonts w:ascii="Times New Roman" w:hAnsi="Times New Roman"/>
            <w:spacing w:val="2"/>
            <w:sz w:val="28"/>
            <w:szCs w:val="28"/>
          </w:rPr>
          <w:t>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956077">
        <w:rPr>
          <w:rFonts w:ascii="Times New Roman" w:hAnsi="Times New Roman"/>
          <w:spacing w:val="2"/>
          <w:sz w:val="28"/>
          <w:szCs w:val="28"/>
        </w:rPr>
        <w:t>» и иными федеральными законами, законами Воронежской области, </w:t>
      </w:r>
      <w:hyperlink r:id="rId11" w:history="1">
        <w:r w:rsidRPr="00956077">
          <w:rPr>
            <w:rFonts w:ascii="Times New Roman" w:hAnsi="Times New Roman"/>
            <w:spacing w:val="2"/>
            <w:sz w:val="28"/>
            <w:szCs w:val="28"/>
          </w:rPr>
          <w:t xml:space="preserve">Уставом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hyperlink>
      <w:r w:rsidRPr="00956077">
        <w:rPr>
          <w:rFonts w:ascii="Times New Roman" w:hAnsi="Times New Roman"/>
          <w:spacing w:val="2"/>
          <w:sz w:val="28"/>
          <w:szCs w:val="28"/>
        </w:rPr>
        <w:t>.</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027CAD" w:rsidRPr="00427966" w:rsidRDefault="007B3465" w:rsidP="00027CAD">
      <w:pPr>
        <w:suppressAutoHyphens/>
        <w:ind w:firstLine="540"/>
        <w:jc w:val="both"/>
        <w:rPr>
          <w:rFonts w:ascii="Times New Roman" w:hAnsi="Times New Roman"/>
          <w:b/>
          <w:sz w:val="28"/>
          <w:szCs w:val="28"/>
        </w:rPr>
      </w:pPr>
      <w:r w:rsidRPr="00956077">
        <w:rPr>
          <w:rFonts w:ascii="Times New Roman" w:hAnsi="Times New Roman"/>
          <w:b/>
          <w:spacing w:val="2"/>
          <w:sz w:val="28"/>
          <w:szCs w:val="28"/>
        </w:rPr>
        <w:t xml:space="preserve">Статья 8. </w:t>
      </w:r>
      <w:r w:rsidR="00027CAD" w:rsidRPr="00427966">
        <w:rPr>
          <w:rFonts w:ascii="Times New Roman" w:hAnsi="Times New Roman"/>
          <w:b/>
          <w:sz w:val="28"/>
          <w:szCs w:val="28"/>
        </w:rPr>
        <w:t>Бюджетные полномочия органа муниципального финансового контроля</w:t>
      </w:r>
    </w:p>
    <w:p w:rsidR="00027CAD" w:rsidRDefault="00027CAD" w:rsidP="00027CAD">
      <w:pPr>
        <w:ind w:firstLine="567"/>
        <w:jc w:val="both"/>
        <w:rPr>
          <w:rFonts w:ascii="Times New Roman" w:hAnsi="Times New Roman"/>
          <w:sz w:val="28"/>
          <w:szCs w:val="28"/>
        </w:rPr>
      </w:pPr>
    </w:p>
    <w:p w:rsidR="00027CAD" w:rsidRPr="00427966" w:rsidRDefault="00027CAD" w:rsidP="00027CAD">
      <w:pPr>
        <w:ind w:firstLine="567"/>
        <w:jc w:val="both"/>
        <w:rPr>
          <w:rFonts w:ascii="Times New Roman" w:hAnsi="Times New Roman"/>
          <w:sz w:val="28"/>
          <w:szCs w:val="28"/>
        </w:rPr>
      </w:pPr>
      <w:r w:rsidRPr="00427966">
        <w:rPr>
          <w:rFonts w:ascii="Times New Roman" w:hAnsi="Times New Roman"/>
          <w:sz w:val="28"/>
          <w:szCs w:val="28"/>
        </w:rPr>
        <w:t xml:space="preserve">Орган муниципального финансового контроля обладает бюджетными полномочиями, установленными Бюджетным </w:t>
      </w:r>
      <w:hyperlink r:id="rId12">
        <w:r w:rsidRPr="00427966">
          <w:rPr>
            <w:rFonts w:ascii="Times New Roman" w:hAnsi="Times New Roman"/>
            <w:color w:val="000000"/>
            <w:sz w:val="28"/>
            <w:szCs w:val="28"/>
          </w:rPr>
          <w:t>кодексом</w:t>
        </w:r>
      </w:hyperlink>
      <w:r w:rsidRPr="00427966">
        <w:rPr>
          <w:rFonts w:ascii="Times New Roman" w:hAnsi="Times New Roman"/>
          <w:sz w:val="28"/>
          <w:szCs w:val="28"/>
        </w:rPr>
        <w:t xml:space="preserve"> Российской Федерации.</w:t>
      </w:r>
    </w:p>
    <w:p w:rsidR="00EB3223" w:rsidRPr="00956077" w:rsidRDefault="00EB3223" w:rsidP="00EB3223">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9. Бюджетные полномочия и ответственность централизованной бухгалтерии</w:t>
      </w:r>
    </w:p>
    <w:p w:rsidR="007B3465" w:rsidRPr="00956077" w:rsidRDefault="007B3465" w:rsidP="007B3465">
      <w:pPr>
        <w:spacing w:line="315" w:lineRule="atLeast"/>
        <w:ind w:firstLine="708"/>
        <w:jc w:val="both"/>
        <w:textAlignment w:val="baseline"/>
        <w:rPr>
          <w:rFonts w:ascii="Times New Roman" w:hAnsi="Times New Roman"/>
          <w:sz w:val="28"/>
          <w:szCs w:val="28"/>
          <w:shd w:val="clear" w:color="auto" w:fill="FFFFFF"/>
        </w:rPr>
      </w:pPr>
      <w:r w:rsidRPr="00956077">
        <w:rPr>
          <w:rFonts w:ascii="Times New Roman" w:hAnsi="Times New Roman"/>
          <w:spacing w:val="2"/>
          <w:sz w:val="28"/>
          <w:szCs w:val="28"/>
        </w:rPr>
        <w:t xml:space="preserve">1. В соответствии с соглашением о передаче полномочий  осуществление функций </w:t>
      </w:r>
      <w:r w:rsidRPr="00956077">
        <w:rPr>
          <w:rFonts w:ascii="Times New Roman" w:hAnsi="Times New Roman"/>
          <w:sz w:val="28"/>
          <w:szCs w:val="28"/>
          <w:shd w:val="clear" w:color="auto" w:fill="FFFFFF"/>
        </w:rPr>
        <w:t xml:space="preserve">бюджетного (бухгалтерского) учета и представление бюджетной отчетности </w:t>
      </w:r>
      <w:r w:rsidR="00965B51">
        <w:rPr>
          <w:rFonts w:ascii="Times New Roman" w:hAnsi="Times New Roman"/>
          <w:sz w:val="28"/>
          <w:szCs w:val="28"/>
          <w:shd w:val="clear" w:color="auto" w:fill="FFFFFF"/>
        </w:rPr>
        <w:t>Тресоруковского</w:t>
      </w:r>
      <w:r w:rsidRPr="00956077">
        <w:rPr>
          <w:rFonts w:ascii="Times New Roman" w:hAnsi="Times New Roman"/>
          <w:sz w:val="28"/>
          <w:szCs w:val="28"/>
          <w:shd w:val="clear" w:color="auto" w:fill="FFFFFF"/>
        </w:rPr>
        <w:t xml:space="preserve"> сельского поселения переданы МКУ «Централизованная бухгалтерия сельских поселений»</w:t>
      </w:r>
      <w:r w:rsidR="00956077">
        <w:rPr>
          <w:rFonts w:ascii="Times New Roman" w:hAnsi="Times New Roman"/>
          <w:sz w:val="28"/>
          <w:szCs w:val="28"/>
          <w:shd w:val="clear" w:color="auto" w:fill="FFFFFF"/>
        </w:rPr>
        <w:t xml:space="preserve"> (далее – </w:t>
      </w:r>
      <w:proofErr w:type="gramStart"/>
      <w:r w:rsidR="00956077">
        <w:rPr>
          <w:rFonts w:ascii="Times New Roman" w:hAnsi="Times New Roman"/>
          <w:sz w:val="28"/>
          <w:szCs w:val="28"/>
          <w:shd w:val="clear" w:color="auto" w:fill="FFFFFF"/>
        </w:rPr>
        <w:t>централизованная</w:t>
      </w:r>
      <w:proofErr w:type="gramEnd"/>
      <w:r w:rsidR="00956077">
        <w:rPr>
          <w:rFonts w:ascii="Times New Roman" w:hAnsi="Times New Roman"/>
          <w:sz w:val="28"/>
          <w:szCs w:val="28"/>
          <w:shd w:val="clear" w:color="auto" w:fill="FFFFFF"/>
        </w:rPr>
        <w:t xml:space="preserve"> бухгалтерия)</w:t>
      </w:r>
      <w:r w:rsidRPr="00956077">
        <w:rPr>
          <w:rFonts w:ascii="Times New Roman" w:hAnsi="Times New Roman"/>
          <w:sz w:val="28"/>
          <w:szCs w:val="28"/>
          <w:shd w:val="clear" w:color="auto" w:fill="FFFFFF"/>
        </w:rPr>
        <w:t>.</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EF7810">
        <w:rPr>
          <w:rFonts w:ascii="Times New Roman" w:hAnsi="Times New Roman"/>
          <w:spacing w:val="2"/>
          <w:sz w:val="28"/>
          <w:szCs w:val="28"/>
        </w:rPr>
        <w:t>2. Централизованная бухгалтерия обладает следующими бюджетными полномочиями:</w:t>
      </w:r>
    </w:p>
    <w:p w:rsidR="00F35EE5" w:rsidRPr="00F35EE5" w:rsidRDefault="00F35EE5" w:rsidP="007B3465">
      <w:pPr>
        <w:spacing w:line="315" w:lineRule="atLeast"/>
        <w:ind w:firstLine="708"/>
        <w:jc w:val="both"/>
        <w:textAlignment w:val="baseline"/>
        <w:rPr>
          <w:rFonts w:ascii="Times New Roman" w:hAnsi="Times New Roman"/>
          <w:spacing w:val="2"/>
          <w:sz w:val="28"/>
          <w:szCs w:val="28"/>
        </w:rPr>
      </w:pPr>
      <w:r w:rsidRPr="00F35EE5">
        <w:rPr>
          <w:rStyle w:val="a9"/>
          <w:rFonts w:ascii="Times New Roman" w:hAnsi="Times New Roman"/>
          <w:i w:val="0"/>
          <w:color w:val="000000"/>
          <w:sz w:val="28"/>
          <w:szCs w:val="28"/>
        </w:rPr>
        <w:t xml:space="preserve">- обеспечивает составление проекта основных направлений долговой политики </w:t>
      </w:r>
      <w:r w:rsidR="00965B51">
        <w:rPr>
          <w:rStyle w:val="a9"/>
          <w:rFonts w:ascii="Times New Roman" w:hAnsi="Times New Roman"/>
          <w:i w:val="0"/>
          <w:color w:val="000000"/>
          <w:sz w:val="28"/>
          <w:szCs w:val="28"/>
        </w:rPr>
        <w:t>Тресоруковского</w:t>
      </w:r>
      <w:r w:rsidRPr="00F35EE5">
        <w:rPr>
          <w:rStyle w:val="a9"/>
          <w:rFonts w:ascii="Times New Roman" w:hAnsi="Times New Roman"/>
          <w:i w:val="0"/>
          <w:color w:val="000000"/>
          <w:sz w:val="28"/>
          <w:szCs w:val="28"/>
        </w:rPr>
        <w:t xml:space="preserve"> сельского поселения на очередной финансовый год и плановый период в соответствии со статьей 107.1 Бюджетного кодекса Российской Федерации</w:t>
      </w:r>
      <w:r w:rsidR="00F532E2">
        <w:rPr>
          <w:rStyle w:val="a9"/>
          <w:rFonts w:ascii="Times New Roman" w:hAnsi="Times New Roman"/>
          <w:i w:val="0"/>
          <w:color w:val="000000"/>
          <w:sz w:val="28"/>
          <w:szCs w:val="28"/>
        </w:rPr>
        <w:t>;</w:t>
      </w:r>
    </w:p>
    <w:p w:rsidR="00E725E3" w:rsidRPr="00F35EE5" w:rsidRDefault="00E725E3" w:rsidP="00E725E3">
      <w:pPr>
        <w:ind w:firstLine="540"/>
        <w:jc w:val="both"/>
        <w:rPr>
          <w:rFonts w:ascii="Times New Roman" w:hAnsi="Times New Roman"/>
          <w:sz w:val="28"/>
          <w:szCs w:val="28"/>
        </w:rPr>
      </w:pPr>
      <w:r w:rsidRPr="00F35EE5">
        <w:rPr>
          <w:rFonts w:ascii="Times New Roman" w:hAnsi="Times New Roman"/>
          <w:sz w:val="28"/>
          <w:szCs w:val="28"/>
        </w:rPr>
        <w:t xml:space="preserve">- составляет проект бюджета </w:t>
      </w:r>
      <w:r w:rsidR="00965B51">
        <w:rPr>
          <w:rFonts w:ascii="Times New Roman" w:hAnsi="Times New Roman"/>
          <w:sz w:val="28"/>
          <w:szCs w:val="28"/>
        </w:rPr>
        <w:t>Тресоруковского</w:t>
      </w:r>
      <w:r w:rsidRPr="00F35EE5">
        <w:rPr>
          <w:rFonts w:ascii="Times New Roman" w:hAnsi="Times New Roman"/>
          <w:sz w:val="28"/>
          <w:szCs w:val="28"/>
        </w:rPr>
        <w:t xml:space="preserve"> сельского поселения (проект бюджета и среднесрочного финансового плана), представляет его с необходимыми документами и материалами для внесения в Совет народных депутатов;</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w:t>
      </w:r>
      <w:proofErr w:type="gramStart"/>
      <w:r w:rsidRPr="00427966">
        <w:rPr>
          <w:rFonts w:ascii="Times New Roman" w:hAnsi="Times New Roman"/>
          <w:sz w:val="28"/>
          <w:szCs w:val="28"/>
        </w:rPr>
        <w:t xml:space="preserve">подготавливает проекты решений Совета народных депутатов </w:t>
      </w:r>
      <w:r w:rsidR="00965B51">
        <w:rPr>
          <w:rFonts w:ascii="Times New Roman" w:hAnsi="Times New Roman"/>
          <w:sz w:val="28"/>
          <w:szCs w:val="28"/>
        </w:rPr>
        <w:t>Тресоруковского</w:t>
      </w:r>
      <w:r w:rsidRPr="00427966">
        <w:rPr>
          <w:rFonts w:ascii="Times New Roman" w:hAnsi="Times New Roman"/>
          <w:sz w:val="28"/>
          <w:szCs w:val="28"/>
        </w:rPr>
        <w:t xml:space="preserve"> сельского поселения о внесении изменений в бюджет </w:t>
      </w:r>
      <w:r w:rsidR="00965B51">
        <w:rPr>
          <w:rFonts w:ascii="Times New Roman" w:hAnsi="Times New Roman"/>
          <w:sz w:val="28"/>
          <w:szCs w:val="28"/>
        </w:rPr>
        <w:t>Тресоруковского</w:t>
      </w:r>
      <w:r w:rsidRPr="00427966">
        <w:rPr>
          <w:rFonts w:ascii="Times New Roman" w:hAnsi="Times New Roman"/>
          <w:sz w:val="28"/>
          <w:szCs w:val="28"/>
        </w:rPr>
        <w:t xml:space="preserve"> сельского поселения и представляет</w:t>
      </w:r>
      <w:proofErr w:type="gramEnd"/>
      <w:r w:rsidRPr="00427966">
        <w:rPr>
          <w:rFonts w:ascii="Times New Roman" w:hAnsi="Times New Roman"/>
          <w:sz w:val="28"/>
          <w:szCs w:val="28"/>
        </w:rPr>
        <w:t xml:space="preserve"> в </w:t>
      </w:r>
      <w:r>
        <w:rPr>
          <w:rFonts w:ascii="Times New Roman" w:hAnsi="Times New Roman"/>
          <w:sz w:val="28"/>
          <w:szCs w:val="28"/>
        </w:rPr>
        <w:t>Совет народных депутатов</w:t>
      </w:r>
      <w:r w:rsidRPr="00427966">
        <w:rPr>
          <w:rFonts w:ascii="Times New Roman" w:hAnsi="Times New Roman"/>
          <w:sz w:val="28"/>
          <w:szCs w:val="28"/>
        </w:rPr>
        <w:t>;</w:t>
      </w:r>
    </w:p>
    <w:p w:rsidR="00E725E3" w:rsidRPr="009423E9" w:rsidRDefault="00E725E3" w:rsidP="00E725E3">
      <w:pPr>
        <w:ind w:firstLine="567"/>
        <w:jc w:val="both"/>
        <w:rPr>
          <w:rFonts w:ascii="Times New Roman" w:hAnsi="Times New Roman"/>
          <w:sz w:val="28"/>
          <w:szCs w:val="28"/>
        </w:rPr>
      </w:pPr>
      <w:r w:rsidRPr="009423E9">
        <w:rPr>
          <w:rFonts w:ascii="Times New Roman" w:hAnsi="Times New Roman"/>
          <w:sz w:val="28"/>
          <w:szCs w:val="28"/>
        </w:rPr>
        <w:t>-</w:t>
      </w:r>
      <w:r w:rsidR="009423E9" w:rsidRPr="009423E9">
        <w:rPr>
          <w:rFonts w:ascii="Times New Roman" w:hAnsi="Times New Roman"/>
          <w:sz w:val="28"/>
          <w:szCs w:val="28"/>
        </w:rPr>
        <w:t xml:space="preserve"> организует подготовку материалов для проведения публичных слушаний по проекту бюджета </w:t>
      </w:r>
      <w:r w:rsidR="00965B51">
        <w:rPr>
          <w:rFonts w:ascii="Times New Roman" w:hAnsi="Times New Roman"/>
          <w:sz w:val="28"/>
          <w:szCs w:val="28"/>
        </w:rPr>
        <w:t>Тресоруковского</w:t>
      </w:r>
      <w:r w:rsidR="009423E9" w:rsidRPr="009423E9">
        <w:rPr>
          <w:rFonts w:ascii="Times New Roman" w:hAnsi="Times New Roman"/>
          <w:sz w:val="28"/>
          <w:szCs w:val="28"/>
        </w:rPr>
        <w:t xml:space="preserve"> сельского поселения на очередной финансовый год и плановый период и </w:t>
      </w:r>
      <w:r w:rsidR="009423E9" w:rsidRPr="009423E9">
        <w:rPr>
          <w:rStyle w:val="a9"/>
          <w:rFonts w:ascii="Times New Roman" w:hAnsi="Times New Roman"/>
          <w:i w:val="0"/>
          <w:sz w:val="28"/>
          <w:szCs w:val="28"/>
        </w:rPr>
        <w:t>годовому отчету</w:t>
      </w:r>
      <w:r w:rsidR="009423E9" w:rsidRPr="009423E9">
        <w:rPr>
          <w:rFonts w:ascii="Times New Roman" w:hAnsi="Times New Roman"/>
          <w:sz w:val="28"/>
          <w:szCs w:val="28"/>
        </w:rPr>
        <w:t xml:space="preserve"> об исполнении бюджета </w:t>
      </w:r>
      <w:r w:rsidR="00965B51">
        <w:rPr>
          <w:rFonts w:ascii="Times New Roman" w:hAnsi="Times New Roman"/>
          <w:sz w:val="28"/>
          <w:szCs w:val="28"/>
        </w:rPr>
        <w:t>Тресоруковского</w:t>
      </w:r>
      <w:r w:rsidR="009423E9" w:rsidRPr="009423E9">
        <w:rPr>
          <w:rFonts w:ascii="Times New Roman" w:hAnsi="Times New Roman"/>
          <w:sz w:val="28"/>
          <w:szCs w:val="28"/>
        </w:rPr>
        <w:t xml:space="preserve"> сельского поселения за отчетный финансовый год;</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получает от органов местного самоуправления материалы, необходимые для составления проекта бюджета </w:t>
      </w:r>
      <w:r w:rsidR="00965B51">
        <w:rPr>
          <w:rFonts w:ascii="Times New Roman" w:hAnsi="Times New Roman"/>
          <w:sz w:val="28"/>
          <w:szCs w:val="28"/>
        </w:rPr>
        <w:t>Тресоруковского</w:t>
      </w:r>
      <w:r w:rsidRPr="00427966">
        <w:rPr>
          <w:rFonts w:ascii="Times New Roman" w:hAnsi="Times New Roman"/>
          <w:sz w:val="28"/>
          <w:szCs w:val="28"/>
        </w:rPr>
        <w:t xml:space="preserve"> сельского поселения на очередной финансовый год и плановый период и отчета об исполнении бюджета </w:t>
      </w:r>
      <w:r w:rsidR="00965B51">
        <w:rPr>
          <w:rFonts w:ascii="Times New Roman" w:hAnsi="Times New Roman"/>
          <w:sz w:val="28"/>
          <w:szCs w:val="28"/>
        </w:rPr>
        <w:t>Тресоруковского</w:t>
      </w:r>
      <w:r w:rsidRPr="00427966">
        <w:rPr>
          <w:rFonts w:ascii="Times New Roman" w:hAnsi="Times New Roman"/>
          <w:sz w:val="28"/>
          <w:szCs w:val="28"/>
        </w:rPr>
        <w:t xml:space="preserve"> сельского поселения;</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ведет реестр расходных обязательств </w:t>
      </w:r>
      <w:r w:rsidR="00965B51">
        <w:rPr>
          <w:rFonts w:ascii="Times New Roman" w:hAnsi="Times New Roman"/>
          <w:sz w:val="28"/>
          <w:szCs w:val="28"/>
        </w:rPr>
        <w:t>Тресоруковского</w:t>
      </w:r>
      <w:r w:rsidRPr="00427966">
        <w:rPr>
          <w:rFonts w:ascii="Times New Roman" w:hAnsi="Times New Roman"/>
          <w:sz w:val="28"/>
          <w:szCs w:val="28"/>
        </w:rPr>
        <w:t xml:space="preserve"> сельского поселения в порядке, установленном администрацией </w:t>
      </w:r>
      <w:r w:rsidR="00965B51">
        <w:rPr>
          <w:rFonts w:ascii="Times New Roman" w:hAnsi="Times New Roman"/>
          <w:sz w:val="28"/>
          <w:szCs w:val="28"/>
        </w:rPr>
        <w:t>Тресоруковского</w:t>
      </w:r>
      <w:r w:rsidRPr="00427966">
        <w:rPr>
          <w:rFonts w:ascii="Times New Roman" w:hAnsi="Times New Roman"/>
          <w:sz w:val="28"/>
          <w:szCs w:val="28"/>
        </w:rPr>
        <w:t xml:space="preserve"> сельского поселения;</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устанавливает порядок и методику планирования бюджетных ассигнований;</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устанавливает порядок составления и ведения кассового плана, </w:t>
      </w:r>
      <w:proofErr w:type="gramStart"/>
      <w:r w:rsidRPr="00427966">
        <w:rPr>
          <w:rFonts w:ascii="Times New Roman" w:hAnsi="Times New Roman"/>
          <w:sz w:val="28"/>
          <w:szCs w:val="28"/>
        </w:rPr>
        <w:t>составляет и ведет</w:t>
      </w:r>
      <w:proofErr w:type="gramEnd"/>
      <w:r w:rsidRPr="00427966">
        <w:rPr>
          <w:rFonts w:ascii="Times New Roman" w:hAnsi="Times New Roman"/>
          <w:sz w:val="28"/>
          <w:szCs w:val="28"/>
        </w:rPr>
        <w:t xml:space="preserve"> кассовый план исполнения бюджета </w:t>
      </w:r>
      <w:r w:rsidR="00965B51">
        <w:rPr>
          <w:rFonts w:ascii="Times New Roman" w:hAnsi="Times New Roman"/>
          <w:sz w:val="28"/>
          <w:szCs w:val="28"/>
        </w:rPr>
        <w:t>Тресоруковского</w:t>
      </w:r>
      <w:r w:rsidRPr="00427966">
        <w:rPr>
          <w:rFonts w:ascii="Times New Roman" w:hAnsi="Times New Roman"/>
          <w:sz w:val="28"/>
          <w:szCs w:val="28"/>
        </w:rPr>
        <w:t xml:space="preserve"> сельского поселения;</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устанавливает порядок составления и ведения сводной бюджетной росписи, </w:t>
      </w:r>
      <w:proofErr w:type="gramStart"/>
      <w:r w:rsidRPr="00427966">
        <w:rPr>
          <w:rFonts w:ascii="Times New Roman" w:hAnsi="Times New Roman"/>
          <w:sz w:val="28"/>
          <w:szCs w:val="28"/>
        </w:rPr>
        <w:t>составляет и ведет</w:t>
      </w:r>
      <w:proofErr w:type="gramEnd"/>
      <w:r w:rsidRPr="00427966">
        <w:rPr>
          <w:rFonts w:ascii="Times New Roman" w:hAnsi="Times New Roman"/>
          <w:sz w:val="28"/>
          <w:szCs w:val="28"/>
        </w:rPr>
        <w:t xml:space="preserve"> сводную бюджетную роспись;</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доводит до главных распорядителей и получателей средств бюджета </w:t>
      </w:r>
      <w:r w:rsidR="00965B51">
        <w:rPr>
          <w:rFonts w:ascii="Times New Roman" w:hAnsi="Times New Roman"/>
          <w:sz w:val="28"/>
          <w:szCs w:val="28"/>
        </w:rPr>
        <w:t>Тресоруковского</w:t>
      </w:r>
      <w:r w:rsidRPr="00427966">
        <w:rPr>
          <w:rFonts w:ascii="Times New Roman" w:hAnsi="Times New Roman"/>
          <w:sz w:val="28"/>
          <w:szCs w:val="28"/>
        </w:rPr>
        <w:t xml:space="preserve"> сельского поселения показатели сводной бюджетной росписи и лимиты бюджетных обязательств;</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w:t>
      </w:r>
      <w:r w:rsidR="00F35EE5" w:rsidRPr="00403BCA">
        <w:rPr>
          <w:rStyle w:val="a9"/>
          <w:rFonts w:ascii="Roboto" w:hAnsi="Roboto"/>
          <w:i w:val="0"/>
          <w:color w:val="000000"/>
          <w:sz w:val="28"/>
          <w:szCs w:val="28"/>
        </w:rPr>
        <w:t>осуществляет управление средствами на едином счете</w:t>
      </w:r>
      <w:r w:rsidR="00F35EE5" w:rsidRPr="00403BCA">
        <w:rPr>
          <w:rFonts w:ascii="Roboto" w:hAnsi="Roboto"/>
          <w:i/>
          <w:color w:val="000000"/>
          <w:sz w:val="28"/>
          <w:szCs w:val="28"/>
        </w:rPr>
        <w:t xml:space="preserve"> </w:t>
      </w:r>
      <w:r w:rsidR="00F35EE5" w:rsidRPr="00403BCA">
        <w:rPr>
          <w:color w:val="000000"/>
          <w:sz w:val="28"/>
          <w:szCs w:val="28"/>
        </w:rPr>
        <w:t>бюджета</w:t>
      </w:r>
      <w:r w:rsidR="00F35EE5" w:rsidRPr="00403BCA">
        <w:rPr>
          <w:rFonts w:ascii="Roboto" w:hAnsi="Roboto"/>
          <w:i/>
          <w:color w:val="000000"/>
          <w:sz w:val="28"/>
          <w:szCs w:val="28"/>
        </w:rPr>
        <w:t xml:space="preserve"> </w:t>
      </w:r>
      <w:r w:rsidR="00965B51">
        <w:rPr>
          <w:rFonts w:ascii="Roboto" w:hAnsi="Roboto"/>
          <w:color w:val="000000"/>
          <w:sz w:val="28"/>
          <w:szCs w:val="28"/>
        </w:rPr>
        <w:t>Тресоруковского</w:t>
      </w:r>
      <w:r w:rsidR="00F35EE5" w:rsidRPr="006A6B26">
        <w:rPr>
          <w:rFonts w:ascii="Roboto" w:hAnsi="Roboto"/>
          <w:color w:val="000000"/>
          <w:sz w:val="28"/>
          <w:szCs w:val="28"/>
        </w:rPr>
        <w:t xml:space="preserve"> сельского поселения</w:t>
      </w:r>
      <w:r w:rsidR="00F35EE5" w:rsidRPr="00403BCA">
        <w:rPr>
          <w:rStyle w:val="a9"/>
          <w:rFonts w:ascii="Roboto" w:hAnsi="Roboto"/>
          <w:i w:val="0"/>
          <w:color w:val="000000"/>
          <w:sz w:val="28"/>
          <w:szCs w:val="28"/>
        </w:rPr>
        <w:t>, казначейских счетах, остатками средств</w:t>
      </w:r>
      <w:r w:rsidR="00F35EE5" w:rsidRPr="00403BCA">
        <w:rPr>
          <w:rFonts w:ascii="Roboto" w:hAnsi="Roboto"/>
          <w:i/>
          <w:color w:val="000000"/>
          <w:sz w:val="28"/>
          <w:szCs w:val="28"/>
        </w:rPr>
        <w:t xml:space="preserve"> </w:t>
      </w:r>
      <w:r w:rsidR="00F35EE5" w:rsidRPr="00403BCA">
        <w:rPr>
          <w:rFonts w:ascii="Roboto" w:hAnsi="Roboto"/>
          <w:color w:val="000000"/>
          <w:sz w:val="28"/>
          <w:szCs w:val="28"/>
        </w:rPr>
        <w:t>на</w:t>
      </w:r>
      <w:r w:rsidR="00F35EE5" w:rsidRPr="00403BCA">
        <w:rPr>
          <w:rFonts w:ascii="Roboto" w:hAnsi="Roboto"/>
          <w:i/>
          <w:color w:val="000000"/>
          <w:sz w:val="28"/>
          <w:szCs w:val="28"/>
        </w:rPr>
        <w:t xml:space="preserve"> </w:t>
      </w:r>
      <w:r w:rsidR="00F35EE5" w:rsidRPr="00403BCA">
        <w:rPr>
          <w:rStyle w:val="a9"/>
          <w:rFonts w:ascii="Roboto" w:hAnsi="Roboto"/>
          <w:i w:val="0"/>
          <w:color w:val="000000"/>
          <w:sz w:val="28"/>
          <w:szCs w:val="28"/>
        </w:rPr>
        <w:t xml:space="preserve">едином счете бюджета </w:t>
      </w:r>
      <w:r w:rsidR="00965B51">
        <w:rPr>
          <w:rStyle w:val="a9"/>
          <w:rFonts w:ascii="Roboto" w:hAnsi="Roboto"/>
          <w:i w:val="0"/>
          <w:color w:val="000000"/>
          <w:sz w:val="28"/>
          <w:szCs w:val="28"/>
        </w:rPr>
        <w:t>Тресоруковского</w:t>
      </w:r>
      <w:r w:rsidR="00F35EE5">
        <w:rPr>
          <w:rStyle w:val="a9"/>
          <w:rFonts w:ascii="Roboto" w:hAnsi="Roboto"/>
          <w:i w:val="0"/>
          <w:color w:val="000000"/>
          <w:sz w:val="28"/>
          <w:szCs w:val="28"/>
        </w:rPr>
        <w:t xml:space="preserve"> сельского поселения</w:t>
      </w:r>
      <w:r w:rsidR="00F35EE5" w:rsidRPr="00403BCA">
        <w:rPr>
          <w:rStyle w:val="a9"/>
          <w:rFonts w:ascii="Roboto" w:hAnsi="Roboto"/>
          <w:i w:val="0"/>
          <w:color w:val="000000"/>
          <w:sz w:val="28"/>
          <w:szCs w:val="28"/>
        </w:rPr>
        <w:t xml:space="preserve"> в соответствии с положениями Бюджетного кодекса Российской </w:t>
      </w:r>
      <w:r w:rsidR="00F35EE5" w:rsidRPr="00F532E2">
        <w:rPr>
          <w:rStyle w:val="a9"/>
          <w:rFonts w:ascii="Times New Roman" w:hAnsi="Times New Roman"/>
          <w:i w:val="0"/>
          <w:color w:val="000000"/>
          <w:sz w:val="28"/>
          <w:szCs w:val="28"/>
        </w:rPr>
        <w:t>Федераци</w:t>
      </w:r>
      <w:r w:rsidR="00F532E2" w:rsidRPr="00F532E2">
        <w:rPr>
          <w:rStyle w:val="a9"/>
          <w:rFonts w:ascii="Times New Roman" w:hAnsi="Times New Roman"/>
          <w:i w:val="0"/>
          <w:color w:val="000000"/>
          <w:sz w:val="28"/>
          <w:szCs w:val="28"/>
        </w:rPr>
        <w:t>и;</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организует казначейское исполнение бюджета </w:t>
      </w:r>
      <w:r w:rsidR="00965B51">
        <w:rPr>
          <w:rFonts w:ascii="Times New Roman" w:hAnsi="Times New Roman"/>
          <w:sz w:val="28"/>
          <w:szCs w:val="28"/>
        </w:rPr>
        <w:t>Тресоруковского</w:t>
      </w:r>
      <w:r w:rsidRPr="00427966">
        <w:rPr>
          <w:rFonts w:ascii="Times New Roman" w:hAnsi="Times New Roman"/>
          <w:sz w:val="28"/>
          <w:szCs w:val="28"/>
        </w:rPr>
        <w:t xml:space="preserve"> сельского поселения на основе единства кассы и подведомственности расходов;</w:t>
      </w:r>
    </w:p>
    <w:p w:rsidR="00E725E3" w:rsidRPr="00F35EE5" w:rsidRDefault="00E725E3" w:rsidP="00E725E3">
      <w:pPr>
        <w:ind w:firstLine="567"/>
        <w:jc w:val="both"/>
        <w:rPr>
          <w:rFonts w:ascii="Times New Roman" w:hAnsi="Times New Roman"/>
          <w:sz w:val="28"/>
          <w:szCs w:val="28"/>
        </w:rPr>
      </w:pPr>
      <w:r w:rsidRPr="00F35EE5">
        <w:rPr>
          <w:rFonts w:ascii="Times New Roman" w:hAnsi="Times New Roman"/>
          <w:sz w:val="28"/>
          <w:szCs w:val="28"/>
        </w:rPr>
        <w:t xml:space="preserve">- </w:t>
      </w:r>
      <w:r w:rsidR="00F35EE5" w:rsidRPr="00F35EE5">
        <w:rPr>
          <w:rFonts w:ascii="Times New Roman" w:hAnsi="Times New Roman"/>
          <w:sz w:val="28"/>
          <w:szCs w:val="28"/>
        </w:rPr>
        <w:t xml:space="preserve"> устанавливает порядок учета бюджетных обязательств, ведет учет бюджетных и денежных обязательств</w:t>
      </w:r>
      <w:r w:rsidRPr="00F35EE5">
        <w:rPr>
          <w:rFonts w:ascii="Times New Roman" w:hAnsi="Times New Roman"/>
          <w:i/>
          <w:sz w:val="28"/>
          <w:szCs w:val="28"/>
        </w:rPr>
        <w:t>;</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устанавливает порядок учета бюджетных обязательств, ведет учет бюджетных обязательств;</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устанавливает порядок </w:t>
      </w:r>
      <w:proofErr w:type="gramStart"/>
      <w:r w:rsidRPr="00427966">
        <w:rPr>
          <w:rFonts w:ascii="Times New Roman" w:hAnsi="Times New Roman"/>
          <w:sz w:val="28"/>
          <w:szCs w:val="28"/>
        </w:rPr>
        <w:t>санкционирования оплаты денежных обязательств получателей средств бюджета</w:t>
      </w:r>
      <w:proofErr w:type="gramEnd"/>
      <w:r w:rsidRPr="00427966">
        <w:rPr>
          <w:rFonts w:ascii="Times New Roman" w:hAnsi="Times New Roman"/>
          <w:sz w:val="28"/>
          <w:szCs w:val="28"/>
        </w:rPr>
        <w:t xml:space="preserve"> </w:t>
      </w:r>
      <w:r w:rsidR="00965B51">
        <w:rPr>
          <w:rFonts w:ascii="Times New Roman" w:hAnsi="Times New Roman"/>
          <w:sz w:val="28"/>
          <w:szCs w:val="28"/>
        </w:rPr>
        <w:t>Тресоруковского</w:t>
      </w:r>
      <w:r w:rsidRPr="00427966">
        <w:rPr>
          <w:rFonts w:ascii="Times New Roman" w:hAnsi="Times New Roman"/>
          <w:sz w:val="28"/>
          <w:szCs w:val="28"/>
        </w:rPr>
        <w:t xml:space="preserve"> сельского поселения и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rsidR="00E725E3" w:rsidRPr="00EF7810" w:rsidRDefault="00E725E3" w:rsidP="00E725E3">
      <w:pPr>
        <w:ind w:firstLine="567"/>
        <w:jc w:val="both"/>
        <w:rPr>
          <w:rFonts w:ascii="Times New Roman" w:hAnsi="Times New Roman"/>
          <w:color w:val="000000" w:themeColor="text1"/>
          <w:sz w:val="28"/>
          <w:szCs w:val="28"/>
        </w:rPr>
      </w:pPr>
      <w:r w:rsidRPr="00427966">
        <w:rPr>
          <w:rFonts w:ascii="Times New Roman" w:hAnsi="Times New Roman"/>
          <w:sz w:val="28"/>
          <w:szCs w:val="28"/>
        </w:rPr>
        <w:t xml:space="preserve">- обеспечивает предварительный и текущий контроль представленных к </w:t>
      </w:r>
      <w:r w:rsidRPr="00EF7810">
        <w:rPr>
          <w:rFonts w:ascii="Times New Roman" w:hAnsi="Times New Roman"/>
          <w:color w:val="000000" w:themeColor="text1"/>
          <w:sz w:val="28"/>
          <w:szCs w:val="28"/>
        </w:rPr>
        <w:t>оплате при процедурах санкционирования документов;</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обеспечивает целевое финансирование получателей средств бюджета </w:t>
      </w:r>
      <w:r w:rsidR="00965B51">
        <w:rPr>
          <w:rFonts w:ascii="Times New Roman" w:hAnsi="Times New Roman"/>
          <w:color w:val="000000" w:themeColor="text1"/>
          <w:sz w:val="28"/>
          <w:szCs w:val="28"/>
        </w:rPr>
        <w:t>Тресоруковского</w:t>
      </w:r>
      <w:r w:rsidRPr="00EF7810">
        <w:rPr>
          <w:rFonts w:ascii="Times New Roman" w:hAnsi="Times New Roman"/>
          <w:color w:val="000000" w:themeColor="text1"/>
          <w:sz w:val="28"/>
          <w:szCs w:val="28"/>
        </w:rPr>
        <w:t xml:space="preserve"> сельского поселения в соответствии с установленными размерами ассигнований, полноту и своевременность перечисления средств бюджета;</w:t>
      </w:r>
    </w:p>
    <w:p w:rsidR="00E725E3" w:rsidRPr="00F35EE5" w:rsidRDefault="00E725E3" w:rsidP="00E725E3">
      <w:pPr>
        <w:ind w:firstLine="567"/>
        <w:jc w:val="both"/>
        <w:rPr>
          <w:rFonts w:ascii="Times New Roman" w:hAnsi="Times New Roman"/>
          <w:color w:val="000000" w:themeColor="text1"/>
          <w:sz w:val="28"/>
          <w:szCs w:val="28"/>
        </w:rPr>
      </w:pPr>
      <w:r w:rsidRPr="00F35EE5">
        <w:rPr>
          <w:rFonts w:ascii="Times New Roman" w:hAnsi="Times New Roman"/>
          <w:color w:val="000000" w:themeColor="text1"/>
          <w:sz w:val="28"/>
          <w:szCs w:val="28"/>
        </w:rPr>
        <w:t xml:space="preserve">- </w:t>
      </w:r>
      <w:r w:rsidR="00F35EE5" w:rsidRPr="00F35EE5">
        <w:rPr>
          <w:rFonts w:ascii="Times New Roman" w:hAnsi="Times New Roman"/>
          <w:color w:val="000000"/>
          <w:sz w:val="28"/>
          <w:szCs w:val="28"/>
        </w:rPr>
        <w:t xml:space="preserve">ведет </w:t>
      </w:r>
      <w:r w:rsidR="00F35EE5" w:rsidRPr="00F35EE5">
        <w:rPr>
          <w:rStyle w:val="a9"/>
          <w:rFonts w:ascii="Times New Roman" w:hAnsi="Times New Roman"/>
          <w:i w:val="0"/>
          <w:color w:val="000000"/>
          <w:sz w:val="28"/>
          <w:szCs w:val="28"/>
        </w:rPr>
        <w:t>казначейский</w:t>
      </w:r>
      <w:r w:rsidR="00F35EE5" w:rsidRPr="00F35EE5">
        <w:rPr>
          <w:rFonts w:ascii="Times New Roman" w:hAnsi="Times New Roman"/>
          <w:color w:val="000000"/>
          <w:sz w:val="28"/>
          <w:szCs w:val="28"/>
        </w:rPr>
        <w:t xml:space="preserve"> учет операций по исполнению бюджета </w:t>
      </w:r>
      <w:r w:rsidR="00965B51">
        <w:rPr>
          <w:rFonts w:ascii="Times New Roman" w:hAnsi="Times New Roman"/>
          <w:color w:val="000000"/>
          <w:sz w:val="28"/>
          <w:szCs w:val="28"/>
        </w:rPr>
        <w:t>Тресоруковского</w:t>
      </w:r>
      <w:r w:rsidR="00F35EE5" w:rsidRPr="00F35EE5">
        <w:rPr>
          <w:rFonts w:ascii="Times New Roman" w:hAnsi="Times New Roman"/>
          <w:color w:val="000000"/>
          <w:sz w:val="28"/>
          <w:szCs w:val="28"/>
        </w:rPr>
        <w:t xml:space="preserve"> сельского поселения</w:t>
      </w:r>
      <w:r w:rsidRPr="00F35EE5">
        <w:rPr>
          <w:rFonts w:ascii="Times New Roman" w:hAnsi="Times New Roman"/>
          <w:color w:val="000000" w:themeColor="text1"/>
          <w:sz w:val="28"/>
          <w:szCs w:val="28"/>
        </w:rPr>
        <w:t>;</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ведет учет операций по кассовому исполнению бюджета </w:t>
      </w:r>
      <w:r w:rsidR="00965B51">
        <w:rPr>
          <w:rFonts w:ascii="Times New Roman" w:hAnsi="Times New Roman"/>
          <w:color w:val="000000" w:themeColor="text1"/>
          <w:sz w:val="28"/>
          <w:szCs w:val="28"/>
        </w:rPr>
        <w:t>Тресоруковского</w:t>
      </w:r>
      <w:r w:rsidRPr="00EF7810">
        <w:rPr>
          <w:rFonts w:ascii="Times New Roman" w:hAnsi="Times New Roman"/>
          <w:color w:val="000000" w:themeColor="text1"/>
          <w:sz w:val="28"/>
          <w:szCs w:val="28"/>
        </w:rPr>
        <w:t xml:space="preserve"> сельского поселения;</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осуществляет учет исполнения бюджета </w:t>
      </w:r>
      <w:r w:rsidR="00965B51">
        <w:rPr>
          <w:rFonts w:ascii="Times New Roman" w:hAnsi="Times New Roman"/>
          <w:color w:val="000000" w:themeColor="text1"/>
          <w:sz w:val="28"/>
          <w:szCs w:val="28"/>
        </w:rPr>
        <w:t>Тресоруковского</w:t>
      </w:r>
      <w:r w:rsidRPr="00EF7810">
        <w:rPr>
          <w:rFonts w:ascii="Times New Roman" w:hAnsi="Times New Roman"/>
          <w:color w:val="000000" w:themeColor="text1"/>
          <w:sz w:val="28"/>
          <w:szCs w:val="28"/>
        </w:rPr>
        <w:t xml:space="preserve"> сельского поселения по доходам и расходам;</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принимает решения о возврате излишне (ошибочно) уплаченных (взысканных) средств бюджета </w:t>
      </w:r>
      <w:r w:rsidR="00965B51">
        <w:rPr>
          <w:rFonts w:ascii="Times New Roman" w:hAnsi="Times New Roman"/>
          <w:color w:val="000000" w:themeColor="text1"/>
          <w:sz w:val="28"/>
          <w:szCs w:val="28"/>
        </w:rPr>
        <w:t>Тресоруковского</w:t>
      </w:r>
      <w:r w:rsidR="00E51C74">
        <w:rPr>
          <w:rFonts w:ascii="Times New Roman" w:hAnsi="Times New Roman"/>
          <w:color w:val="000000" w:themeColor="text1"/>
          <w:sz w:val="28"/>
          <w:szCs w:val="28"/>
        </w:rPr>
        <w:t xml:space="preserve"> сельского поселения;</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исполняет судебные акты, предусматривающие обращение взыскания на средства бюджета </w:t>
      </w:r>
      <w:r w:rsidR="00965B51">
        <w:rPr>
          <w:rFonts w:ascii="Times New Roman" w:hAnsi="Times New Roman"/>
          <w:color w:val="000000" w:themeColor="text1"/>
          <w:sz w:val="28"/>
          <w:szCs w:val="28"/>
        </w:rPr>
        <w:t>Тресоруковского</w:t>
      </w:r>
      <w:r w:rsidRPr="00EF7810">
        <w:rPr>
          <w:rFonts w:ascii="Times New Roman" w:hAnsi="Times New Roman"/>
          <w:color w:val="000000" w:themeColor="text1"/>
          <w:sz w:val="28"/>
          <w:szCs w:val="28"/>
        </w:rPr>
        <w:t xml:space="preserve"> сельского поселения, в порядке, предусмотренном бюджетным законодательством РФ;</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ведет муниципальную долговую книгу, в том числе ведет учет средств бюджета на возвратной основе в разрезе их получателей,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w:t>
      </w:r>
      <w:r w:rsidR="00965B51">
        <w:rPr>
          <w:rFonts w:ascii="Times New Roman" w:hAnsi="Times New Roman"/>
          <w:color w:val="000000" w:themeColor="text1"/>
          <w:sz w:val="28"/>
          <w:szCs w:val="28"/>
        </w:rPr>
        <w:t>Тресоруковского</w:t>
      </w:r>
      <w:r w:rsidRPr="00EF7810">
        <w:rPr>
          <w:rFonts w:ascii="Times New Roman" w:hAnsi="Times New Roman"/>
          <w:color w:val="000000" w:themeColor="text1"/>
          <w:sz w:val="28"/>
          <w:szCs w:val="28"/>
        </w:rPr>
        <w:t xml:space="preserve"> сельского поселения по выданным муниципальным гарантиям;</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устанавливает порядок анализа финансового состояния принципала в целях предоставления муниципальной гарантии;</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осуществляет муниципальный финансовый контроль в порядке и формах, установленных бюджетным законодательством;</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устанавливает порядок составления бюджетной отчетности;</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составляет отчет об исполнении бюджета </w:t>
      </w:r>
      <w:r w:rsidR="00965B51">
        <w:rPr>
          <w:rFonts w:ascii="Times New Roman" w:hAnsi="Times New Roman"/>
          <w:color w:val="000000" w:themeColor="text1"/>
          <w:sz w:val="28"/>
          <w:szCs w:val="28"/>
        </w:rPr>
        <w:t>Тресоруковского</w:t>
      </w:r>
      <w:r w:rsidRPr="00EF7810">
        <w:rPr>
          <w:rFonts w:ascii="Times New Roman" w:hAnsi="Times New Roman"/>
          <w:color w:val="000000" w:themeColor="text1"/>
          <w:sz w:val="28"/>
          <w:szCs w:val="28"/>
        </w:rPr>
        <w:t xml:space="preserve"> сельского поселения ежемесячно и за отчетный финансовый год, представляет его в администрацию </w:t>
      </w:r>
      <w:r w:rsidR="00965B51">
        <w:rPr>
          <w:rFonts w:ascii="Times New Roman" w:hAnsi="Times New Roman"/>
          <w:color w:val="000000" w:themeColor="text1"/>
          <w:sz w:val="28"/>
          <w:szCs w:val="28"/>
        </w:rPr>
        <w:t>Тресоруковского</w:t>
      </w:r>
      <w:r w:rsidRPr="00EF7810">
        <w:rPr>
          <w:rFonts w:ascii="Times New Roman" w:hAnsi="Times New Roman"/>
          <w:color w:val="000000" w:themeColor="text1"/>
          <w:sz w:val="28"/>
          <w:szCs w:val="28"/>
        </w:rPr>
        <w:t xml:space="preserve"> сельского поселения, </w:t>
      </w:r>
      <w:r w:rsidR="00EF7810" w:rsidRPr="00EF7810">
        <w:rPr>
          <w:rFonts w:ascii="Times New Roman" w:hAnsi="Times New Roman"/>
          <w:color w:val="000000" w:themeColor="text1"/>
          <w:sz w:val="28"/>
          <w:szCs w:val="28"/>
        </w:rPr>
        <w:t>Контрольно-счетную</w:t>
      </w:r>
      <w:r w:rsidRPr="00EF7810">
        <w:rPr>
          <w:rFonts w:ascii="Times New Roman" w:hAnsi="Times New Roman"/>
          <w:color w:val="000000" w:themeColor="text1"/>
          <w:sz w:val="28"/>
          <w:szCs w:val="28"/>
        </w:rPr>
        <w:t xml:space="preserve"> </w:t>
      </w:r>
      <w:r w:rsidR="00EF7810" w:rsidRPr="00EF7810">
        <w:rPr>
          <w:rFonts w:ascii="Times New Roman" w:hAnsi="Times New Roman"/>
          <w:color w:val="000000" w:themeColor="text1"/>
          <w:sz w:val="28"/>
          <w:szCs w:val="28"/>
        </w:rPr>
        <w:t>палату</w:t>
      </w:r>
      <w:r w:rsidRPr="00EF7810">
        <w:rPr>
          <w:rFonts w:ascii="Times New Roman" w:hAnsi="Times New Roman"/>
          <w:color w:val="000000" w:themeColor="text1"/>
          <w:sz w:val="28"/>
          <w:szCs w:val="28"/>
        </w:rPr>
        <w:t>;</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устанавливает порядок завершения операций по исполнению бюджета </w:t>
      </w:r>
      <w:r w:rsidR="00965B51">
        <w:rPr>
          <w:rFonts w:ascii="Times New Roman" w:hAnsi="Times New Roman"/>
          <w:color w:val="000000" w:themeColor="text1"/>
          <w:sz w:val="28"/>
          <w:szCs w:val="28"/>
        </w:rPr>
        <w:t>Тресоруковского</w:t>
      </w:r>
      <w:r w:rsidRPr="00EF7810">
        <w:rPr>
          <w:rFonts w:ascii="Times New Roman" w:hAnsi="Times New Roman"/>
          <w:color w:val="000000" w:themeColor="text1"/>
          <w:sz w:val="28"/>
          <w:szCs w:val="28"/>
        </w:rPr>
        <w:t xml:space="preserve"> сельского поселения в текущем финансовом году;</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устанавливает порядок обеспечения получателей средств бюджета </w:t>
      </w:r>
      <w:r w:rsidR="00965B51">
        <w:rPr>
          <w:rFonts w:ascii="Times New Roman" w:hAnsi="Times New Roman"/>
          <w:color w:val="000000" w:themeColor="text1"/>
          <w:sz w:val="28"/>
          <w:szCs w:val="28"/>
        </w:rPr>
        <w:t>Тресоруковского</w:t>
      </w:r>
      <w:r w:rsidRPr="00EF7810">
        <w:rPr>
          <w:rFonts w:ascii="Times New Roman" w:hAnsi="Times New Roman"/>
          <w:color w:val="000000" w:themeColor="text1"/>
          <w:sz w:val="28"/>
          <w:szCs w:val="28"/>
        </w:rPr>
        <w:t xml:space="preserve"> сельского поселения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внедряет единую техническую политику в информатизации бюджета </w:t>
      </w:r>
      <w:r w:rsidR="00965B51">
        <w:rPr>
          <w:rFonts w:ascii="Times New Roman" w:hAnsi="Times New Roman"/>
          <w:color w:val="000000" w:themeColor="text1"/>
          <w:sz w:val="28"/>
          <w:szCs w:val="28"/>
        </w:rPr>
        <w:t>Тресоруковского</w:t>
      </w:r>
      <w:r w:rsidRPr="00EF7810">
        <w:rPr>
          <w:rFonts w:ascii="Times New Roman" w:hAnsi="Times New Roman"/>
          <w:color w:val="000000" w:themeColor="text1"/>
          <w:sz w:val="28"/>
          <w:szCs w:val="28"/>
        </w:rPr>
        <w:t xml:space="preserve"> сельского поселения и учета в муниципальных учреждениях. Обеспечивает функционирование единого электронного финансового документооборота на всех уровнях исполнения бюджета </w:t>
      </w:r>
      <w:r w:rsidR="00965B51">
        <w:rPr>
          <w:rFonts w:ascii="Times New Roman" w:hAnsi="Times New Roman"/>
          <w:color w:val="000000" w:themeColor="text1"/>
          <w:sz w:val="28"/>
          <w:szCs w:val="28"/>
        </w:rPr>
        <w:t>Тресоруковского</w:t>
      </w:r>
      <w:r w:rsidRPr="00EF7810">
        <w:rPr>
          <w:rFonts w:ascii="Times New Roman" w:hAnsi="Times New Roman"/>
          <w:color w:val="000000" w:themeColor="text1"/>
          <w:sz w:val="28"/>
          <w:szCs w:val="28"/>
        </w:rPr>
        <w:t xml:space="preserve"> сельского поселения.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взаимодействует с департаментом финансово – бюджетной политики Воронежской области, </w:t>
      </w:r>
      <w:r w:rsidR="00EF7810" w:rsidRPr="00EF7810">
        <w:rPr>
          <w:rFonts w:ascii="Times New Roman" w:hAnsi="Times New Roman"/>
          <w:color w:val="000000" w:themeColor="text1"/>
          <w:sz w:val="28"/>
          <w:szCs w:val="28"/>
        </w:rPr>
        <w:t xml:space="preserve">Управлением </w:t>
      </w:r>
      <w:r w:rsidRPr="00EF7810">
        <w:rPr>
          <w:rFonts w:ascii="Times New Roman" w:hAnsi="Times New Roman"/>
          <w:color w:val="000000" w:themeColor="text1"/>
          <w:sz w:val="28"/>
          <w:szCs w:val="28"/>
        </w:rPr>
        <w:t>Федерального казначейства по Воронежской области и налоговыми органами по вопросам своей компетенции;</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обладает правом требовать от главных распорядителей  и получателей средств бюджета </w:t>
      </w:r>
      <w:r w:rsidR="00965B51">
        <w:rPr>
          <w:rFonts w:ascii="Times New Roman" w:hAnsi="Times New Roman"/>
          <w:color w:val="000000" w:themeColor="text1"/>
          <w:sz w:val="28"/>
          <w:szCs w:val="28"/>
        </w:rPr>
        <w:t>Тресоруковского</w:t>
      </w:r>
      <w:r w:rsidRPr="00EF7810">
        <w:rPr>
          <w:rFonts w:ascii="Times New Roman" w:hAnsi="Times New Roman"/>
          <w:color w:val="000000" w:themeColor="text1"/>
          <w:sz w:val="28"/>
          <w:szCs w:val="28"/>
        </w:rPr>
        <w:t xml:space="preserve"> сельского поселения представления отчетов об использовании средств бюджета </w:t>
      </w:r>
      <w:r w:rsidR="00965B51">
        <w:rPr>
          <w:rFonts w:ascii="Times New Roman" w:hAnsi="Times New Roman"/>
          <w:color w:val="000000" w:themeColor="text1"/>
          <w:sz w:val="28"/>
          <w:szCs w:val="28"/>
        </w:rPr>
        <w:t>Тресоруковского</w:t>
      </w:r>
      <w:r w:rsidRPr="00EF7810">
        <w:rPr>
          <w:rFonts w:ascii="Times New Roman" w:hAnsi="Times New Roman"/>
          <w:color w:val="000000" w:themeColor="text1"/>
          <w:sz w:val="28"/>
          <w:szCs w:val="28"/>
        </w:rPr>
        <w:t xml:space="preserve"> сельского поселения и иных сведений, связанных с получением, перечислением, зачислением и использованием средств бюджета </w:t>
      </w:r>
      <w:r w:rsidR="00965B51">
        <w:rPr>
          <w:rFonts w:ascii="Times New Roman" w:hAnsi="Times New Roman"/>
          <w:color w:val="000000" w:themeColor="text1"/>
          <w:sz w:val="28"/>
          <w:szCs w:val="28"/>
        </w:rPr>
        <w:t>Тресоруковского</w:t>
      </w:r>
      <w:r w:rsidRPr="00EF7810">
        <w:rPr>
          <w:rFonts w:ascii="Times New Roman" w:hAnsi="Times New Roman"/>
          <w:color w:val="000000" w:themeColor="text1"/>
          <w:sz w:val="28"/>
          <w:szCs w:val="28"/>
        </w:rPr>
        <w:t xml:space="preserve"> сельского поселения;</w:t>
      </w:r>
    </w:p>
    <w:p w:rsidR="00E725E3" w:rsidRPr="00EF7810" w:rsidRDefault="00E725E3" w:rsidP="00E725E3">
      <w:pPr>
        <w:suppressAutoHyphens/>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ведет Перечень главных распорядителей и получателей средств бюджета, главных администраторов и администраторов источников финансирования дефицита бюджета, главных администраторов и администраторов доходов бюджета </w:t>
      </w:r>
      <w:r w:rsidR="00965B51">
        <w:rPr>
          <w:rFonts w:ascii="Times New Roman" w:hAnsi="Times New Roman"/>
          <w:color w:val="000000" w:themeColor="text1"/>
          <w:sz w:val="28"/>
          <w:szCs w:val="28"/>
        </w:rPr>
        <w:t>Тресоруковского</w:t>
      </w:r>
      <w:r w:rsidRPr="00EF7810">
        <w:rPr>
          <w:rFonts w:ascii="Times New Roman" w:hAnsi="Times New Roman"/>
          <w:color w:val="000000" w:themeColor="text1"/>
          <w:sz w:val="28"/>
          <w:szCs w:val="28"/>
        </w:rPr>
        <w:t xml:space="preserve"> сельского поселения и представляет его в Управление Федерального казначейства по Воронежской области;</w:t>
      </w:r>
    </w:p>
    <w:p w:rsidR="00E725E3" w:rsidRPr="00EF7810" w:rsidRDefault="00E725E3" w:rsidP="00E725E3">
      <w:pPr>
        <w:suppressAutoHyphens/>
        <w:ind w:firstLine="540"/>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устанавливает перечень и коды целевых статей расходов бюджета </w:t>
      </w:r>
      <w:r w:rsidR="00965B51">
        <w:rPr>
          <w:rFonts w:ascii="Times New Roman" w:hAnsi="Times New Roman"/>
          <w:color w:val="000000" w:themeColor="text1"/>
          <w:sz w:val="28"/>
          <w:szCs w:val="28"/>
        </w:rPr>
        <w:t>Тресоруковского</w:t>
      </w:r>
      <w:r w:rsidRPr="00EF7810">
        <w:rPr>
          <w:rFonts w:ascii="Times New Roman" w:hAnsi="Times New Roman"/>
          <w:color w:val="000000" w:themeColor="text1"/>
          <w:sz w:val="28"/>
          <w:szCs w:val="28"/>
        </w:rPr>
        <w:t xml:space="preserve"> сельского поселения, если иное не установлено Бюджетным </w:t>
      </w:r>
      <w:hyperlink r:id="rId13">
        <w:r w:rsidRPr="00EF7810">
          <w:rPr>
            <w:rFonts w:ascii="Times New Roman" w:hAnsi="Times New Roman"/>
            <w:color w:val="000000" w:themeColor="text1"/>
            <w:sz w:val="28"/>
            <w:szCs w:val="28"/>
          </w:rPr>
          <w:t>кодексом</w:t>
        </w:r>
      </w:hyperlink>
      <w:r w:rsidRPr="00EF7810">
        <w:rPr>
          <w:rFonts w:ascii="Times New Roman" w:hAnsi="Times New Roman"/>
          <w:color w:val="000000" w:themeColor="text1"/>
          <w:sz w:val="28"/>
          <w:szCs w:val="28"/>
        </w:rPr>
        <w:t xml:space="preserve"> Российской Федерации;</w:t>
      </w:r>
    </w:p>
    <w:p w:rsidR="00E725E3" w:rsidRPr="00427966" w:rsidRDefault="00E725E3" w:rsidP="00E725E3">
      <w:pPr>
        <w:suppressAutoHyphens/>
        <w:ind w:firstLine="540"/>
        <w:jc w:val="both"/>
        <w:rPr>
          <w:rFonts w:ascii="Times New Roman" w:hAnsi="Times New Roman"/>
          <w:sz w:val="28"/>
          <w:szCs w:val="28"/>
        </w:rPr>
      </w:pPr>
      <w:r w:rsidRPr="00427966">
        <w:rPr>
          <w:rFonts w:ascii="Times New Roman" w:hAnsi="Times New Roman"/>
          <w:sz w:val="28"/>
          <w:szCs w:val="28"/>
        </w:rPr>
        <w:t xml:space="preserve">- устанавливает порядок исполнения решения о применении бюджетных мер принуждения в соответствии с Бюджетным </w:t>
      </w:r>
      <w:hyperlink r:id="rId14">
        <w:r w:rsidRPr="00427966">
          <w:rPr>
            <w:rFonts w:ascii="Times New Roman" w:hAnsi="Times New Roman"/>
            <w:color w:val="000000"/>
            <w:sz w:val="28"/>
            <w:szCs w:val="28"/>
          </w:rPr>
          <w:t>кодексом</w:t>
        </w:r>
      </w:hyperlink>
      <w:r w:rsidRPr="00427966">
        <w:rPr>
          <w:rFonts w:ascii="Times New Roman" w:hAnsi="Times New Roman"/>
          <w:sz w:val="28"/>
          <w:szCs w:val="28"/>
        </w:rPr>
        <w:t xml:space="preserve"> Российской Федерации;</w:t>
      </w:r>
    </w:p>
    <w:p w:rsidR="00E725E3" w:rsidRPr="00427966" w:rsidRDefault="00E725E3" w:rsidP="00E725E3">
      <w:pPr>
        <w:suppressAutoHyphens/>
        <w:ind w:firstLine="540"/>
        <w:jc w:val="both"/>
        <w:rPr>
          <w:rFonts w:ascii="Times New Roman" w:hAnsi="Times New Roman"/>
          <w:sz w:val="28"/>
          <w:szCs w:val="28"/>
        </w:rPr>
      </w:pPr>
      <w:r w:rsidRPr="00427966">
        <w:rPr>
          <w:rFonts w:ascii="Times New Roman" w:hAnsi="Times New Roman"/>
          <w:sz w:val="28"/>
          <w:szCs w:val="28"/>
        </w:rPr>
        <w:t xml:space="preserve">- принимает решение о применении бюджетных мер принуждения, предусмотренных </w:t>
      </w:r>
      <w:hyperlink r:id="rId15">
        <w:r w:rsidRPr="00427966">
          <w:rPr>
            <w:rFonts w:ascii="Times New Roman" w:hAnsi="Times New Roman"/>
            <w:color w:val="000000"/>
            <w:sz w:val="28"/>
            <w:szCs w:val="28"/>
          </w:rPr>
          <w:t>главой 30</w:t>
        </w:r>
      </w:hyperlink>
      <w:r w:rsidRPr="00427966">
        <w:rPr>
          <w:rFonts w:ascii="Times New Roman" w:hAnsi="Times New Roman"/>
          <w:sz w:val="28"/>
          <w:szCs w:val="28"/>
        </w:rPr>
        <w:t xml:space="preserve"> Бюджетного кодекса Российской Федерации, на основании уведомлений о применении бюджетных мер принуждения;</w:t>
      </w:r>
    </w:p>
    <w:p w:rsidR="00E725E3"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применяет бюджетные меры принуждения, предусмотренные </w:t>
      </w:r>
      <w:hyperlink r:id="rId16">
        <w:r w:rsidRPr="00427966">
          <w:rPr>
            <w:rFonts w:ascii="Times New Roman" w:hAnsi="Times New Roman"/>
            <w:color w:val="000000"/>
            <w:sz w:val="28"/>
            <w:szCs w:val="28"/>
          </w:rPr>
          <w:t>главой 30</w:t>
        </w:r>
      </w:hyperlink>
      <w:r w:rsidRPr="00427966">
        <w:rPr>
          <w:rFonts w:ascii="Times New Roman" w:hAnsi="Times New Roman"/>
          <w:sz w:val="28"/>
          <w:szCs w:val="28"/>
        </w:rPr>
        <w:t xml:space="preserve"> Бюджетного кодекса Российской Федерации на основании уведомления о применении бюджетных мер принуждения органа внутреннего муни</w:t>
      </w:r>
      <w:r w:rsidR="00373103">
        <w:rPr>
          <w:rFonts w:ascii="Times New Roman" w:hAnsi="Times New Roman"/>
          <w:sz w:val="28"/>
          <w:szCs w:val="28"/>
        </w:rPr>
        <w:t>ципального финансового контроля;</w:t>
      </w:r>
    </w:p>
    <w:p w:rsidR="00373103" w:rsidRPr="00893DB7" w:rsidRDefault="00373103" w:rsidP="00373103">
      <w:pPr>
        <w:pStyle w:val="a3"/>
        <w:ind w:firstLine="708"/>
        <w:jc w:val="both"/>
        <w:rPr>
          <w:sz w:val="28"/>
          <w:szCs w:val="28"/>
        </w:rPr>
      </w:pPr>
      <w:r w:rsidRPr="00893DB7">
        <w:rPr>
          <w:sz w:val="28"/>
          <w:szCs w:val="28"/>
        </w:rPr>
        <w:t xml:space="preserve">- внедряет единую техническую политику в информатизации бюджета </w:t>
      </w:r>
      <w:r w:rsidR="00965B51">
        <w:rPr>
          <w:sz w:val="28"/>
          <w:szCs w:val="28"/>
        </w:rPr>
        <w:t>Тресоруковского</w:t>
      </w:r>
      <w:r>
        <w:rPr>
          <w:sz w:val="28"/>
          <w:szCs w:val="28"/>
        </w:rPr>
        <w:t xml:space="preserve"> сельского поселения </w:t>
      </w:r>
      <w:r w:rsidRPr="00893DB7">
        <w:rPr>
          <w:sz w:val="28"/>
          <w:szCs w:val="28"/>
        </w:rPr>
        <w:t xml:space="preserve">и учета в бюджетных учреждениях. Обеспечивает функционирование единого электронного финансового документооборота на всех уровнях исполнения бюджета </w:t>
      </w:r>
      <w:r w:rsidR="00965B51">
        <w:rPr>
          <w:sz w:val="28"/>
          <w:szCs w:val="28"/>
        </w:rPr>
        <w:t>Тресоруковского</w:t>
      </w:r>
      <w:r>
        <w:rPr>
          <w:sz w:val="28"/>
          <w:szCs w:val="28"/>
        </w:rPr>
        <w:t xml:space="preserve"> сельского поселения</w:t>
      </w:r>
      <w:r w:rsidRPr="00893DB7">
        <w:rPr>
          <w:sz w:val="28"/>
          <w:szCs w:val="28"/>
        </w:rPr>
        <w:t>.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w:t>
      </w:r>
    </w:p>
    <w:p w:rsidR="00373103" w:rsidRPr="00893DB7" w:rsidRDefault="00373103" w:rsidP="00373103">
      <w:pPr>
        <w:pStyle w:val="a3"/>
        <w:ind w:firstLine="708"/>
        <w:jc w:val="both"/>
        <w:rPr>
          <w:sz w:val="28"/>
          <w:szCs w:val="28"/>
        </w:rPr>
      </w:pPr>
      <w:r w:rsidRPr="00893DB7">
        <w:rPr>
          <w:sz w:val="28"/>
          <w:szCs w:val="28"/>
        </w:rPr>
        <w:t>- взаимодействует с финансовым органом Воронежской области, органами Федерального казначейства Российской Федерации по Воронежской области и налоговыми органами по вопросам своей компетенции;</w:t>
      </w:r>
    </w:p>
    <w:p w:rsidR="00373103" w:rsidRPr="00893DB7" w:rsidRDefault="00373103" w:rsidP="00373103">
      <w:pPr>
        <w:pStyle w:val="a3"/>
        <w:ind w:firstLine="708"/>
        <w:jc w:val="both"/>
        <w:rPr>
          <w:sz w:val="28"/>
          <w:szCs w:val="28"/>
        </w:rPr>
      </w:pPr>
      <w:r w:rsidRPr="00893DB7">
        <w:rPr>
          <w:sz w:val="28"/>
          <w:szCs w:val="28"/>
        </w:rPr>
        <w:t xml:space="preserve">- обладает правом требовать от главных распорядителей и получателей средств бюджета </w:t>
      </w:r>
      <w:r w:rsidR="00965B51">
        <w:rPr>
          <w:sz w:val="28"/>
          <w:szCs w:val="28"/>
        </w:rPr>
        <w:t>Тресоруковского</w:t>
      </w:r>
      <w:r>
        <w:rPr>
          <w:sz w:val="28"/>
          <w:szCs w:val="28"/>
        </w:rPr>
        <w:t xml:space="preserve"> сельского поселения </w:t>
      </w:r>
      <w:r w:rsidRPr="00893DB7">
        <w:rPr>
          <w:sz w:val="28"/>
          <w:szCs w:val="28"/>
        </w:rPr>
        <w:t xml:space="preserve">представления отчетов об использовании средств бюджета </w:t>
      </w:r>
      <w:r w:rsidR="00965B51">
        <w:rPr>
          <w:sz w:val="28"/>
          <w:szCs w:val="28"/>
        </w:rPr>
        <w:t>Тресоруковского</w:t>
      </w:r>
      <w:r>
        <w:rPr>
          <w:sz w:val="28"/>
          <w:szCs w:val="28"/>
        </w:rPr>
        <w:t xml:space="preserve"> сельского поселения </w:t>
      </w:r>
      <w:r w:rsidRPr="00893DB7">
        <w:rPr>
          <w:sz w:val="28"/>
          <w:szCs w:val="28"/>
        </w:rPr>
        <w:t xml:space="preserve">и иных сведений, связанных с получением, перечислением, зачислением и использованием средств бюджета </w:t>
      </w:r>
      <w:r w:rsidR="00965B51">
        <w:rPr>
          <w:sz w:val="28"/>
          <w:szCs w:val="28"/>
        </w:rPr>
        <w:t>Тресоруковского</w:t>
      </w:r>
      <w:r>
        <w:rPr>
          <w:sz w:val="28"/>
          <w:szCs w:val="28"/>
        </w:rPr>
        <w:t xml:space="preserve"> сельского поселения</w:t>
      </w:r>
      <w:r w:rsidRPr="00893DB7">
        <w:rPr>
          <w:sz w:val="28"/>
          <w:szCs w:val="28"/>
        </w:rPr>
        <w:t>;</w:t>
      </w:r>
    </w:p>
    <w:p w:rsidR="00373103" w:rsidRPr="00893DB7" w:rsidRDefault="00373103" w:rsidP="00373103">
      <w:pPr>
        <w:pStyle w:val="a3"/>
        <w:ind w:firstLine="708"/>
        <w:jc w:val="both"/>
        <w:rPr>
          <w:sz w:val="28"/>
          <w:szCs w:val="28"/>
        </w:rPr>
      </w:pPr>
      <w:r w:rsidRPr="00893DB7">
        <w:rPr>
          <w:sz w:val="28"/>
          <w:szCs w:val="28"/>
        </w:rPr>
        <w:t xml:space="preserve">- обладает правом требовать от главных распорядителей и получателей средств бюджета </w:t>
      </w:r>
      <w:r w:rsidR="00965B51">
        <w:rPr>
          <w:sz w:val="28"/>
          <w:szCs w:val="28"/>
        </w:rPr>
        <w:t>Тресоруковского</w:t>
      </w:r>
      <w:r>
        <w:rPr>
          <w:sz w:val="28"/>
          <w:szCs w:val="28"/>
        </w:rPr>
        <w:t xml:space="preserve"> сельского поселения </w:t>
      </w:r>
      <w:r w:rsidRPr="00893DB7">
        <w:rPr>
          <w:sz w:val="28"/>
          <w:szCs w:val="28"/>
        </w:rPr>
        <w:t xml:space="preserve">исполнения приказов </w:t>
      </w:r>
      <w:r>
        <w:rPr>
          <w:sz w:val="28"/>
          <w:szCs w:val="28"/>
        </w:rPr>
        <w:t>централизованной бухгалтерии</w:t>
      </w:r>
      <w:r w:rsidRPr="00893DB7">
        <w:rPr>
          <w:sz w:val="28"/>
          <w:szCs w:val="28"/>
        </w:rPr>
        <w:t xml:space="preserve">, относящихся к порядку формирования и расходования средств бюджета </w:t>
      </w:r>
      <w:r w:rsidR="00965B51">
        <w:rPr>
          <w:sz w:val="28"/>
          <w:szCs w:val="28"/>
        </w:rPr>
        <w:t>Тресоруковского</w:t>
      </w:r>
      <w:r>
        <w:rPr>
          <w:sz w:val="28"/>
          <w:szCs w:val="28"/>
        </w:rPr>
        <w:t xml:space="preserve"> сельского поселения</w:t>
      </w:r>
      <w:r w:rsidRPr="00893DB7">
        <w:rPr>
          <w:sz w:val="28"/>
          <w:szCs w:val="28"/>
        </w:rPr>
        <w:t>;</w:t>
      </w:r>
    </w:p>
    <w:p w:rsidR="00373103" w:rsidRPr="00893DB7" w:rsidRDefault="00373103" w:rsidP="00373103">
      <w:pPr>
        <w:pStyle w:val="a3"/>
        <w:ind w:firstLine="708"/>
        <w:jc w:val="both"/>
        <w:rPr>
          <w:sz w:val="28"/>
          <w:szCs w:val="28"/>
        </w:rPr>
      </w:pPr>
      <w:r w:rsidRPr="00893DB7">
        <w:rPr>
          <w:sz w:val="28"/>
          <w:szCs w:val="28"/>
        </w:rPr>
        <w:t xml:space="preserve">- утверждает перечень </w:t>
      </w:r>
      <w:proofErr w:type="gramStart"/>
      <w:r w:rsidRPr="00893DB7">
        <w:rPr>
          <w:sz w:val="28"/>
          <w:szCs w:val="28"/>
        </w:rPr>
        <w:t>кодов видов источников финансирования дефицита</w:t>
      </w:r>
      <w:proofErr w:type="gramEnd"/>
      <w:r w:rsidRPr="00893DB7">
        <w:rPr>
          <w:sz w:val="28"/>
          <w:szCs w:val="28"/>
        </w:rPr>
        <w:t xml:space="preserve"> бюджета, главными администраторами которых являются органы местного самоуправления и (или) находящиеся в их ведении казенные учреждения;</w:t>
      </w:r>
    </w:p>
    <w:p w:rsidR="00373103" w:rsidRPr="00893DB7" w:rsidRDefault="00373103" w:rsidP="00373103">
      <w:pPr>
        <w:pStyle w:val="a3"/>
        <w:ind w:firstLine="708"/>
        <w:jc w:val="both"/>
        <w:rPr>
          <w:sz w:val="28"/>
          <w:szCs w:val="28"/>
        </w:rPr>
      </w:pPr>
      <w:r w:rsidRPr="00893DB7">
        <w:rPr>
          <w:sz w:val="28"/>
          <w:szCs w:val="28"/>
        </w:rPr>
        <w:t xml:space="preserve">- </w:t>
      </w:r>
      <w:proofErr w:type="gramStart"/>
      <w:r w:rsidRPr="00893DB7">
        <w:rPr>
          <w:sz w:val="28"/>
          <w:szCs w:val="28"/>
        </w:rPr>
        <w:t>составляет и ведет</w:t>
      </w:r>
      <w:proofErr w:type="gramEnd"/>
      <w:r w:rsidRPr="00893DB7">
        <w:rPr>
          <w:sz w:val="28"/>
          <w:szCs w:val="28"/>
        </w:rPr>
        <w:t xml:space="preserve"> реестр источников доходов бюджета </w:t>
      </w:r>
      <w:r w:rsidR="00965B51">
        <w:rPr>
          <w:sz w:val="28"/>
          <w:szCs w:val="28"/>
        </w:rPr>
        <w:t>Тресоруковского</w:t>
      </w:r>
      <w:r>
        <w:rPr>
          <w:sz w:val="28"/>
          <w:szCs w:val="28"/>
        </w:rPr>
        <w:t xml:space="preserve"> сельского поселения </w:t>
      </w:r>
      <w:r w:rsidRPr="00893DB7">
        <w:rPr>
          <w:sz w:val="28"/>
          <w:szCs w:val="28"/>
        </w:rPr>
        <w:t xml:space="preserve">для представления в финансовый орган </w:t>
      </w:r>
      <w:r>
        <w:rPr>
          <w:sz w:val="28"/>
          <w:szCs w:val="28"/>
        </w:rPr>
        <w:t>Воронежской области</w:t>
      </w:r>
      <w:r w:rsidRPr="00893DB7">
        <w:rPr>
          <w:sz w:val="28"/>
          <w:szCs w:val="28"/>
        </w:rPr>
        <w:t xml:space="preserve"> в порядке, установленном </w:t>
      </w:r>
      <w:r>
        <w:rPr>
          <w:sz w:val="28"/>
          <w:szCs w:val="28"/>
        </w:rPr>
        <w:t>Правительством Воронежской области</w:t>
      </w:r>
      <w:r w:rsidRPr="00893DB7">
        <w:rPr>
          <w:sz w:val="28"/>
          <w:szCs w:val="28"/>
        </w:rPr>
        <w:t>;</w:t>
      </w:r>
    </w:p>
    <w:p w:rsidR="00373103" w:rsidRPr="00893DB7" w:rsidRDefault="00373103" w:rsidP="00373103">
      <w:pPr>
        <w:pStyle w:val="a3"/>
        <w:ind w:firstLine="708"/>
        <w:jc w:val="both"/>
        <w:rPr>
          <w:sz w:val="28"/>
          <w:szCs w:val="28"/>
        </w:rPr>
      </w:pPr>
      <w:r w:rsidRPr="00893DB7">
        <w:rPr>
          <w:sz w:val="28"/>
          <w:szCs w:val="28"/>
        </w:rPr>
        <w:t xml:space="preserve">- проводит в установленном им порядке мониторинг качества финансового менеджмента в отношении главных распорядителей средств бюджета </w:t>
      </w:r>
      <w:r w:rsidR="00965B51">
        <w:rPr>
          <w:sz w:val="28"/>
          <w:szCs w:val="28"/>
        </w:rPr>
        <w:t>Тресоруковского</w:t>
      </w:r>
      <w:r>
        <w:rPr>
          <w:sz w:val="28"/>
          <w:szCs w:val="28"/>
        </w:rPr>
        <w:t xml:space="preserve"> сельского поселения</w:t>
      </w:r>
      <w:r w:rsidRPr="00893DB7">
        <w:rPr>
          <w:sz w:val="28"/>
          <w:szCs w:val="28"/>
        </w:rPr>
        <w:t xml:space="preserve">, главных администраторов доходов бюджета </w:t>
      </w:r>
      <w:r w:rsidR="00965B51">
        <w:rPr>
          <w:sz w:val="28"/>
          <w:szCs w:val="28"/>
        </w:rPr>
        <w:t>Тресоруковского</w:t>
      </w:r>
      <w:r>
        <w:rPr>
          <w:sz w:val="28"/>
          <w:szCs w:val="28"/>
        </w:rPr>
        <w:t xml:space="preserve"> сельского поселения</w:t>
      </w:r>
      <w:r w:rsidRPr="00893DB7">
        <w:rPr>
          <w:sz w:val="28"/>
          <w:szCs w:val="28"/>
        </w:rPr>
        <w:t xml:space="preserve">, главных администраторов источников финансирования дефицита бюджета </w:t>
      </w:r>
      <w:r w:rsidR="00965B51">
        <w:rPr>
          <w:sz w:val="28"/>
          <w:szCs w:val="28"/>
        </w:rPr>
        <w:t>Тресоруковского</w:t>
      </w:r>
      <w:r>
        <w:rPr>
          <w:sz w:val="28"/>
          <w:szCs w:val="28"/>
        </w:rPr>
        <w:t xml:space="preserve"> сельского поселения</w:t>
      </w:r>
      <w:r w:rsidRPr="00893DB7">
        <w:rPr>
          <w:sz w:val="28"/>
          <w:szCs w:val="28"/>
        </w:rPr>
        <w:t>;</w:t>
      </w:r>
    </w:p>
    <w:p w:rsidR="00373103" w:rsidRPr="00893DB7" w:rsidRDefault="00373103" w:rsidP="00373103">
      <w:pPr>
        <w:pStyle w:val="a3"/>
        <w:ind w:firstLine="708"/>
        <w:jc w:val="both"/>
        <w:rPr>
          <w:i/>
          <w:sz w:val="28"/>
          <w:szCs w:val="28"/>
        </w:rPr>
      </w:pPr>
      <w:r w:rsidRPr="00893DB7">
        <w:rPr>
          <w:rStyle w:val="a9"/>
          <w:i w:val="0"/>
          <w:sz w:val="28"/>
          <w:szCs w:val="28"/>
        </w:rPr>
        <w:t>- устанавливает порядок санкционирования операций со средствами участников казначейского сопровождения;</w:t>
      </w:r>
    </w:p>
    <w:p w:rsidR="00373103" w:rsidRPr="00893DB7" w:rsidRDefault="00373103" w:rsidP="00373103">
      <w:pPr>
        <w:pStyle w:val="a3"/>
        <w:ind w:firstLine="708"/>
        <w:jc w:val="both"/>
        <w:rPr>
          <w:i/>
          <w:sz w:val="28"/>
          <w:szCs w:val="28"/>
        </w:rPr>
      </w:pPr>
      <w:r w:rsidRPr="00893DB7">
        <w:rPr>
          <w:rStyle w:val="a9"/>
          <w:i w:val="0"/>
          <w:sz w:val="28"/>
          <w:szCs w:val="28"/>
        </w:rPr>
        <w:t>- осуществляет санкционирование операций со средствами участников казначейского сопровождения;</w:t>
      </w:r>
    </w:p>
    <w:p w:rsidR="00373103" w:rsidRPr="00893DB7" w:rsidRDefault="00373103" w:rsidP="00373103">
      <w:pPr>
        <w:pStyle w:val="a3"/>
        <w:ind w:firstLine="708"/>
        <w:jc w:val="both"/>
        <w:rPr>
          <w:i/>
          <w:sz w:val="28"/>
          <w:szCs w:val="28"/>
        </w:rPr>
      </w:pPr>
      <w:r w:rsidRPr="00893DB7">
        <w:rPr>
          <w:rStyle w:val="a9"/>
          <w:i w:val="0"/>
          <w:sz w:val="28"/>
          <w:szCs w:val="28"/>
        </w:rPr>
        <w:t>- осуществляет казначейское сопровождение в отношении средств, определенных в соответствии с Бюджетным кодексом Российской Федерации;</w:t>
      </w:r>
    </w:p>
    <w:p w:rsidR="00373103" w:rsidRPr="00893DB7" w:rsidRDefault="00373103" w:rsidP="00373103">
      <w:pPr>
        <w:pStyle w:val="a3"/>
        <w:ind w:firstLine="708"/>
        <w:jc w:val="both"/>
        <w:rPr>
          <w:i/>
          <w:sz w:val="28"/>
          <w:szCs w:val="28"/>
        </w:rPr>
      </w:pPr>
      <w:r w:rsidRPr="00893DB7">
        <w:rPr>
          <w:rStyle w:val="a9"/>
          <w:i w:val="0"/>
          <w:sz w:val="28"/>
          <w:szCs w:val="28"/>
        </w:rPr>
        <w:t>- осуществляет в случаях и порядке, установленных Правительством Российской Федерации, расширенное казначейское сопровождение средств, указанных в статье 242.26 Бюджетного кодекса Российской Федерации;</w:t>
      </w:r>
    </w:p>
    <w:p w:rsidR="00373103" w:rsidRPr="00373103" w:rsidRDefault="00373103" w:rsidP="00373103">
      <w:pPr>
        <w:pStyle w:val="a3"/>
        <w:ind w:firstLine="708"/>
        <w:jc w:val="both"/>
        <w:rPr>
          <w:i/>
          <w:sz w:val="28"/>
          <w:szCs w:val="28"/>
        </w:rPr>
      </w:pPr>
      <w:r w:rsidRPr="00893DB7">
        <w:rPr>
          <w:rStyle w:val="a9"/>
          <w:i w:val="0"/>
          <w:sz w:val="28"/>
          <w:szCs w:val="28"/>
        </w:rPr>
        <w:t>- определяет при предоставлении муниципальной гарантии минимальный объем (сумму) обеспечения исполнения обязатель</w:t>
      </w:r>
      <w:proofErr w:type="gramStart"/>
      <w:r w:rsidRPr="00893DB7">
        <w:rPr>
          <w:rStyle w:val="a9"/>
          <w:i w:val="0"/>
          <w:sz w:val="28"/>
          <w:szCs w:val="28"/>
        </w:rPr>
        <w:t>ств пр</w:t>
      </w:r>
      <w:proofErr w:type="gramEnd"/>
      <w:r w:rsidRPr="00893DB7">
        <w:rPr>
          <w:rStyle w:val="a9"/>
          <w:i w:val="0"/>
          <w:sz w:val="28"/>
          <w:szCs w:val="28"/>
        </w:rPr>
        <w:t xml:space="preserve">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в соответствии с нормативными правовыми актами администрации </w:t>
      </w:r>
      <w:r w:rsidR="00965B51">
        <w:rPr>
          <w:rStyle w:val="a9"/>
          <w:i w:val="0"/>
          <w:sz w:val="28"/>
          <w:szCs w:val="28"/>
        </w:rPr>
        <w:t>Тресоруковского</w:t>
      </w:r>
      <w:r>
        <w:rPr>
          <w:rStyle w:val="a9"/>
          <w:i w:val="0"/>
          <w:sz w:val="28"/>
          <w:szCs w:val="28"/>
        </w:rPr>
        <w:t xml:space="preserve"> сельского поселения</w:t>
      </w:r>
      <w:r w:rsidRPr="00893DB7">
        <w:rPr>
          <w:rStyle w:val="a9"/>
          <w:i w:val="0"/>
          <w:sz w:val="28"/>
          <w:szCs w:val="28"/>
        </w:rPr>
        <w:t>;</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EF7810" w:rsidP="00956077">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3</w:t>
      </w:r>
      <w:r w:rsidR="007B3465" w:rsidRPr="00956077">
        <w:rPr>
          <w:rFonts w:ascii="Times New Roman" w:hAnsi="Times New Roman"/>
          <w:spacing w:val="2"/>
          <w:sz w:val="28"/>
          <w:szCs w:val="28"/>
        </w:rPr>
        <w:t>. Централизованная бухгалтерия несет ответственность за осуществление бюджетных полномочий, определенных Бюджетным кодексом Российской Федерации, установленных настоящим Положением.</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10. Бюджетные полномочия главного распорядителя средств бюджета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Главный распорядитель средств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Главный распорядитель средств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выступает в суде от имени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 качестве представителя ответчика по искам к </w:t>
      </w:r>
      <w:proofErr w:type="spellStart"/>
      <w:r w:rsidR="008B6E9F">
        <w:rPr>
          <w:rFonts w:ascii="Times New Roman" w:hAnsi="Times New Roman"/>
          <w:spacing w:val="2"/>
          <w:sz w:val="28"/>
          <w:szCs w:val="28"/>
        </w:rPr>
        <w:t>Тресоруковском</w:t>
      </w:r>
      <w:r w:rsidR="00AF0CD4">
        <w:rPr>
          <w:rFonts w:ascii="Times New Roman" w:hAnsi="Times New Roman"/>
          <w:spacing w:val="2"/>
          <w:sz w:val="28"/>
          <w:szCs w:val="28"/>
        </w:rPr>
        <w:t>у</w:t>
      </w:r>
      <w:proofErr w:type="spellEnd"/>
      <w:r w:rsidRPr="00956077">
        <w:rPr>
          <w:rFonts w:ascii="Times New Roman" w:hAnsi="Times New Roman"/>
          <w:spacing w:val="2"/>
          <w:sz w:val="28"/>
          <w:szCs w:val="28"/>
        </w:rPr>
        <w:t xml:space="preserve"> сельскому поселению: </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по иным искам к </w:t>
      </w:r>
      <w:proofErr w:type="spellStart"/>
      <w:r w:rsidR="008B6E9F">
        <w:rPr>
          <w:rFonts w:ascii="Times New Roman" w:hAnsi="Times New Roman"/>
          <w:spacing w:val="2"/>
          <w:sz w:val="28"/>
          <w:szCs w:val="28"/>
        </w:rPr>
        <w:t>Тресоруковском</w:t>
      </w:r>
      <w:r w:rsidR="00AF0CD4">
        <w:rPr>
          <w:rFonts w:ascii="Times New Roman" w:hAnsi="Times New Roman"/>
          <w:spacing w:val="2"/>
          <w:sz w:val="28"/>
          <w:szCs w:val="28"/>
        </w:rPr>
        <w:t>у</w:t>
      </w:r>
      <w:proofErr w:type="spellEnd"/>
      <w:r w:rsidRPr="00956077">
        <w:rPr>
          <w:rFonts w:ascii="Times New Roman" w:hAnsi="Times New Roman"/>
          <w:spacing w:val="2"/>
          <w:sz w:val="28"/>
          <w:szCs w:val="28"/>
        </w:rPr>
        <w:t xml:space="preserve"> сельскому поселению, по которым в соответствии с федеральным законом интересы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w:t>
      </w:r>
      <w:proofErr w:type="gramStart"/>
      <w:r w:rsidRPr="00956077">
        <w:rPr>
          <w:rFonts w:ascii="Times New Roman" w:hAnsi="Times New Roman"/>
          <w:spacing w:val="2"/>
          <w:sz w:val="28"/>
          <w:szCs w:val="28"/>
        </w:rPr>
        <w:t xml:space="preserve">Главный распорядитель средств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выступает в суде от имени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roofErr w:type="gramEnd"/>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b/>
          <w:spacing w:val="2"/>
          <w:sz w:val="28"/>
          <w:szCs w:val="28"/>
        </w:rPr>
      </w:pPr>
      <w:r w:rsidRPr="00956077">
        <w:rPr>
          <w:rFonts w:ascii="Times New Roman" w:hAnsi="Times New Roman"/>
          <w:b/>
          <w:spacing w:val="2"/>
          <w:sz w:val="28"/>
          <w:szCs w:val="28"/>
        </w:rPr>
        <w:t xml:space="preserve">Статья 11. Бюджетные полномочия получателя средств бюджета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left="708"/>
        <w:jc w:val="both"/>
        <w:textAlignment w:val="baseline"/>
        <w:rPr>
          <w:rFonts w:ascii="Times New Roman" w:hAnsi="Times New Roman"/>
          <w:b/>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Получатель средств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286998">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12. Бюджетные полномочия главного администратора (администратора) доходов бюджета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Главный администратор (администратор) доходов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Бюджетные полномочия главных администраторов доходов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Бюджетные полномочия администраторов доходов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 ведении которых они находятся, правовыми актами, наделяющими их полномочиями администратора доходов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r w:rsidRPr="00956077">
        <w:rPr>
          <w:rFonts w:ascii="Times New Roman" w:hAnsi="Times New Roman"/>
          <w:spacing w:val="2"/>
          <w:sz w:val="28"/>
          <w:szCs w:val="28"/>
        </w:rPr>
        <w:br/>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13. Бюджетные полномочия главного администратора источников финансирования дефицита бюджета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roofErr w:type="gramStart"/>
      <w:r w:rsidRPr="00956077">
        <w:rPr>
          <w:rFonts w:ascii="Times New Roman" w:hAnsi="Times New Roman"/>
          <w:spacing w:val="2"/>
          <w:sz w:val="28"/>
          <w:szCs w:val="28"/>
        </w:rPr>
        <w:t xml:space="preserve">Главный администратор источников финансирования дефицита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roofErr w:type="gramEnd"/>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14. Особенности правового положения казенных учреждений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Особенности правового положения казенных учреждений устанавливаются в соответствии с положениями статьи 161 Бюджетного кодекса Российской Федерации.</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2. Доходы, расходы и дефицит бюджета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15. Формирование доходов бюджета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Доходы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left="-417" w:firstLine="1125"/>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16. Расходы бюджета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roofErr w:type="gramStart"/>
      <w:r w:rsidRPr="00956077">
        <w:rPr>
          <w:rFonts w:ascii="Times New Roman" w:hAnsi="Times New Roman"/>
          <w:spacing w:val="2"/>
          <w:sz w:val="28"/>
          <w:szCs w:val="28"/>
        </w:rPr>
        <w:t xml:space="preserve">Формирование расходов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и органов местного самоуправления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исполнение которых согласно законодательству Российской Федерации, Воронежской области, договорам и соглашениям должно осуществляться в очередном финансовом году и плановом периоде за счет средств бюджета </w:t>
      </w:r>
      <w:r w:rsidR="00965B51">
        <w:rPr>
          <w:rFonts w:ascii="Times New Roman" w:hAnsi="Times New Roman"/>
          <w:spacing w:val="2"/>
          <w:sz w:val="28"/>
          <w:szCs w:val="28"/>
        </w:rPr>
        <w:t>Тресоруковского</w:t>
      </w:r>
      <w:proofErr w:type="gram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17. Расходные обязательства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Расходные обязательства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возникают (устанавливаются) в соответствии с положениями Бюджетного кодекса Российской Федерации, действующего законодательства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Реестр расходных обязательств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ведется в порядке, установленном администрацией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left="-417" w:firstLine="1125"/>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18. Муниципальное задание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Муниципальное задание на оказание муниципальных услуг (выполнение работ) муниципальными учреждениями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формируется в порядке, установленном администрацией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Муниципальное задание в части муниципальных услуг, оказываемых муниципальными учреждениями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roofErr w:type="gramStart"/>
      <w:r w:rsidRPr="00956077">
        <w:rPr>
          <w:rFonts w:ascii="Times New Roman" w:hAnsi="Times New Roman"/>
          <w:spacing w:val="2"/>
          <w:sz w:val="28"/>
          <w:szCs w:val="28"/>
        </w:rPr>
        <w:t xml:space="preserve">Органы местного самоуправления формируют муниципальное задание на оказание муниципальных услуг и выполнение работ муниципальными учреждениями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Воронежской области (муниципальными правовыми актами).</w:t>
      </w:r>
      <w:proofErr w:type="gramEnd"/>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Муниципальное задание формируется для казенных учреждений, определенных в соответствии с решением органа местного самоуправления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осуществляющего бюджетные полномочия главного распорядителя средств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Показатели муниципального задания используются при составлении проекта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казенным учреждением.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Финансовое обеспечение выполнения муниципальных заданий осуществляется за счет средств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 порядке, установленном администрацией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w:t>
      </w:r>
      <w:proofErr w:type="gramStart"/>
      <w:r w:rsidRPr="00956077">
        <w:rPr>
          <w:rFonts w:ascii="Times New Roman" w:hAnsi="Times New Roman"/>
          <w:spacing w:val="2"/>
          <w:sz w:val="28"/>
          <w:szCs w:val="28"/>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частью 3 настоящей статьи,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roofErr w:type="gramEnd"/>
    </w:p>
    <w:p w:rsidR="007B3465" w:rsidRPr="00956077" w:rsidRDefault="007B3465" w:rsidP="00286998">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5. Муниципальное задание является невыполненным в случае не</w:t>
      </w:r>
      <w:r w:rsidR="00F532E2">
        <w:rPr>
          <w:rFonts w:ascii="Times New Roman" w:hAnsi="Times New Roman"/>
          <w:spacing w:val="2"/>
          <w:sz w:val="28"/>
          <w:szCs w:val="28"/>
        </w:rPr>
        <w:t xml:space="preserve"> </w:t>
      </w:r>
      <w:r w:rsidRPr="00956077">
        <w:rPr>
          <w:rFonts w:ascii="Times New Roman" w:hAnsi="Times New Roman"/>
          <w:spacing w:val="2"/>
          <w:sz w:val="28"/>
          <w:szCs w:val="28"/>
        </w:rPr>
        <w:t>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19. Резервный фонд администрации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В расходной части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предусматривается создание резервного фонда администрации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Размер резервного фонда администрации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w:t>
      </w:r>
      <w:proofErr w:type="gramStart"/>
      <w:r w:rsidRPr="00956077">
        <w:rPr>
          <w:rFonts w:ascii="Times New Roman" w:hAnsi="Times New Roman"/>
          <w:spacing w:val="2"/>
          <w:sz w:val="28"/>
          <w:szCs w:val="28"/>
        </w:rPr>
        <w:t xml:space="preserve">устанавливается решением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и не может</w:t>
      </w:r>
      <w:proofErr w:type="gramEnd"/>
      <w:r w:rsidRPr="00956077">
        <w:rPr>
          <w:rFonts w:ascii="Times New Roman" w:hAnsi="Times New Roman"/>
          <w:spacing w:val="2"/>
          <w:sz w:val="28"/>
          <w:szCs w:val="28"/>
        </w:rPr>
        <w:t xml:space="preserve"> превышать 3 процента утвержденного указанным решением общего объема расходов.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Средства резервного фонда администрации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а также на мероприятия, предусмотренные порядком, указанным в части 4 настоящей статьи.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Порядок использования бюджетных ассигнований резервного фонда администрации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предусмотренных в составе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устанавливается администрацией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Отчет об использовании бюджетных ассигнований резервного фонда администрации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прилагается к годовому отчету об исполнении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20. Дефицит бюджета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источники его финансирования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Дефицит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очередной финансовый год и каждый год планового периода устанавливается решением Совета народных депутатов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с соблюдением ограничений, установленных Бюджетным кодексом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Состав источников финансирования дефицита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устанавливается в соответствии с положениями статьи 96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Остатки средств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начало текущего финансового года в объеме, определяемом решением Совета народных депутатов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могут направляться в текущем финансовом году на покрытие временных кассовых разрывов.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w:t>
      </w:r>
      <w:proofErr w:type="gramStart"/>
      <w:r w:rsidRPr="00956077">
        <w:rPr>
          <w:rFonts w:ascii="Times New Roman" w:hAnsi="Times New Roman"/>
          <w:spacing w:val="2"/>
          <w:sz w:val="28"/>
          <w:szCs w:val="28"/>
        </w:rPr>
        <w:t xml:space="preserve">В случае утверждения решением Совета народных депутатов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 составе источников финансирования дефицита бюджета поступлений от продажи акций и иных форм участия в капитале, находящихся в собственности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и (или) снижения остатков средств на счетах по учету средств бюджета дефицит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может превысить ограничения, установленные пунктом 3 статьи 92.1 Бюджетного кодекса</w:t>
      </w:r>
      <w:proofErr w:type="gramEnd"/>
      <w:r w:rsidRPr="00956077">
        <w:rPr>
          <w:rFonts w:ascii="Times New Roman" w:hAnsi="Times New Roman"/>
          <w:spacing w:val="2"/>
          <w:sz w:val="28"/>
          <w:szCs w:val="28"/>
        </w:rPr>
        <w:t xml:space="preserve"> Российской Федерации, в пределах суммы указанных поступлений и снижения остатков средств на счетах по учету средств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21. Бюджетные инвестиции в объекты муниципальной собственности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Бюджетные инвестиции в объекты муниципальной собственности осуществляются в соответствии с положениями статей 79, 79.1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Бюджетные ассигнования на осуществление бюджетных инвестиций в форме капитальных вложений в объекты муниципальной собственности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включенные в  муниципальную инвестиционную программу, отражаются в решении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 составе ведомственной структуры расходов суммарно по соответствующему виду расходов.</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Раздел 3. Муниципальный долг</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22. Структура муниципального долга, управление муниципальным долгом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Структура муниципального долга представляет собой группировку муниципальных долговых обязательств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по установленным статьей 100 Бюджетного кодекса Российской Федерации видам долговых обязательств.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Полномочия по управлению муниципальным долгом принадлежат администрации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23. Прекращение долговых обязательств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и их списание с муниципального долга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Прекращение долговых обязательств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и их списание с муниципального долга производится в соответствии со статьей 100.1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24. Муниципальная долговая книга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Учет и регистрация муниципальных долговых обязательств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осуществляются в муниципальной долговой книге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ведение которой осуществляется в соответствии с положениями статьи 121 Бюджетного кодекса Российской Федерации.</w:t>
      </w:r>
    </w:p>
    <w:p w:rsidR="007B3465" w:rsidRPr="00956077" w:rsidRDefault="007B3465" w:rsidP="007B3465">
      <w:pPr>
        <w:spacing w:line="315" w:lineRule="atLeast"/>
        <w:ind w:left="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25. Обслуживание муниципального долга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Под обслуживанием муниципального долга понимаются операции по выплате доходов по муниципальным долговым обязательствам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 виде процентов по ним и (или) дисконта, осуществляемые за счет средств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Выполнение кредитной организацией или другой специализированной финансовой организацией функций генерального агента (агента) администрации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по размещению, выкупу, обмену муниципальных долговых обязательств осуществляется на основе муниципального контракта, заключенного с администрацией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Оплата услуг агентов по осуществлению ими функций, предусмотренных муниципальными контрактами, заключенными с администрацией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производится за счет средств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125D5D" w:rsidRDefault="007B3465" w:rsidP="007B3465">
      <w:pPr>
        <w:spacing w:line="315" w:lineRule="atLeast"/>
        <w:ind w:firstLine="708"/>
        <w:jc w:val="both"/>
        <w:textAlignment w:val="baseline"/>
        <w:rPr>
          <w:rFonts w:ascii="Times New Roman" w:hAnsi="Times New Roman"/>
          <w:i/>
          <w:spacing w:val="2"/>
          <w:sz w:val="28"/>
          <w:szCs w:val="28"/>
        </w:rPr>
      </w:pPr>
      <w:r w:rsidRPr="00F35EE5">
        <w:rPr>
          <w:rFonts w:ascii="Times New Roman" w:hAnsi="Times New Roman"/>
          <w:spacing w:val="2"/>
          <w:sz w:val="28"/>
          <w:szCs w:val="28"/>
        </w:rPr>
        <w:t xml:space="preserve">4. </w:t>
      </w:r>
      <w:r w:rsidR="00F35EE5" w:rsidRPr="00F35EE5">
        <w:rPr>
          <w:rFonts w:ascii="Times New Roman" w:hAnsi="Times New Roman"/>
          <w:color w:val="000000"/>
          <w:sz w:val="28"/>
          <w:szCs w:val="28"/>
        </w:rPr>
        <w:t xml:space="preserve">Объем расходов на обслуживание муниципального долга в очередном финансовом году и плановом периоде устанавливается решением о бюджете </w:t>
      </w:r>
      <w:r w:rsidR="00965B51">
        <w:rPr>
          <w:rFonts w:ascii="Times New Roman" w:hAnsi="Times New Roman"/>
          <w:color w:val="000000"/>
          <w:sz w:val="28"/>
          <w:szCs w:val="28"/>
        </w:rPr>
        <w:t>Тресоруковского</w:t>
      </w:r>
      <w:r w:rsidR="00F35EE5" w:rsidRPr="00F35EE5">
        <w:rPr>
          <w:rFonts w:ascii="Times New Roman" w:hAnsi="Times New Roman"/>
          <w:color w:val="000000"/>
          <w:sz w:val="28"/>
          <w:szCs w:val="28"/>
        </w:rPr>
        <w:t xml:space="preserve"> сельского поселения в соответствии с положениями </w:t>
      </w:r>
      <w:r w:rsidR="00F35EE5" w:rsidRPr="00F35EE5">
        <w:rPr>
          <w:rStyle w:val="a9"/>
          <w:rFonts w:ascii="Times New Roman" w:hAnsi="Times New Roman"/>
          <w:i w:val="0"/>
          <w:color w:val="000000"/>
          <w:sz w:val="28"/>
          <w:szCs w:val="28"/>
        </w:rPr>
        <w:t>главы 14</w:t>
      </w:r>
      <w:r w:rsidR="00F35EE5" w:rsidRPr="00F35EE5">
        <w:rPr>
          <w:rFonts w:ascii="Times New Roman" w:hAnsi="Times New Roman"/>
          <w:color w:val="000000"/>
          <w:sz w:val="28"/>
          <w:szCs w:val="28"/>
        </w:rPr>
        <w:t xml:space="preserve"> Бюджетного кодекса Российской Федерации</w:t>
      </w:r>
      <w:r w:rsidR="00125D5D">
        <w:rPr>
          <w:rFonts w:ascii="Times New Roman" w:hAnsi="Times New Roman"/>
          <w:i/>
          <w:spacing w:val="2"/>
          <w:sz w:val="28"/>
          <w:szCs w:val="28"/>
        </w:rPr>
        <w:t>.</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26. Верхние пределы муниципального внутреннего и внешнего долга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956077">
        <w:rPr>
          <w:rFonts w:ascii="Times New Roman" w:hAnsi="Times New Roman"/>
          <w:spacing w:val="2"/>
          <w:sz w:val="28"/>
          <w:szCs w:val="28"/>
        </w:rPr>
        <w:t>указанием</w:t>
      </w:r>
      <w:proofErr w:type="gramEnd"/>
      <w:r w:rsidRPr="00956077">
        <w:rPr>
          <w:rFonts w:ascii="Times New Roman" w:hAnsi="Times New Roman"/>
          <w:spacing w:val="2"/>
          <w:sz w:val="28"/>
          <w:szCs w:val="28"/>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в соответствии с положениями статьи 107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27. Муниципальные заимствования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Муниципальные заимствования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осуществляются в соответствии с положениями статьи 103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Под муниципальными заимствованиями понимается привлечение от имени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заемных сре</w:t>
      </w:r>
      <w:proofErr w:type="gramStart"/>
      <w:r w:rsidRPr="00956077">
        <w:rPr>
          <w:rFonts w:ascii="Times New Roman" w:hAnsi="Times New Roman"/>
          <w:spacing w:val="2"/>
          <w:sz w:val="28"/>
          <w:szCs w:val="28"/>
        </w:rPr>
        <w:t>дств в б</w:t>
      </w:r>
      <w:proofErr w:type="gramEnd"/>
      <w:r w:rsidRPr="00956077">
        <w:rPr>
          <w:rFonts w:ascii="Times New Roman" w:hAnsi="Times New Roman"/>
          <w:spacing w:val="2"/>
          <w:sz w:val="28"/>
          <w:szCs w:val="28"/>
        </w:rPr>
        <w:t xml:space="preserve">юджет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путем размещения муниципальных ценных бумаг и в форме кредитов, по которым возникают долговые обязательства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как заемщика.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w:t>
      </w:r>
      <w:proofErr w:type="gramStart"/>
      <w:r w:rsidR="00637A33" w:rsidRPr="00637A33">
        <w:rPr>
          <w:rFonts w:ascii="Times New Roman" w:hAnsi="Times New Roman"/>
          <w:sz w:val="28"/>
          <w:szCs w:val="28"/>
        </w:rPr>
        <w:t xml:space="preserve">Муниципальные внутренние заимствования осуществляются в целях финансирования дефицита бюджета </w:t>
      </w:r>
      <w:r w:rsidR="00965B51">
        <w:rPr>
          <w:rFonts w:ascii="Times New Roman" w:hAnsi="Times New Roman"/>
          <w:sz w:val="28"/>
          <w:szCs w:val="28"/>
        </w:rPr>
        <w:t>Тресоруковского</w:t>
      </w:r>
      <w:r w:rsidR="00637A33" w:rsidRPr="00637A33">
        <w:rPr>
          <w:rFonts w:ascii="Times New Roman" w:hAnsi="Times New Roman"/>
          <w:sz w:val="28"/>
          <w:szCs w:val="28"/>
        </w:rPr>
        <w:t xml:space="preserve"> сельского поселения, погашения долговых обязательств </w:t>
      </w:r>
      <w:r w:rsidR="00965B51">
        <w:rPr>
          <w:rFonts w:ascii="Times New Roman" w:hAnsi="Times New Roman"/>
          <w:sz w:val="28"/>
          <w:szCs w:val="28"/>
        </w:rPr>
        <w:t>Тресоруковского</w:t>
      </w:r>
      <w:r w:rsidR="00637A33" w:rsidRPr="00637A33">
        <w:rPr>
          <w:rFonts w:ascii="Times New Roman" w:hAnsi="Times New Roman"/>
          <w:sz w:val="28"/>
          <w:szCs w:val="28"/>
        </w:rPr>
        <w:t xml:space="preserve"> сельского поселения, пополнения в течение финансового года </w:t>
      </w:r>
      <w:r w:rsidR="00637A33" w:rsidRPr="00637A33">
        <w:rPr>
          <w:rStyle w:val="a9"/>
          <w:rFonts w:ascii="Times New Roman" w:hAnsi="Times New Roman"/>
          <w:i w:val="0"/>
          <w:sz w:val="28"/>
          <w:szCs w:val="28"/>
        </w:rPr>
        <w:t>остатка</w:t>
      </w:r>
      <w:r w:rsidR="00637A33" w:rsidRPr="00637A33">
        <w:rPr>
          <w:rFonts w:ascii="Times New Roman" w:hAnsi="Times New Roman"/>
          <w:i/>
          <w:sz w:val="28"/>
          <w:szCs w:val="28"/>
        </w:rPr>
        <w:t xml:space="preserve"> </w:t>
      </w:r>
      <w:r w:rsidR="00637A33" w:rsidRPr="00637A33">
        <w:rPr>
          <w:rFonts w:ascii="Times New Roman" w:hAnsi="Times New Roman"/>
          <w:sz w:val="28"/>
          <w:szCs w:val="28"/>
        </w:rPr>
        <w:t xml:space="preserve">средств на </w:t>
      </w:r>
      <w:r w:rsidR="00637A33" w:rsidRPr="00637A33">
        <w:rPr>
          <w:rStyle w:val="a9"/>
          <w:rFonts w:ascii="Times New Roman" w:hAnsi="Times New Roman"/>
          <w:i w:val="0"/>
          <w:sz w:val="28"/>
          <w:szCs w:val="28"/>
        </w:rPr>
        <w:t>едином счете</w:t>
      </w:r>
      <w:r w:rsidR="00637A33" w:rsidRPr="00637A33">
        <w:rPr>
          <w:rFonts w:ascii="Times New Roman" w:hAnsi="Times New Roman"/>
          <w:sz w:val="28"/>
          <w:szCs w:val="28"/>
        </w:rPr>
        <w:t xml:space="preserve"> бюджета </w:t>
      </w:r>
      <w:r w:rsidR="00965B51">
        <w:rPr>
          <w:rFonts w:ascii="Times New Roman" w:hAnsi="Times New Roman"/>
          <w:sz w:val="28"/>
          <w:szCs w:val="28"/>
        </w:rPr>
        <w:t>Тресоруковского</w:t>
      </w:r>
      <w:r w:rsidR="00637A33" w:rsidRPr="00637A33">
        <w:rPr>
          <w:rFonts w:ascii="Times New Roman" w:hAnsi="Times New Roman"/>
          <w:sz w:val="28"/>
          <w:szCs w:val="28"/>
        </w:rPr>
        <w:t xml:space="preserve"> сельского поселения, а также </w:t>
      </w:r>
      <w:r w:rsidR="00637A33" w:rsidRPr="00637A33">
        <w:rPr>
          <w:rStyle w:val="a9"/>
          <w:rFonts w:ascii="Times New Roman" w:hAnsi="Times New Roman"/>
          <w:i w:val="0"/>
          <w:sz w:val="28"/>
          <w:szCs w:val="28"/>
        </w:rPr>
        <w:t xml:space="preserve">в целях предоставления бюджетных кредитов бюджету </w:t>
      </w:r>
      <w:r w:rsidR="00965B51">
        <w:rPr>
          <w:rStyle w:val="a9"/>
          <w:rFonts w:ascii="Times New Roman" w:hAnsi="Times New Roman"/>
          <w:i w:val="0"/>
          <w:sz w:val="28"/>
          <w:szCs w:val="28"/>
        </w:rPr>
        <w:t>Тресоруковского</w:t>
      </w:r>
      <w:r w:rsidR="00637A33" w:rsidRPr="00637A33">
        <w:rPr>
          <w:rStyle w:val="a9"/>
          <w:rFonts w:ascii="Times New Roman" w:hAnsi="Times New Roman"/>
          <w:i w:val="0"/>
          <w:sz w:val="28"/>
          <w:szCs w:val="28"/>
        </w:rPr>
        <w:t xml:space="preserve"> сельского поселения из бюджета Воронежской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4.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Право осуществления муниципальных заимствований от имени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 соответствии с Бюджетным кодексом Российской Федерации и  принадлежит администрации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6. Предельный объем заимствований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 текущем финансовом году определяется с учетом положений статей 103, 104, 106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28. Программа муниципальных внутренних заимствований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Программа муниципальных внутренних заимствований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Программа муниципальных внутренних заимствований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w:t>
      </w:r>
      <w:proofErr w:type="gramStart"/>
      <w:r w:rsidRPr="00956077">
        <w:rPr>
          <w:rFonts w:ascii="Times New Roman" w:hAnsi="Times New Roman"/>
          <w:spacing w:val="2"/>
          <w:sz w:val="28"/>
          <w:szCs w:val="28"/>
        </w:rPr>
        <w:t>разрабатывается в соответствии со статьей 110.1 Бюджетного кодекса Российской Федерации и является</w:t>
      </w:r>
      <w:proofErr w:type="gramEnd"/>
      <w:r w:rsidRPr="00956077">
        <w:rPr>
          <w:rFonts w:ascii="Times New Roman" w:hAnsi="Times New Roman"/>
          <w:spacing w:val="2"/>
          <w:sz w:val="28"/>
          <w:szCs w:val="28"/>
        </w:rPr>
        <w:t xml:space="preserve"> приложением к решению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Проведение в соответствии с положениями статьи 105 Бюджетного кодекса Российской Федерации реструктуризации муниципального внутреннего долга не отражается в программе муниципальных внутренних заимствований.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29. Программа муниципальных внешних заимствований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Программа муниципальных внешних заимствований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представляет собой перечень бюджетных кредитов, привлекаемых в бюджет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Программа муниципальных внешних заимствований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w:t>
      </w:r>
      <w:proofErr w:type="gramStart"/>
      <w:r w:rsidRPr="00956077">
        <w:rPr>
          <w:rFonts w:ascii="Times New Roman" w:hAnsi="Times New Roman"/>
          <w:spacing w:val="2"/>
          <w:sz w:val="28"/>
          <w:szCs w:val="28"/>
        </w:rPr>
        <w:t>разрабатывается в соответствии со статьей 108.4 Бюджетного кодекса Российской Федерации и является</w:t>
      </w:r>
      <w:proofErr w:type="gramEnd"/>
      <w:r w:rsidRPr="00956077">
        <w:rPr>
          <w:rFonts w:ascii="Times New Roman" w:hAnsi="Times New Roman"/>
          <w:spacing w:val="2"/>
          <w:sz w:val="28"/>
          <w:szCs w:val="28"/>
        </w:rPr>
        <w:t xml:space="preserve"> приложением к решению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30. Отражение в бюджете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поступлений средств от заимствований, погашения муниципального долга, возникшего из заимствований, и расходов </w:t>
      </w:r>
      <w:proofErr w:type="gramStart"/>
      <w:r w:rsidRPr="00956077">
        <w:rPr>
          <w:rFonts w:ascii="Times New Roman" w:hAnsi="Times New Roman"/>
          <w:b/>
          <w:spacing w:val="2"/>
          <w:sz w:val="28"/>
          <w:szCs w:val="28"/>
        </w:rPr>
        <w:t>на</w:t>
      </w:r>
      <w:proofErr w:type="gramEnd"/>
      <w:r w:rsidRPr="00956077">
        <w:rPr>
          <w:rFonts w:ascii="Times New Roman" w:hAnsi="Times New Roman"/>
          <w:b/>
          <w:spacing w:val="2"/>
          <w:sz w:val="28"/>
          <w:szCs w:val="28"/>
        </w:rPr>
        <w:t xml:space="preserve"> </w:t>
      </w:r>
      <w:proofErr w:type="gramStart"/>
      <w:r w:rsidRPr="00956077">
        <w:rPr>
          <w:rFonts w:ascii="Times New Roman" w:hAnsi="Times New Roman"/>
          <w:b/>
          <w:spacing w:val="2"/>
          <w:sz w:val="28"/>
          <w:szCs w:val="28"/>
        </w:rPr>
        <w:t>его</w:t>
      </w:r>
      <w:proofErr w:type="gramEnd"/>
      <w:r w:rsidRPr="00956077">
        <w:rPr>
          <w:rFonts w:ascii="Times New Roman" w:hAnsi="Times New Roman"/>
          <w:b/>
          <w:spacing w:val="2"/>
          <w:sz w:val="28"/>
          <w:szCs w:val="28"/>
        </w:rPr>
        <w:t xml:space="preserve"> обслуживание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Отражение в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поступлений средств от заимствований, погашения муниципального долга, возникшего из заимствований, и расходов на его обслуживание производится в соответствии с положениями статьи 113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31. Предоставление муниципальных гарантий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Порядок, условия предоставления и исполнения муниципальных гарантий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осуществляются в соответствии с положениями статей 115, 115.1, 115.2, 115.3, 117 Бюджетного кодекса Российской Федерации.</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32. Программа муниципальных гарантий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в валюте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Программа муниципальных гарантий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 валюте Российской Федерации </w:t>
      </w:r>
      <w:proofErr w:type="gramStart"/>
      <w:r w:rsidRPr="00956077">
        <w:rPr>
          <w:rFonts w:ascii="Times New Roman" w:hAnsi="Times New Roman"/>
          <w:spacing w:val="2"/>
          <w:sz w:val="28"/>
          <w:szCs w:val="28"/>
        </w:rPr>
        <w:t>составляется с учетом положений статьи 110.2 Бюджетного кодекса Российской Федерации и является</w:t>
      </w:r>
      <w:proofErr w:type="gramEnd"/>
      <w:r w:rsidRPr="00956077">
        <w:rPr>
          <w:rFonts w:ascii="Times New Roman" w:hAnsi="Times New Roman"/>
          <w:spacing w:val="2"/>
          <w:sz w:val="28"/>
          <w:szCs w:val="28"/>
        </w:rPr>
        <w:t xml:space="preserve"> приложением к решению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33. Программа муниципальных гарантий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в иностранной валюте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Программа муниципальных гарантий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 иностранной валюте </w:t>
      </w:r>
      <w:proofErr w:type="gramStart"/>
      <w:r w:rsidRPr="00956077">
        <w:rPr>
          <w:rFonts w:ascii="Times New Roman" w:hAnsi="Times New Roman"/>
          <w:spacing w:val="2"/>
          <w:sz w:val="28"/>
          <w:szCs w:val="28"/>
        </w:rPr>
        <w:t>составляется с учетом положений статьи 108.3 Бюджетного кодекса Российской Федерации и является</w:t>
      </w:r>
      <w:proofErr w:type="gramEnd"/>
      <w:r w:rsidRPr="00956077">
        <w:rPr>
          <w:rFonts w:ascii="Times New Roman" w:hAnsi="Times New Roman"/>
          <w:spacing w:val="2"/>
          <w:sz w:val="28"/>
          <w:szCs w:val="28"/>
        </w:rPr>
        <w:t xml:space="preserve"> приложением к решению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125D5D" w:rsidRPr="00125D5D" w:rsidRDefault="00125D5D" w:rsidP="00125D5D">
      <w:pPr>
        <w:pStyle w:val="a3"/>
        <w:ind w:firstLine="708"/>
        <w:jc w:val="both"/>
        <w:rPr>
          <w:sz w:val="28"/>
          <w:szCs w:val="28"/>
        </w:rPr>
      </w:pPr>
      <w:r w:rsidRPr="00125D5D">
        <w:rPr>
          <w:rStyle w:val="s106"/>
          <w:b/>
          <w:color w:val="000000"/>
          <w:sz w:val="28"/>
          <w:szCs w:val="28"/>
        </w:rPr>
        <w:t>Статья 34.</w:t>
      </w:r>
      <w:r w:rsidRPr="00125D5D">
        <w:rPr>
          <w:b/>
          <w:sz w:val="28"/>
          <w:szCs w:val="28"/>
        </w:rPr>
        <w:t xml:space="preserve"> </w:t>
      </w:r>
      <w:r w:rsidRPr="00125D5D">
        <w:rPr>
          <w:rStyle w:val="a9"/>
          <w:b/>
          <w:i w:val="0"/>
          <w:color w:val="000000"/>
          <w:sz w:val="28"/>
          <w:szCs w:val="28"/>
        </w:rPr>
        <w:t>Размещение</w:t>
      </w:r>
      <w:r w:rsidRPr="00125D5D">
        <w:rPr>
          <w:b/>
          <w:i/>
          <w:sz w:val="28"/>
          <w:szCs w:val="28"/>
        </w:rPr>
        <w:t xml:space="preserve"> </w:t>
      </w:r>
      <w:r w:rsidRPr="00125D5D">
        <w:rPr>
          <w:b/>
          <w:sz w:val="28"/>
          <w:szCs w:val="28"/>
        </w:rPr>
        <w:t xml:space="preserve">муниципальных ценных бумаг </w:t>
      </w:r>
      <w:r w:rsidR="00965B51">
        <w:rPr>
          <w:b/>
          <w:sz w:val="28"/>
          <w:szCs w:val="28"/>
        </w:rPr>
        <w:t>Тресоруковского</w:t>
      </w:r>
      <w:r w:rsidRPr="00125D5D">
        <w:rPr>
          <w:b/>
          <w:sz w:val="28"/>
          <w:szCs w:val="28"/>
        </w:rPr>
        <w:t xml:space="preserve"> сельского поселения</w:t>
      </w:r>
    </w:p>
    <w:p w:rsidR="00125D5D" w:rsidRPr="00125D5D" w:rsidRDefault="00125D5D" w:rsidP="00125D5D">
      <w:pPr>
        <w:pStyle w:val="a3"/>
        <w:ind w:firstLine="708"/>
        <w:jc w:val="both"/>
        <w:rPr>
          <w:sz w:val="28"/>
          <w:szCs w:val="28"/>
        </w:rPr>
      </w:pPr>
      <w:r w:rsidRPr="00125D5D">
        <w:rPr>
          <w:sz w:val="28"/>
          <w:szCs w:val="28"/>
        </w:rPr>
        <w:t xml:space="preserve">1. Предельные объемы </w:t>
      </w:r>
      <w:r w:rsidRPr="00125D5D">
        <w:rPr>
          <w:rStyle w:val="a9"/>
          <w:i w:val="0"/>
          <w:color w:val="000000"/>
          <w:sz w:val="28"/>
          <w:szCs w:val="28"/>
        </w:rPr>
        <w:t>размещения</w:t>
      </w:r>
      <w:r w:rsidRPr="00125D5D">
        <w:rPr>
          <w:i/>
          <w:sz w:val="28"/>
          <w:szCs w:val="28"/>
        </w:rPr>
        <w:t xml:space="preserve"> </w:t>
      </w:r>
      <w:r w:rsidRPr="00125D5D">
        <w:rPr>
          <w:sz w:val="28"/>
          <w:szCs w:val="28"/>
        </w:rPr>
        <w:t>муниципальных ценных бумаг по номинальной стоимости на очередной финансовый год и каждый год планового периода устанавливаются Советом народных депутатов в соответствии с положениями статьи 114 Бюджетного кодекса Российской Федерации.</w:t>
      </w:r>
    </w:p>
    <w:p w:rsidR="00125D5D" w:rsidRDefault="00125D5D" w:rsidP="00125D5D">
      <w:pPr>
        <w:ind w:firstLine="708"/>
        <w:jc w:val="both"/>
        <w:textAlignment w:val="baseline"/>
        <w:rPr>
          <w:rFonts w:ascii="Times New Roman" w:hAnsi="Times New Roman"/>
          <w:sz w:val="28"/>
          <w:szCs w:val="28"/>
        </w:rPr>
      </w:pPr>
      <w:r w:rsidRPr="00125D5D">
        <w:rPr>
          <w:rFonts w:ascii="Times New Roman" w:hAnsi="Times New Roman"/>
          <w:sz w:val="28"/>
          <w:szCs w:val="28"/>
        </w:rPr>
        <w:t>2. Процедура эмиссии и обращения муниципальных ценных бумаг осуществляется в соответствии с положениями главы 14.1 Бюджетного кодекса Российской Федерации</w:t>
      </w:r>
      <w:r>
        <w:rPr>
          <w:rFonts w:ascii="Times New Roman" w:hAnsi="Times New Roman"/>
          <w:sz w:val="28"/>
          <w:szCs w:val="28"/>
        </w:rPr>
        <w:t>.</w:t>
      </w:r>
    </w:p>
    <w:p w:rsidR="007B3465" w:rsidRPr="00956077" w:rsidRDefault="007B3465" w:rsidP="00125D5D">
      <w:pPr>
        <w:jc w:val="both"/>
        <w:textAlignment w:val="baseline"/>
        <w:rPr>
          <w:rFonts w:ascii="Times New Roman" w:hAnsi="Times New Roman"/>
          <w:b/>
          <w:spacing w:val="2"/>
          <w:sz w:val="28"/>
          <w:szCs w:val="28"/>
        </w:rPr>
      </w:pPr>
      <w:r w:rsidRPr="00125D5D">
        <w:rPr>
          <w:rFonts w:ascii="Times New Roman" w:hAnsi="Times New Roman"/>
          <w:spacing w:val="2"/>
          <w:sz w:val="28"/>
          <w:szCs w:val="28"/>
        </w:rPr>
        <w:br/>
      </w:r>
      <w:r w:rsidRPr="00956077">
        <w:rPr>
          <w:rFonts w:ascii="Times New Roman" w:hAnsi="Times New Roman"/>
          <w:b/>
          <w:spacing w:val="2"/>
          <w:sz w:val="28"/>
          <w:szCs w:val="28"/>
        </w:rPr>
        <w:t xml:space="preserve">Раздел 4. Порядок составления проекта бюджета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w:t>
      </w:r>
    </w:p>
    <w:p w:rsidR="007B3465" w:rsidRPr="00956077" w:rsidRDefault="007B3465" w:rsidP="007B3465">
      <w:pPr>
        <w:spacing w:line="315" w:lineRule="atLeast"/>
        <w:jc w:val="center"/>
        <w:textAlignment w:val="baseline"/>
        <w:rPr>
          <w:rFonts w:ascii="Times New Roman" w:hAnsi="Times New Roman"/>
          <w:b/>
          <w:spacing w:val="2"/>
          <w:sz w:val="28"/>
          <w:szCs w:val="28"/>
        </w:rPr>
      </w:pPr>
    </w:p>
    <w:p w:rsidR="007B3465" w:rsidRPr="00956077" w:rsidRDefault="007B3465" w:rsidP="007B3465">
      <w:pPr>
        <w:spacing w:after="225"/>
        <w:ind w:left="-417" w:firstLine="1125"/>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35. Общие положения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Проект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составляется на основе прогноза социально-экономического развития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 целях финансового обеспечения расходных обязательств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В соответствии с соглашением по передаче полномочий непосредственное составление проекта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осуществляет </w:t>
      </w:r>
      <w:proofErr w:type="gramStart"/>
      <w:r w:rsidRPr="00956077">
        <w:rPr>
          <w:rFonts w:ascii="Times New Roman" w:hAnsi="Times New Roman"/>
          <w:spacing w:val="2"/>
          <w:sz w:val="28"/>
          <w:szCs w:val="28"/>
        </w:rPr>
        <w:t>централизованная</w:t>
      </w:r>
      <w:proofErr w:type="gramEnd"/>
      <w:r w:rsidRPr="00956077">
        <w:rPr>
          <w:rFonts w:ascii="Times New Roman" w:hAnsi="Times New Roman"/>
          <w:spacing w:val="2"/>
          <w:sz w:val="28"/>
          <w:szCs w:val="28"/>
        </w:rPr>
        <w:t xml:space="preserve"> бухгалтерия.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В целях своевременного и качественного составления проекта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w:t>
      </w:r>
      <w:proofErr w:type="gramStart"/>
      <w:r w:rsidRPr="00956077">
        <w:rPr>
          <w:rFonts w:ascii="Times New Roman" w:hAnsi="Times New Roman"/>
          <w:spacing w:val="2"/>
          <w:sz w:val="28"/>
          <w:szCs w:val="28"/>
        </w:rPr>
        <w:t>централизованная</w:t>
      </w:r>
      <w:proofErr w:type="gramEnd"/>
      <w:r w:rsidRPr="00956077">
        <w:rPr>
          <w:rFonts w:ascii="Times New Roman" w:hAnsi="Times New Roman"/>
          <w:spacing w:val="2"/>
          <w:sz w:val="28"/>
          <w:szCs w:val="28"/>
        </w:rPr>
        <w:t xml:space="preserve"> бухгалтерия имеет право получать необходимые сведения от администрации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а также от иных органов государственной власти, органов местного самоуправления.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Проект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w:t>
      </w:r>
      <w:proofErr w:type="gramStart"/>
      <w:r w:rsidRPr="00956077">
        <w:rPr>
          <w:rFonts w:ascii="Times New Roman" w:hAnsi="Times New Roman"/>
          <w:spacing w:val="2"/>
          <w:sz w:val="28"/>
          <w:szCs w:val="28"/>
        </w:rPr>
        <w:t>составляется и утверждается</w:t>
      </w:r>
      <w:proofErr w:type="gramEnd"/>
      <w:r w:rsidRPr="00956077">
        <w:rPr>
          <w:rFonts w:ascii="Times New Roman" w:hAnsi="Times New Roman"/>
          <w:spacing w:val="2"/>
          <w:sz w:val="28"/>
          <w:szCs w:val="28"/>
        </w:rPr>
        <w:t xml:space="preserve"> в форме решения Совета народных депутатов сроком на три года - очередной финансовый год и плановый период. Финансовый год </w:t>
      </w:r>
      <w:proofErr w:type="gramStart"/>
      <w:r w:rsidRPr="00956077">
        <w:rPr>
          <w:rFonts w:ascii="Times New Roman" w:hAnsi="Times New Roman"/>
          <w:spacing w:val="2"/>
          <w:sz w:val="28"/>
          <w:szCs w:val="28"/>
        </w:rPr>
        <w:t>соответствует календарному году и длится</w:t>
      </w:r>
      <w:proofErr w:type="gramEnd"/>
      <w:r w:rsidRPr="00956077">
        <w:rPr>
          <w:rFonts w:ascii="Times New Roman" w:hAnsi="Times New Roman"/>
          <w:spacing w:val="2"/>
          <w:sz w:val="28"/>
          <w:szCs w:val="28"/>
        </w:rPr>
        <w:t xml:space="preserve"> с 1 января по 31 декабря.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w:t>
      </w:r>
      <w:proofErr w:type="gramStart"/>
      <w:r w:rsidRPr="00956077">
        <w:rPr>
          <w:rFonts w:ascii="Times New Roman" w:hAnsi="Times New Roman"/>
          <w:spacing w:val="2"/>
          <w:sz w:val="28"/>
          <w:szCs w:val="28"/>
        </w:rPr>
        <w:t xml:space="preserve">В случае снижения в соответствии с ожидаемыми итогами социально-экономического развития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 текущем финансовом году прогнозируемого на текущий финансовый год общего объема доходов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более чем на 15 процентов по сравнению с объемом указанных доходов, предусмотренным решением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текущий финансовый год и плановый период, положения указанного решения в части, относящейся</w:t>
      </w:r>
      <w:proofErr w:type="gramEnd"/>
      <w:r w:rsidRPr="00956077">
        <w:rPr>
          <w:rFonts w:ascii="Times New Roman" w:hAnsi="Times New Roman"/>
          <w:spacing w:val="2"/>
          <w:sz w:val="28"/>
          <w:szCs w:val="28"/>
        </w:rPr>
        <w:t xml:space="preserve"> к плановому периоду, могут быть </w:t>
      </w:r>
      <w:proofErr w:type="gramStart"/>
      <w:r w:rsidRPr="00956077">
        <w:rPr>
          <w:rFonts w:ascii="Times New Roman" w:hAnsi="Times New Roman"/>
          <w:spacing w:val="2"/>
          <w:sz w:val="28"/>
          <w:szCs w:val="28"/>
        </w:rPr>
        <w:t>признаны</w:t>
      </w:r>
      <w:proofErr w:type="gramEnd"/>
      <w:r w:rsidRPr="00956077">
        <w:rPr>
          <w:rFonts w:ascii="Times New Roman" w:hAnsi="Times New Roman"/>
          <w:spacing w:val="2"/>
          <w:sz w:val="28"/>
          <w:szCs w:val="28"/>
        </w:rPr>
        <w:t xml:space="preserve"> утратившими силу.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roofErr w:type="gramStart"/>
      <w:r w:rsidRPr="00956077">
        <w:rPr>
          <w:rFonts w:ascii="Times New Roman" w:hAnsi="Times New Roman"/>
          <w:spacing w:val="2"/>
          <w:sz w:val="28"/>
          <w:szCs w:val="28"/>
        </w:rPr>
        <w:t xml:space="preserve">При внесении Совет народных депутатов проекта решения о внесении изменений в решение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текущий финансовый год и плановый период, предусматривающего признание утратившими силу положений решения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текущий финансовый год и плановый период в части, относящейся к плановому периоду, уточненный прогноз социально-экономического развития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 плановом периоде не представляется.</w:t>
      </w:r>
      <w:proofErr w:type="gramEnd"/>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6. Решение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w:t>
      </w:r>
      <w:proofErr w:type="gramStart"/>
      <w:r w:rsidRPr="00956077">
        <w:rPr>
          <w:rFonts w:ascii="Times New Roman" w:hAnsi="Times New Roman"/>
          <w:spacing w:val="2"/>
          <w:sz w:val="28"/>
          <w:szCs w:val="28"/>
        </w:rPr>
        <w:t>вступает в силу с 1 января и действует</w:t>
      </w:r>
      <w:proofErr w:type="gramEnd"/>
      <w:r w:rsidRPr="00956077">
        <w:rPr>
          <w:rFonts w:ascii="Times New Roman" w:hAnsi="Times New Roman"/>
          <w:spacing w:val="2"/>
          <w:sz w:val="28"/>
          <w:szCs w:val="28"/>
        </w:rPr>
        <w:t xml:space="preserve"> по 31 декабря финансового года, если иное не предусмотрено Бюджетным кодексом Российской Федерации и решением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7. Решение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подлежит официальному опубликованию не позднее 1</w:t>
      </w:r>
      <w:r w:rsidR="00257241">
        <w:rPr>
          <w:rFonts w:ascii="Times New Roman" w:hAnsi="Times New Roman"/>
          <w:spacing w:val="2"/>
          <w:sz w:val="28"/>
          <w:szCs w:val="28"/>
        </w:rPr>
        <w:t>5</w:t>
      </w:r>
      <w:r w:rsidRPr="00956077">
        <w:rPr>
          <w:rFonts w:ascii="Times New Roman" w:hAnsi="Times New Roman"/>
          <w:spacing w:val="2"/>
          <w:sz w:val="28"/>
          <w:szCs w:val="28"/>
        </w:rPr>
        <w:t xml:space="preserve"> дней после его подписания в установленном порядке.</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36. Долгосрочное бюджетное планирование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Долгосрочное бюджетное планирование осуществляется путем формирования бюджетного прогноза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долгосрочный период в соответствии с положениями статьи 170.1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Порядок разработки и утверждения, период действия, а также требования к составу и содержанию бюджетного прогноза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долгосрочный период устанавливаются администрацией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с соблюдением требований Бюджетного кодекса Российской Федерации.</w:t>
      </w:r>
    </w:p>
    <w:p w:rsidR="007B3465" w:rsidRPr="00125D5D" w:rsidRDefault="007B3465" w:rsidP="007B3465">
      <w:pPr>
        <w:spacing w:line="315" w:lineRule="atLeast"/>
        <w:ind w:firstLine="708"/>
        <w:jc w:val="both"/>
        <w:textAlignment w:val="baseline"/>
        <w:rPr>
          <w:rFonts w:ascii="Times New Roman" w:hAnsi="Times New Roman"/>
          <w:i/>
          <w:spacing w:val="2"/>
          <w:sz w:val="28"/>
          <w:szCs w:val="28"/>
        </w:rPr>
      </w:pPr>
      <w:r w:rsidRPr="00125D5D">
        <w:rPr>
          <w:rFonts w:ascii="Times New Roman" w:hAnsi="Times New Roman"/>
          <w:spacing w:val="2"/>
          <w:sz w:val="28"/>
          <w:szCs w:val="28"/>
        </w:rPr>
        <w:t>3.</w:t>
      </w:r>
      <w:r w:rsidRPr="00125D5D">
        <w:rPr>
          <w:rFonts w:ascii="Times New Roman" w:hAnsi="Times New Roman"/>
          <w:i/>
          <w:spacing w:val="2"/>
          <w:sz w:val="28"/>
          <w:szCs w:val="28"/>
        </w:rPr>
        <w:t xml:space="preserve"> </w:t>
      </w:r>
      <w:r w:rsidR="00125D5D" w:rsidRPr="00125D5D">
        <w:rPr>
          <w:rStyle w:val="a9"/>
          <w:rFonts w:ascii="Times New Roman" w:hAnsi="Times New Roman"/>
          <w:i w:val="0"/>
          <w:color w:val="000000"/>
          <w:sz w:val="28"/>
          <w:szCs w:val="28"/>
        </w:rPr>
        <w:t>Бюджетный прогноз (проект</w:t>
      </w:r>
      <w:r w:rsidR="00125D5D" w:rsidRPr="00125D5D">
        <w:rPr>
          <w:rFonts w:ascii="Times New Roman" w:hAnsi="Times New Roman"/>
          <w:color w:val="000000"/>
          <w:sz w:val="28"/>
          <w:szCs w:val="28"/>
        </w:rPr>
        <w:t xml:space="preserve"> бюджетного прогноза</w:t>
      </w:r>
      <w:r w:rsidR="00125D5D" w:rsidRPr="00125D5D">
        <w:rPr>
          <w:rStyle w:val="a9"/>
          <w:rFonts w:ascii="Times New Roman" w:hAnsi="Times New Roman"/>
          <w:color w:val="000000"/>
          <w:sz w:val="28"/>
          <w:szCs w:val="28"/>
        </w:rPr>
        <w:t>,</w:t>
      </w:r>
      <w:r w:rsidR="00125D5D" w:rsidRPr="00125D5D">
        <w:rPr>
          <w:rFonts w:ascii="Times New Roman" w:hAnsi="Times New Roman"/>
          <w:color w:val="000000"/>
          <w:sz w:val="28"/>
          <w:szCs w:val="28"/>
        </w:rPr>
        <w:t xml:space="preserve"> проект изменений бюджетного прогноза) </w:t>
      </w:r>
      <w:r w:rsidR="00965B51">
        <w:rPr>
          <w:rFonts w:ascii="Times New Roman" w:hAnsi="Times New Roman"/>
          <w:color w:val="000000"/>
          <w:sz w:val="28"/>
          <w:szCs w:val="28"/>
        </w:rPr>
        <w:t>Тресоруковского</w:t>
      </w:r>
      <w:r w:rsidR="00125D5D" w:rsidRPr="00125D5D">
        <w:rPr>
          <w:rFonts w:ascii="Times New Roman" w:hAnsi="Times New Roman"/>
          <w:color w:val="000000"/>
          <w:sz w:val="28"/>
          <w:szCs w:val="28"/>
        </w:rPr>
        <w:t xml:space="preserve"> сельского поселения на долгосрочный период (за исключением показателей финансового обеспечения муниципальных программ) представляется в Совет народных депутатов </w:t>
      </w:r>
      <w:r w:rsidR="00965B51">
        <w:rPr>
          <w:rFonts w:ascii="Times New Roman" w:hAnsi="Times New Roman"/>
          <w:color w:val="000000"/>
          <w:sz w:val="28"/>
          <w:szCs w:val="28"/>
        </w:rPr>
        <w:t>Тресоруковского</w:t>
      </w:r>
      <w:r w:rsidR="00125D5D" w:rsidRPr="00125D5D">
        <w:rPr>
          <w:rFonts w:ascii="Times New Roman" w:hAnsi="Times New Roman"/>
          <w:color w:val="000000"/>
          <w:sz w:val="28"/>
          <w:szCs w:val="28"/>
        </w:rPr>
        <w:t xml:space="preserve"> сельского поселения одновременно с проектом решения о бюджете </w:t>
      </w:r>
      <w:r w:rsidR="00965B51">
        <w:rPr>
          <w:rFonts w:ascii="Times New Roman" w:hAnsi="Times New Roman"/>
          <w:color w:val="000000"/>
          <w:sz w:val="28"/>
          <w:szCs w:val="28"/>
        </w:rPr>
        <w:t>Тресоруковского</w:t>
      </w:r>
      <w:r w:rsidR="00125D5D" w:rsidRPr="00125D5D">
        <w:rPr>
          <w:rFonts w:ascii="Times New Roman" w:hAnsi="Times New Roman"/>
          <w:color w:val="000000"/>
          <w:sz w:val="28"/>
          <w:szCs w:val="28"/>
        </w:rPr>
        <w:t xml:space="preserve"> сельского поселения на очередной финансовый год  и плановый период</w:t>
      </w:r>
      <w:r w:rsidRPr="00125D5D">
        <w:rPr>
          <w:rFonts w:ascii="Times New Roman" w:hAnsi="Times New Roman"/>
          <w:i/>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4. Бюдже</w:t>
      </w:r>
      <w:r w:rsidR="006F6190">
        <w:rPr>
          <w:rFonts w:ascii="Times New Roman" w:hAnsi="Times New Roman"/>
          <w:spacing w:val="2"/>
          <w:sz w:val="28"/>
          <w:szCs w:val="28"/>
        </w:rPr>
        <w:t xml:space="preserve">тный прогноз (изменения бюджетного прогноза) </w:t>
      </w:r>
      <w:r w:rsidR="00965B51">
        <w:rPr>
          <w:rFonts w:ascii="Times New Roman" w:hAnsi="Times New Roman"/>
          <w:spacing w:val="2"/>
          <w:sz w:val="28"/>
          <w:szCs w:val="28"/>
        </w:rPr>
        <w:t>Тресоруковского</w:t>
      </w:r>
      <w:r w:rsidR="006F6190">
        <w:rPr>
          <w:rFonts w:ascii="Times New Roman" w:hAnsi="Times New Roman"/>
          <w:spacing w:val="2"/>
          <w:sz w:val="28"/>
          <w:szCs w:val="28"/>
        </w:rPr>
        <w:t xml:space="preserve"> сельского поселения на долгосрочный период утверждается </w:t>
      </w:r>
      <w:r w:rsidRPr="00956077">
        <w:rPr>
          <w:rFonts w:ascii="Times New Roman" w:hAnsi="Times New Roman"/>
          <w:spacing w:val="2"/>
          <w:sz w:val="28"/>
          <w:szCs w:val="28"/>
        </w:rPr>
        <w:t xml:space="preserve"> администрацией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 срок, не превышающий двух месяцев со дня официального опубликования решения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37. Основы составления проекта бюджета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Составление проекта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основывается </w:t>
      </w:r>
      <w:proofErr w:type="gramStart"/>
      <w:r w:rsidRPr="00956077">
        <w:rPr>
          <w:rFonts w:ascii="Times New Roman" w:hAnsi="Times New Roman"/>
          <w:spacing w:val="2"/>
          <w:sz w:val="28"/>
          <w:szCs w:val="28"/>
        </w:rPr>
        <w:t>на</w:t>
      </w:r>
      <w:proofErr w:type="gramEnd"/>
      <w:r w:rsidRPr="00956077">
        <w:rPr>
          <w:rFonts w:ascii="Times New Roman" w:hAnsi="Times New Roman"/>
          <w:spacing w:val="2"/>
          <w:sz w:val="28"/>
          <w:szCs w:val="28"/>
        </w:rPr>
        <w:t>:</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w:t>
      </w:r>
      <w:proofErr w:type="gramStart"/>
      <w:r w:rsidRPr="00956077">
        <w:rPr>
          <w:rFonts w:ascii="Times New Roman" w:hAnsi="Times New Roman"/>
          <w:spacing w:val="2"/>
          <w:sz w:val="28"/>
          <w:szCs w:val="28"/>
        </w:rPr>
        <w:t>положениях</w:t>
      </w:r>
      <w:proofErr w:type="gramEnd"/>
      <w:r w:rsidRPr="00956077">
        <w:rPr>
          <w:rFonts w:ascii="Times New Roman" w:hAnsi="Times New Roman"/>
          <w:spacing w:val="2"/>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37A33" w:rsidRPr="00637A33" w:rsidRDefault="00637A33" w:rsidP="00637A33">
      <w:pPr>
        <w:pStyle w:val="a3"/>
        <w:ind w:firstLine="708"/>
        <w:jc w:val="both"/>
        <w:rPr>
          <w:sz w:val="28"/>
          <w:szCs w:val="28"/>
        </w:rPr>
      </w:pPr>
      <w:r>
        <w:rPr>
          <w:color w:val="000000"/>
          <w:sz w:val="28"/>
          <w:szCs w:val="28"/>
        </w:rPr>
        <w:t xml:space="preserve">- </w:t>
      </w:r>
      <w:proofErr w:type="gramStart"/>
      <w:r w:rsidRPr="00E531F3">
        <w:rPr>
          <w:color w:val="000000"/>
          <w:sz w:val="28"/>
          <w:szCs w:val="28"/>
        </w:rPr>
        <w:t>документах</w:t>
      </w:r>
      <w:proofErr w:type="gramEnd"/>
      <w:r w:rsidRPr="00E531F3">
        <w:rPr>
          <w:color w:val="000000"/>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w:t>
      </w:r>
      <w:proofErr w:type="gramStart"/>
      <w:r w:rsidRPr="00956077">
        <w:rPr>
          <w:rFonts w:ascii="Times New Roman" w:hAnsi="Times New Roman"/>
          <w:spacing w:val="2"/>
          <w:sz w:val="28"/>
          <w:szCs w:val="28"/>
        </w:rPr>
        <w:t>прогнозе</w:t>
      </w:r>
      <w:proofErr w:type="gramEnd"/>
      <w:r w:rsidRPr="00956077">
        <w:rPr>
          <w:rFonts w:ascii="Times New Roman" w:hAnsi="Times New Roman"/>
          <w:spacing w:val="2"/>
          <w:sz w:val="28"/>
          <w:szCs w:val="28"/>
        </w:rPr>
        <w:t xml:space="preserve"> социально-экономического развития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основных </w:t>
      </w:r>
      <w:proofErr w:type="gramStart"/>
      <w:r w:rsidRPr="00956077">
        <w:rPr>
          <w:rFonts w:ascii="Times New Roman" w:hAnsi="Times New Roman"/>
          <w:spacing w:val="2"/>
          <w:sz w:val="28"/>
          <w:szCs w:val="28"/>
        </w:rPr>
        <w:t>направлениях</w:t>
      </w:r>
      <w:proofErr w:type="gramEnd"/>
      <w:r w:rsidRPr="00956077">
        <w:rPr>
          <w:rFonts w:ascii="Times New Roman" w:hAnsi="Times New Roman"/>
          <w:spacing w:val="2"/>
          <w:sz w:val="28"/>
          <w:szCs w:val="28"/>
        </w:rPr>
        <w:t xml:space="preserve"> бюджетной и налоговой политики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муниципальных </w:t>
      </w:r>
      <w:proofErr w:type="gramStart"/>
      <w:r w:rsidRPr="00956077">
        <w:rPr>
          <w:rFonts w:ascii="Times New Roman" w:hAnsi="Times New Roman"/>
          <w:spacing w:val="2"/>
          <w:sz w:val="28"/>
          <w:szCs w:val="28"/>
        </w:rPr>
        <w:t>программах</w:t>
      </w:r>
      <w:proofErr w:type="gramEnd"/>
      <w:r w:rsidRPr="00956077">
        <w:rPr>
          <w:rFonts w:ascii="Times New Roman" w:hAnsi="Times New Roman"/>
          <w:spacing w:val="2"/>
          <w:sz w:val="28"/>
          <w:szCs w:val="28"/>
        </w:rPr>
        <w:t xml:space="preserve"> (проектах муниципальных программ, проектах изменений указанных программ)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бюджетном </w:t>
      </w:r>
      <w:proofErr w:type="gramStart"/>
      <w:r w:rsidRPr="00956077">
        <w:rPr>
          <w:rFonts w:ascii="Times New Roman" w:hAnsi="Times New Roman"/>
          <w:spacing w:val="2"/>
          <w:sz w:val="28"/>
          <w:szCs w:val="28"/>
        </w:rPr>
        <w:t>прогнозе</w:t>
      </w:r>
      <w:proofErr w:type="gramEnd"/>
      <w:r w:rsidRPr="00956077">
        <w:rPr>
          <w:rFonts w:ascii="Times New Roman" w:hAnsi="Times New Roman"/>
          <w:spacing w:val="2"/>
          <w:sz w:val="28"/>
          <w:szCs w:val="28"/>
        </w:rPr>
        <w:t xml:space="preserve"> (проекте бюджетного прогноза, проекте изменений бюджетного прогноза)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долгосрочный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Проект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составляется в порядке и в сроки, определяемые правовым актом администрации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 соответствии с требованиями Бюджетного кодекса Российской Федерации и настоящего Положения.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38. Прогноз </w:t>
      </w:r>
      <w:proofErr w:type="gramStart"/>
      <w:r w:rsidRPr="00956077">
        <w:rPr>
          <w:rFonts w:ascii="Times New Roman" w:hAnsi="Times New Roman"/>
          <w:b/>
          <w:spacing w:val="2"/>
          <w:sz w:val="28"/>
          <w:szCs w:val="28"/>
        </w:rPr>
        <w:t>социально-экономического</w:t>
      </w:r>
      <w:proofErr w:type="gramEnd"/>
      <w:r w:rsidRPr="00956077">
        <w:rPr>
          <w:rFonts w:ascii="Times New Roman" w:hAnsi="Times New Roman"/>
          <w:b/>
          <w:spacing w:val="2"/>
          <w:sz w:val="28"/>
          <w:szCs w:val="28"/>
        </w:rPr>
        <w:t xml:space="preserve"> развития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Прогноз социально-экономического развития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разрабатывается на период не менее трех лет.</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Прогноз социально-экономического развития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ежегодно разрабатывается в порядке, установленном администрацией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Прогноз социально-экономического развития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одобряется администрацией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одновременно с принятием решения о внесении проекта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Прогноз социально-экономического развития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В пояснительной записке к прогнозу социально-экономического развития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Изменение прогноза социально-экономического развития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 ходе составления или рассмотрения проекта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влечет за собой изменение основных характеристик проекта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6. Разработка прогноза социально-экономического развития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осуществляется администраци</w:t>
      </w:r>
      <w:r w:rsidR="00E51C74">
        <w:rPr>
          <w:rFonts w:ascii="Times New Roman" w:hAnsi="Times New Roman"/>
          <w:spacing w:val="2"/>
          <w:sz w:val="28"/>
          <w:szCs w:val="28"/>
        </w:rPr>
        <w:t>ей</w:t>
      </w:r>
      <w:r w:rsidRPr="00956077">
        <w:rPr>
          <w:rFonts w:ascii="Times New Roman" w:hAnsi="Times New Roman"/>
          <w:spacing w:val="2"/>
          <w:sz w:val="28"/>
          <w:szCs w:val="28"/>
        </w:rPr>
        <w:t xml:space="preserve">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7. В целях формирования бюджетного прогноза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долгосрочный период в порядке, установленном администрацией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125D5D" w:rsidRDefault="00125D5D" w:rsidP="00125D5D">
      <w:pPr>
        <w:pStyle w:val="a3"/>
        <w:spacing w:line="360" w:lineRule="auto"/>
        <w:ind w:firstLine="708"/>
        <w:jc w:val="both"/>
        <w:rPr>
          <w:b/>
          <w:sz w:val="28"/>
          <w:szCs w:val="28"/>
        </w:rPr>
      </w:pPr>
      <w:r w:rsidRPr="00F953D2">
        <w:rPr>
          <w:rStyle w:val="s106"/>
          <w:b/>
          <w:color w:val="000000"/>
          <w:sz w:val="28"/>
          <w:szCs w:val="28"/>
        </w:rPr>
        <w:t>Статья 39</w:t>
      </w:r>
      <w:r w:rsidRPr="00F953D2">
        <w:rPr>
          <w:b/>
          <w:sz w:val="28"/>
          <w:szCs w:val="28"/>
        </w:rPr>
        <w:t xml:space="preserve">. Прогнозирование доходов бюджета </w:t>
      </w:r>
      <w:r w:rsidR="00965B51">
        <w:rPr>
          <w:b/>
          <w:sz w:val="28"/>
          <w:szCs w:val="28"/>
        </w:rPr>
        <w:t>Тресоруковского</w:t>
      </w:r>
      <w:r w:rsidRPr="00F953D2">
        <w:rPr>
          <w:b/>
          <w:sz w:val="28"/>
          <w:szCs w:val="28"/>
        </w:rPr>
        <w:t xml:space="preserve"> сельского поселения</w:t>
      </w:r>
    </w:p>
    <w:p w:rsidR="00125D5D" w:rsidRPr="00125D5D" w:rsidRDefault="00125D5D" w:rsidP="00125D5D">
      <w:pPr>
        <w:pStyle w:val="a3"/>
        <w:ind w:firstLine="708"/>
        <w:jc w:val="both"/>
        <w:rPr>
          <w:sz w:val="28"/>
          <w:szCs w:val="28"/>
        </w:rPr>
      </w:pPr>
      <w:r w:rsidRPr="00125D5D">
        <w:rPr>
          <w:sz w:val="28"/>
          <w:szCs w:val="28"/>
        </w:rPr>
        <w:t xml:space="preserve">1. </w:t>
      </w:r>
      <w:proofErr w:type="gramStart"/>
      <w:r w:rsidRPr="00125D5D">
        <w:rPr>
          <w:sz w:val="28"/>
          <w:szCs w:val="28"/>
        </w:rPr>
        <w:t xml:space="preserve">Доходы бюджета </w:t>
      </w:r>
      <w:r w:rsidR="00965B51">
        <w:rPr>
          <w:sz w:val="28"/>
          <w:szCs w:val="28"/>
        </w:rPr>
        <w:t>Тресоруковского</w:t>
      </w:r>
      <w:r w:rsidRPr="00125D5D">
        <w:rPr>
          <w:sz w:val="28"/>
          <w:szCs w:val="28"/>
        </w:rPr>
        <w:t xml:space="preserve"> сельского поселения прогнозируются на основе прогноза социально-экономического развития </w:t>
      </w:r>
      <w:r w:rsidR="00965B51">
        <w:rPr>
          <w:sz w:val="28"/>
          <w:szCs w:val="28"/>
        </w:rPr>
        <w:t>Тресоруковского</w:t>
      </w:r>
      <w:r w:rsidRPr="00125D5D">
        <w:rPr>
          <w:sz w:val="28"/>
          <w:szCs w:val="28"/>
        </w:rPr>
        <w:t xml:space="preserve"> сельского поселения</w:t>
      </w:r>
      <w:r w:rsidRPr="00125D5D">
        <w:rPr>
          <w:rStyle w:val="a9"/>
          <w:color w:val="000000"/>
          <w:sz w:val="28"/>
          <w:szCs w:val="28"/>
        </w:rPr>
        <w:t>,</w:t>
      </w:r>
      <w:r w:rsidRPr="00125D5D">
        <w:rPr>
          <w:sz w:val="28"/>
          <w:szCs w:val="28"/>
        </w:rPr>
        <w:t xml:space="preserve"> действующего на день внесения проекта решения о бюджете в Совет народных депутатов</w:t>
      </w:r>
      <w:r w:rsidRPr="00125D5D">
        <w:rPr>
          <w:rStyle w:val="a9"/>
          <w:color w:val="000000"/>
          <w:sz w:val="28"/>
          <w:szCs w:val="28"/>
        </w:rPr>
        <w:t xml:space="preserve">, </w:t>
      </w:r>
      <w:r w:rsidRPr="00125D5D">
        <w:rPr>
          <w:rStyle w:val="a9"/>
          <w:i w:val="0"/>
          <w:color w:val="000000"/>
          <w:sz w:val="28"/>
          <w:szCs w:val="28"/>
        </w:rPr>
        <w:t>а также принятого на указанную дату и вступающего в силу в очередном финансовом году и плановом период</w:t>
      </w:r>
      <w:r w:rsidRPr="00125D5D">
        <w:rPr>
          <w:rStyle w:val="a9"/>
          <w:color w:val="000000"/>
          <w:sz w:val="28"/>
          <w:szCs w:val="28"/>
        </w:rPr>
        <w:t>е</w:t>
      </w:r>
      <w:r w:rsidRPr="00125D5D">
        <w:rPr>
          <w:sz w:val="28"/>
          <w:szCs w:val="28"/>
        </w:rPr>
        <w:t xml:space="preserve"> законодательства о налогах и сборах и бюджетного законодательства Российской Федерации </w:t>
      </w:r>
      <w:r w:rsidRPr="00125D5D">
        <w:rPr>
          <w:rStyle w:val="a9"/>
          <w:color w:val="000000"/>
          <w:sz w:val="28"/>
          <w:szCs w:val="28"/>
        </w:rPr>
        <w:t>и</w:t>
      </w:r>
      <w:r w:rsidRPr="00125D5D">
        <w:rPr>
          <w:sz w:val="28"/>
          <w:szCs w:val="28"/>
        </w:rPr>
        <w:t xml:space="preserve"> законодательства Российской Федерации, законов Воронежской области</w:t>
      </w:r>
      <w:proofErr w:type="gramEnd"/>
      <w:r w:rsidRPr="00125D5D">
        <w:rPr>
          <w:sz w:val="28"/>
          <w:szCs w:val="28"/>
        </w:rPr>
        <w:t xml:space="preserve"> и нормативных правовых актов </w:t>
      </w:r>
      <w:r w:rsidR="00965B51">
        <w:rPr>
          <w:sz w:val="28"/>
          <w:szCs w:val="28"/>
        </w:rPr>
        <w:t>Тресоруковского</w:t>
      </w:r>
      <w:r w:rsidRPr="00125D5D">
        <w:rPr>
          <w:sz w:val="28"/>
          <w:szCs w:val="28"/>
        </w:rPr>
        <w:t xml:space="preserve"> сельского поселения, устанавливающих неналоговые доходы бюджета </w:t>
      </w:r>
      <w:r w:rsidR="00965B51">
        <w:rPr>
          <w:sz w:val="28"/>
          <w:szCs w:val="28"/>
        </w:rPr>
        <w:t>Тресоруковского</w:t>
      </w:r>
      <w:r w:rsidRPr="00125D5D">
        <w:rPr>
          <w:sz w:val="28"/>
          <w:szCs w:val="28"/>
        </w:rPr>
        <w:t xml:space="preserve"> сельского поселения.</w:t>
      </w:r>
    </w:p>
    <w:p w:rsidR="007B3465" w:rsidRPr="00125D5D" w:rsidRDefault="00125D5D" w:rsidP="00125D5D">
      <w:pPr>
        <w:ind w:firstLine="708"/>
        <w:jc w:val="both"/>
        <w:textAlignment w:val="baseline"/>
        <w:rPr>
          <w:rStyle w:val="a9"/>
          <w:rFonts w:ascii="Times New Roman" w:hAnsi="Times New Roman"/>
          <w:i w:val="0"/>
          <w:color w:val="000000"/>
          <w:sz w:val="28"/>
          <w:szCs w:val="28"/>
        </w:rPr>
      </w:pPr>
      <w:r w:rsidRPr="00125D5D">
        <w:rPr>
          <w:rFonts w:ascii="Times New Roman" w:hAnsi="Times New Roman"/>
          <w:sz w:val="28"/>
          <w:szCs w:val="28"/>
        </w:rPr>
        <w:t xml:space="preserve">2. </w:t>
      </w:r>
      <w:proofErr w:type="gramStart"/>
      <w:r w:rsidRPr="00125D5D">
        <w:rPr>
          <w:rStyle w:val="a9"/>
          <w:rFonts w:ascii="Times New Roman" w:hAnsi="Times New Roman"/>
          <w:i w:val="0"/>
          <w:color w:val="000000"/>
          <w:sz w:val="28"/>
          <w:szCs w:val="28"/>
        </w:rPr>
        <w:t>Положения федеральных законов</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t>законов Воронежской области</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t>нормативных правовых актов</w:t>
      </w:r>
      <w:r w:rsidRPr="00125D5D">
        <w:rPr>
          <w:rFonts w:ascii="Times New Roman" w:hAnsi="Times New Roman"/>
          <w:i/>
          <w:sz w:val="28"/>
          <w:szCs w:val="28"/>
        </w:rPr>
        <w:t xml:space="preserve"> </w:t>
      </w:r>
      <w:r w:rsidR="00965B51">
        <w:rPr>
          <w:rFonts w:ascii="Times New Roman" w:hAnsi="Times New Roman"/>
          <w:sz w:val="28"/>
          <w:szCs w:val="28"/>
        </w:rPr>
        <w:t>Тресоруковского</w:t>
      </w:r>
      <w:r w:rsidRPr="00125D5D">
        <w:rPr>
          <w:rFonts w:ascii="Times New Roman" w:hAnsi="Times New Roman"/>
          <w:sz w:val="28"/>
          <w:szCs w:val="28"/>
        </w:rPr>
        <w:t xml:space="preserve"> сельского поселения</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t>приводящих</w:t>
      </w:r>
      <w:r w:rsidRPr="00125D5D">
        <w:rPr>
          <w:rFonts w:ascii="Times New Roman" w:hAnsi="Times New Roman"/>
          <w:sz w:val="28"/>
          <w:szCs w:val="28"/>
        </w:rPr>
        <w:t xml:space="preserve"> к изменению </w:t>
      </w:r>
      <w:r w:rsidRPr="00125D5D">
        <w:rPr>
          <w:rStyle w:val="a9"/>
          <w:rFonts w:ascii="Times New Roman" w:hAnsi="Times New Roman"/>
          <w:i w:val="0"/>
          <w:color w:val="000000"/>
          <w:sz w:val="28"/>
          <w:szCs w:val="28"/>
        </w:rPr>
        <w:t>общего объема</w:t>
      </w:r>
      <w:r w:rsidRPr="00125D5D">
        <w:rPr>
          <w:rFonts w:ascii="Times New Roman" w:hAnsi="Times New Roman"/>
          <w:sz w:val="28"/>
          <w:szCs w:val="28"/>
        </w:rPr>
        <w:t xml:space="preserve"> доходов бюджета </w:t>
      </w:r>
      <w:r w:rsidR="00965B51">
        <w:rPr>
          <w:rFonts w:ascii="Times New Roman" w:hAnsi="Times New Roman"/>
          <w:sz w:val="28"/>
          <w:szCs w:val="28"/>
        </w:rPr>
        <w:t>Тресоруковского</w:t>
      </w:r>
      <w:r w:rsidRPr="00125D5D">
        <w:rPr>
          <w:rFonts w:ascii="Times New Roman" w:hAnsi="Times New Roman"/>
          <w:sz w:val="28"/>
          <w:szCs w:val="28"/>
        </w:rPr>
        <w:t xml:space="preserve"> сельского поселения </w:t>
      </w:r>
      <w:r w:rsidRPr="00125D5D">
        <w:rPr>
          <w:rStyle w:val="a9"/>
          <w:rFonts w:ascii="Times New Roman" w:hAnsi="Times New Roman"/>
          <w:i w:val="0"/>
          <w:color w:val="000000"/>
          <w:sz w:val="28"/>
          <w:szCs w:val="28"/>
        </w:rPr>
        <w:t xml:space="preserve">и принятых после внесения проекта решения о бюджете </w:t>
      </w:r>
      <w:r w:rsidR="00965B51">
        <w:rPr>
          <w:rStyle w:val="a9"/>
          <w:rFonts w:ascii="Times New Roman" w:hAnsi="Times New Roman"/>
          <w:i w:val="0"/>
          <w:color w:val="000000"/>
          <w:sz w:val="28"/>
          <w:szCs w:val="28"/>
        </w:rPr>
        <w:t>Тресоруковского</w:t>
      </w:r>
      <w:r w:rsidRPr="00125D5D">
        <w:rPr>
          <w:rStyle w:val="a9"/>
          <w:rFonts w:ascii="Times New Roman" w:hAnsi="Times New Roman"/>
          <w:i w:val="0"/>
          <w:color w:val="000000"/>
          <w:sz w:val="28"/>
          <w:szCs w:val="28"/>
        </w:rPr>
        <w:t xml:space="preserve"> сельского поселения на рассмотрение в Совет народных депутатов</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t>учитываются</w:t>
      </w:r>
      <w:r w:rsidRPr="00125D5D">
        <w:rPr>
          <w:rFonts w:ascii="Times New Roman" w:hAnsi="Times New Roman"/>
          <w:sz w:val="28"/>
          <w:szCs w:val="28"/>
        </w:rPr>
        <w:t xml:space="preserve"> в очередном финансовом году </w:t>
      </w:r>
      <w:r w:rsidRPr="00125D5D">
        <w:rPr>
          <w:rStyle w:val="a9"/>
          <w:rFonts w:ascii="Times New Roman" w:hAnsi="Times New Roman"/>
          <w:i w:val="0"/>
          <w:color w:val="000000"/>
          <w:sz w:val="28"/>
          <w:szCs w:val="28"/>
        </w:rPr>
        <w:t>при внесении изменений</w:t>
      </w:r>
      <w:r w:rsidRPr="00125D5D">
        <w:rPr>
          <w:rFonts w:ascii="Times New Roman" w:hAnsi="Times New Roman"/>
          <w:i/>
          <w:sz w:val="28"/>
          <w:szCs w:val="28"/>
        </w:rPr>
        <w:t xml:space="preserve"> </w:t>
      </w:r>
      <w:r w:rsidRPr="00125D5D">
        <w:rPr>
          <w:rFonts w:ascii="Times New Roman" w:hAnsi="Times New Roman"/>
          <w:sz w:val="28"/>
          <w:szCs w:val="28"/>
        </w:rPr>
        <w:t>в</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t>бюджет</w:t>
      </w:r>
      <w:r w:rsidRPr="00125D5D">
        <w:rPr>
          <w:rFonts w:ascii="Times New Roman" w:hAnsi="Times New Roman"/>
          <w:sz w:val="28"/>
          <w:szCs w:val="28"/>
        </w:rPr>
        <w:t xml:space="preserve"> </w:t>
      </w:r>
      <w:r w:rsidR="00965B51">
        <w:rPr>
          <w:rFonts w:ascii="Times New Roman" w:hAnsi="Times New Roman"/>
          <w:sz w:val="28"/>
          <w:szCs w:val="28"/>
        </w:rPr>
        <w:t>Тресоруковского</w:t>
      </w:r>
      <w:r w:rsidRPr="00125D5D">
        <w:rPr>
          <w:rFonts w:ascii="Times New Roman" w:hAnsi="Times New Roman"/>
          <w:sz w:val="28"/>
          <w:szCs w:val="28"/>
        </w:rPr>
        <w:t xml:space="preserve"> сельского поселения на </w:t>
      </w:r>
      <w:r w:rsidRPr="00F532E2">
        <w:rPr>
          <w:rStyle w:val="a9"/>
          <w:rFonts w:ascii="Times New Roman" w:hAnsi="Times New Roman"/>
          <w:i w:val="0"/>
          <w:color w:val="000000"/>
          <w:sz w:val="28"/>
          <w:szCs w:val="28"/>
        </w:rPr>
        <w:t>текущий</w:t>
      </w:r>
      <w:r w:rsidRPr="00125D5D">
        <w:rPr>
          <w:rFonts w:ascii="Times New Roman" w:hAnsi="Times New Roman"/>
          <w:sz w:val="28"/>
          <w:szCs w:val="28"/>
        </w:rPr>
        <w:t xml:space="preserve"> финансовый год и плановый период </w:t>
      </w:r>
      <w:r w:rsidRPr="00125D5D">
        <w:rPr>
          <w:rStyle w:val="a9"/>
          <w:rFonts w:ascii="Times New Roman" w:hAnsi="Times New Roman"/>
          <w:i w:val="0"/>
          <w:color w:val="000000"/>
          <w:sz w:val="28"/>
          <w:szCs w:val="28"/>
        </w:rPr>
        <w:t>в</w:t>
      </w:r>
      <w:proofErr w:type="gramEnd"/>
      <w:r w:rsidRPr="00125D5D">
        <w:rPr>
          <w:rStyle w:val="a9"/>
          <w:rFonts w:ascii="Times New Roman" w:hAnsi="Times New Roman"/>
          <w:i w:val="0"/>
          <w:color w:val="000000"/>
          <w:sz w:val="28"/>
          <w:szCs w:val="28"/>
        </w:rPr>
        <w:t xml:space="preserve"> части показателей текущего финансового года.</w:t>
      </w:r>
    </w:p>
    <w:p w:rsidR="00125D5D" w:rsidRPr="00125D5D" w:rsidRDefault="00125D5D" w:rsidP="00125D5D">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40. Планирование бюджетных ассигнований бюджета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Планирование бюджетных ассигнований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осуществляется в порядке и в соответствии с методикой, устанавливаемой </w:t>
      </w:r>
      <w:r w:rsidR="00580DB2">
        <w:rPr>
          <w:rFonts w:ascii="Times New Roman" w:hAnsi="Times New Roman"/>
          <w:spacing w:val="2"/>
          <w:sz w:val="28"/>
          <w:szCs w:val="28"/>
        </w:rPr>
        <w:t>централизованной бухгалтерией</w:t>
      </w:r>
      <w:r w:rsidRPr="00956077">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Планирование бюджетных ассигнований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осуществляется раздельно по бюджетным ассигнованиям на исполнение действующих и принимаемых обязательств в соответствии с положениями статьи 174.2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41. Перечень и оценка налоговых расходов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Перечень налоговых расходов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формируется в порядке, установленном администрацией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 разрезе муниципальных программ и их структурных элементов, а также направлений деятельности, не относящихся к муниципальным программам.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Оценка налоговых расходов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осуществляется ежегодно в порядке, установленном администрацией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с соблюдением общих требований, установленных Правительством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Результаты указанной оценки учитываются при формировании основных направлений бюджетной и налоговой политики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а также при проведении оценки эффективности реализации муниципальных программ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42. Муниципальные программы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Муниципальные программы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реализуются в соответствии с положениями статьи 179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43. Ведомственные целевые программы</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В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5. Порядок рассмотрения и принятия решения о бюджете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after="225"/>
        <w:ind w:firstLine="709"/>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44. Общие положения</w:t>
      </w:r>
    </w:p>
    <w:p w:rsidR="007B3465" w:rsidRPr="00956077" w:rsidRDefault="009A43A3" w:rsidP="009A43A3">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1. </w:t>
      </w:r>
      <w:r w:rsidR="007B3465" w:rsidRPr="00956077">
        <w:rPr>
          <w:rFonts w:ascii="Times New Roman" w:hAnsi="Times New Roman"/>
          <w:spacing w:val="2"/>
          <w:sz w:val="28"/>
          <w:szCs w:val="28"/>
        </w:rPr>
        <w:t xml:space="preserve">Решение о бюджете </w:t>
      </w:r>
      <w:r w:rsidR="00965B51">
        <w:rPr>
          <w:rFonts w:ascii="Times New Roman" w:hAnsi="Times New Roman"/>
          <w:spacing w:val="2"/>
          <w:sz w:val="28"/>
          <w:szCs w:val="28"/>
        </w:rPr>
        <w:t>Тресоруковского</w:t>
      </w:r>
      <w:r w:rsidR="007B3465" w:rsidRPr="00956077">
        <w:rPr>
          <w:rFonts w:ascii="Times New Roman" w:hAnsi="Times New Roman"/>
          <w:spacing w:val="2"/>
          <w:sz w:val="28"/>
          <w:szCs w:val="28"/>
        </w:rPr>
        <w:t xml:space="preserve"> сельского поселения принимается ежегодно на заседании Совета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Правом правотворческой инициативы в Совете народных депутатов при принятии решения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обладают депутаты Совета народных депутатов, глава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45. Состав показателей, представляемых для рассмотрения и утверждения в решении о бюджете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В решении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должны содержаться основные характеристики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общий объем доходов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общий объем расходов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дефицит (</w:t>
      </w:r>
      <w:proofErr w:type="spellStart"/>
      <w:r w:rsidRPr="00956077">
        <w:rPr>
          <w:rFonts w:ascii="Times New Roman" w:hAnsi="Times New Roman"/>
          <w:spacing w:val="2"/>
          <w:sz w:val="28"/>
          <w:szCs w:val="28"/>
        </w:rPr>
        <w:t>профицит</w:t>
      </w:r>
      <w:proofErr w:type="spellEnd"/>
      <w:r w:rsidRPr="00956077">
        <w:rPr>
          <w:rFonts w:ascii="Times New Roman" w:hAnsi="Times New Roman"/>
          <w:spacing w:val="2"/>
          <w:sz w:val="28"/>
          <w:szCs w:val="28"/>
        </w:rPr>
        <w:t xml:space="preserve">)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иные показатели, установленные Бюджетным кодексом Российской Федерации, муниципальными правовыми актами органов местного самоуправления (за исключением решения Совета народных депутатов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Решением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w:t>
      </w:r>
      <w:r w:rsidR="00637A33">
        <w:rPr>
          <w:rFonts w:ascii="Times New Roman" w:hAnsi="Times New Roman"/>
          <w:spacing w:val="2"/>
          <w:sz w:val="28"/>
          <w:szCs w:val="28"/>
        </w:rPr>
        <w:t>ельского поселения утверждаются:</w:t>
      </w:r>
    </w:p>
    <w:p w:rsidR="00637A33" w:rsidRPr="00637A33" w:rsidRDefault="00637A33" w:rsidP="00637A33">
      <w:pPr>
        <w:ind w:firstLine="708"/>
        <w:jc w:val="both"/>
        <w:rPr>
          <w:rFonts w:ascii="Times New Roman" w:hAnsi="Times New Roman"/>
          <w:i/>
          <w:sz w:val="28"/>
          <w:szCs w:val="28"/>
        </w:rPr>
      </w:pPr>
      <w:r w:rsidRPr="00637A33">
        <w:rPr>
          <w:rFonts w:ascii="Times New Roman" w:hAnsi="Times New Roman"/>
          <w:sz w:val="28"/>
          <w:szCs w:val="28"/>
        </w:rPr>
        <w:t xml:space="preserve">- перечень главных администраторов доходов бюджета </w:t>
      </w:r>
      <w:r w:rsidR="00965B51">
        <w:rPr>
          <w:rFonts w:ascii="Times New Roman" w:hAnsi="Times New Roman"/>
          <w:sz w:val="28"/>
          <w:szCs w:val="28"/>
        </w:rPr>
        <w:t>Тресоруковского</w:t>
      </w:r>
      <w:r w:rsidRPr="00637A33">
        <w:rPr>
          <w:rFonts w:ascii="Times New Roman" w:hAnsi="Times New Roman"/>
          <w:sz w:val="28"/>
          <w:szCs w:val="28"/>
        </w:rPr>
        <w:t xml:space="preserve"> сельского поселения </w:t>
      </w:r>
      <w:r w:rsidRPr="00637A33">
        <w:rPr>
          <w:rStyle w:val="a9"/>
          <w:rFonts w:ascii="Times New Roman" w:hAnsi="Times New Roman"/>
          <w:i w:val="0"/>
          <w:sz w:val="28"/>
          <w:szCs w:val="28"/>
        </w:rPr>
        <w:t>в случаях</w:t>
      </w:r>
      <w:r w:rsidRPr="00637A33">
        <w:rPr>
          <w:rStyle w:val="a9"/>
          <w:rFonts w:ascii="Times New Roman" w:hAnsi="Times New Roman"/>
          <w:sz w:val="28"/>
          <w:szCs w:val="28"/>
        </w:rPr>
        <w:t xml:space="preserve">, </w:t>
      </w:r>
      <w:r w:rsidRPr="00637A33">
        <w:rPr>
          <w:rStyle w:val="a9"/>
          <w:rFonts w:ascii="Times New Roman" w:hAnsi="Times New Roman"/>
          <w:i w:val="0"/>
          <w:sz w:val="28"/>
          <w:szCs w:val="28"/>
        </w:rPr>
        <w:t>предусмотренных статьей 160.1 Бюджетного кодекса Российской Федерации;</w:t>
      </w:r>
    </w:p>
    <w:p w:rsidR="007B3465" w:rsidRPr="00637A33" w:rsidRDefault="007B3465" w:rsidP="00637A33">
      <w:pPr>
        <w:ind w:firstLine="708"/>
        <w:jc w:val="both"/>
        <w:rPr>
          <w:rFonts w:ascii="Times New Roman" w:hAnsi="Times New Roman"/>
          <w:i/>
          <w:sz w:val="28"/>
          <w:szCs w:val="28"/>
        </w:rPr>
      </w:pPr>
      <w:r w:rsidRPr="00637A33">
        <w:rPr>
          <w:rFonts w:ascii="Times New Roman" w:hAnsi="Times New Roman"/>
          <w:spacing w:val="2"/>
          <w:sz w:val="28"/>
          <w:szCs w:val="28"/>
        </w:rPr>
        <w:t>-</w:t>
      </w:r>
      <w:r w:rsidR="00637A33" w:rsidRPr="00637A33">
        <w:rPr>
          <w:rFonts w:ascii="Times New Roman" w:hAnsi="Times New Roman"/>
          <w:sz w:val="28"/>
          <w:szCs w:val="28"/>
        </w:rPr>
        <w:t xml:space="preserve"> перечень главных </w:t>
      </w:r>
      <w:proofErr w:type="gramStart"/>
      <w:r w:rsidR="00637A33" w:rsidRPr="00637A33">
        <w:rPr>
          <w:rFonts w:ascii="Times New Roman" w:hAnsi="Times New Roman"/>
          <w:sz w:val="28"/>
          <w:szCs w:val="28"/>
        </w:rPr>
        <w:t>администраторов источников финансирования дефицита бюджета</w:t>
      </w:r>
      <w:proofErr w:type="gramEnd"/>
      <w:r w:rsidR="00637A33" w:rsidRPr="00637A33">
        <w:rPr>
          <w:rFonts w:ascii="Times New Roman" w:hAnsi="Times New Roman"/>
          <w:sz w:val="28"/>
          <w:szCs w:val="28"/>
        </w:rPr>
        <w:t xml:space="preserve"> </w:t>
      </w:r>
      <w:r w:rsidR="00965B51">
        <w:rPr>
          <w:rFonts w:ascii="Times New Roman" w:hAnsi="Times New Roman"/>
          <w:sz w:val="28"/>
          <w:szCs w:val="28"/>
        </w:rPr>
        <w:t>Тресоруковского</w:t>
      </w:r>
      <w:r w:rsidR="00637A33" w:rsidRPr="00637A33">
        <w:rPr>
          <w:rFonts w:ascii="Times New Roman" w:hAnsi="Times New Roman"/>
          <w:sz w:val="28"/>
          <w:szCs w:val="28"/>
        </w:rPr>
        <w:t xml:space="preserve"> сельского поселения </w:t>
      </w:r>
      <w:r w:rsidR="00637A33" w:rsidRPr="00637A33">
        <w:rPr>
          <w:rStyle w:val="a9"/>
          <w:rFonts w:ascii="Times New Roman" w:hAnsi="Times New Roman"/>
          <w:i w:val="0"/>
          <w:sz w:val="28"/>
          <w:szCs w:val="28"/>
        </w:rPr>
        <w:t>в случаях, предусмотренных статьей 160.2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распределение бюджетных ассигнований по разделам, подразделам, целевым статьям (муниципальным программам и не</w:t>
      </w:r>
      <w:r w:rsidR="00F532E2">
        <w:rPr>
          <w:rFonts w:ascii="Times New Roman" w:hAnsi="Times New Roman"/>
          <w:spacing w:val="2"/>
          <w:sz w:val="28"/>
          <w:szCs w:val="28"/>
        </w:rPr>
        <w:t xml:space="preserve"> </w:t>
      </w:r>
      <w:r w:rsidRPr="00956077">
        <w:rPr>
          <w:rFonts w:ascii="Times New Roman" w:hAnsi="Times New Roman"/>
          <w:spacing w:val="2"/>
          <w:sz w:val="28"/>
          <w:szCs w:val="28"/>
        </w:rPr>
        <w:t>программным направлениям деятельности), группам расходов и (или) по целевым статьям (муниципальным программам и не</w:t>
      </w:r>
      <w:r w:rsidR="00F532E2">
        <w:rPr>
          <w:rFonts w:ascii="Times New Roman" w:hAnsi="Times New Roman"/>
          <w:spacing w:val="2"/>
          <w:sz w:val="28"/>
          <w:szCs w:val="28"/>
        </w:rPr>
        <w:t xml:space="preserve"> </w:t>
      </w:r>
      <w:r w:rsidRPr="00956077">
        <w:rPr>
          <w:rFonts w:ascii="Times New Roman" w:hAnsi="Times New Roman"/>
          <w:spacing w:val="2"/>
          <w:sz w:val="28"/>
          <w:szCs w:val="28"/>
        </w:rPr>
        <w:t>программным направлениям деятельности), группам видов расходов, разделам, подразделам классификации расходов бюджетов на очередной финансовый год планового периода;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ведомственная структура расходов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общий объем бюджетных ассигнований, направляемых на исполнение публичных нормативных обязательств;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объем безвозмездных поступлений из других бюджетов бюджетной системы Российской Федерации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roofErr w:type="gramStart"/>
      <w:r w:rsidRPr="00956077">
        <w:rPr>
          <w:rFonts w:ascii="Times New Roman" w:hAnsi="Times New Roman"/>
          <w:spacing w:val="2"/>
          <w:sz w:val="28"/>
          <w:szCs w:val="28"/>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(без учета расходов бюджета, предусмотренных за счет безвозмездных поступлений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w:t>
      </w:r>
      <w:proofErr w:type="gramEnd"/>
      <w:r w:rsidRPr="00956077">
        <w:rPr>
          <w:rFonts w:ascii="Times New Roman" w:hAnsi="Times New Roman"/>
          <w:spacing w:val="2"/>
          <w:sz w:val="28"/>
          <w:szCs w:val="28"/>
        </w:rPr>
        <w:t xml:space="preserve"> поселения (без учета расходов бюджета, предусмотренных за счет безвозмездных поступлений из других бюджетов бюджетной системы Российской Федерации, имеющих целевое назначение);</w:t>
      </w:r>
    </w:p>
    <w:p w:rsidR="007B3465" w:rsidRPr="00571D72" w:rsidRDefault="007B3465" w:rsidP="00571D72">
      <w:pPr>
        <w:ind w:firstLine="708"/>
        <w:jc w:val="both"/>
        <w:textAlignment w:val="baseline"/>
        <w:rPr>
          <w:rFonts w:ascii="Times New Roman" w:hAnsi="Times New Roman"/>
          <w:spacing w:val="2"/>
          <w:sz w:val="28"/>
          <w:szCs w:val="28"/>
        </w:rPr>
      </w:pPr>
      <w:r w:rsidRPr="00571D72">
        <w:rPr>
          <w:rFonts w:ascii="Times New Roman" w:hAnsi="Times New Roman"/>
          <w:spacing w:val="2"/>
          <w:sz w:val="28"/>
          <w:szCs w:val="28"/>
        </w:rPr>
        <w:t>-</w:t>
      </w:r>
      <w:r w:rsidR="00571D72" w:rsidRPr="00571D72">
        <w:rPr>
          <w:rFonts w:ascii="Times New Roman" w:hAnsi="Times New Roman"/>
          <w:sz w:val="28"/>
          <w:szCs w:val="28"/>
        </w:rPr>
        <w:t xml:space="preserve"> источники финансирования дефицита бюджета </w:t>
      </w:r>
      <w:r w:rsidR="00965B51">
        <w:rPr>
          <w:rFonts w:ascii="Times New Roman" w:hAnsi="Times New Roman"/>
          <w:sz w:val="28"/>
          <w:szCs w:val="28"/>
        </w:rPr>
        <w:t>Тресоруковского</w:t>
      </w:r>
      <w:r w:rsidR="00571D72" w:rsidRPr="00571D72">
        <w:rPr>
          <w:rFonts w:ascii="Times New Roman" w:hAnsi="Times New Roman"/>
          <w:sz w:val="28"/>
          <w:szCs w:val="28"/>
        </w:rPr>
        <w:t xml:space="preserve"> сельского поселения на очередной финансовый год и плановый период</w:t>
      </w:r>
      <w:r w:rsidRPr="00571D72">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w:t>
      </w:r>
      <w:proofErr w:type="gramStart"/>
      <w:r w:rsidRPr="00956077">
        <w:rPr>
          <w:rFonts w:ascii="Times New Roman" w:hAnsi="Times New Roman"/>
          <w:spacing w:val="2"/>
          <w:sz w:val="28"/>
          <w:szCs w:val="28"/>
        </w:rPr>
        <w:t>указанием</w:t>
      </w:r>
      <w:proofErr w:type="gramEnd"/>
      <w:r w:rsidRPr="00956077">
        <w:rPr>
          <w:rFonts w:ascii="Times New Roman" w:hAnsi="Times New Roman"/>
          <w:spacing w:val="2"/>
          <w:sz w:val="28"/>
          <w:szCs w:val="28"/>
        </w:rPr>
        <w:t xml:space="preserve"> в том числе верхнего предела долга по муниципальным гарантиям;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программа муниципальных внутренних заимствований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программа муниципальных внешних заимствований на очередной финансовый год и плановый период (при наличии обязательств в иностранной валюте);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программа муниципальных гарантий в валюте Российской Федерации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программа муниципальных гарантий в иностранной валюте на очередной финансовый год и плановый период (при наличии обязательств в иностранной валюте);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распределение бюджетных ассигнований на осуществление бюджетных инвестиций в объекты капитального строительства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иные показатели, установленные Бюджетным кодексом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Проект решения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утверждается путем изменения параметров планового периода утвержденного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и добавления к ним параметров второго года планового периода проекта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Изменение параметров планового периода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осуществляется в соответствии с настоящим Положением.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w:t>
      </w:r>
      <w:proofErr w:type="gramStart"/>
      <w:r w:rsidRPr="00956077">
        <w:rPr>
          <w:rFonts w:ascii="Times New Roman" w:hAnsi="Times New Roman"/>
          <w:spacing w:val="2"/>
          <w:sz w:val="28"/>
          <w:szCs w:val="28"/>
        </w:rPr>
        <w:t xml:space="preserve">Решением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может быть предусмотрено использование доходов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по отдельным видам (подвидам) неналоговых доходов, предлагаемых к введению (отражению в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начиная с очередного финансового года, на цели, установленные решением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сверх соответствующих бюджетных ассигнований и (или) общего объема расходов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roofErr w:type="gramEnd"/>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left="142" w:firstLine="566"/>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46. Документы и материалы, представляемые одновременно с проектом решения о бюджете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Одновременно с проектом решения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Совет народных депутатов представляются: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основные направления бюджетной и налоговой политики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предварительные итоги социально-экономического развития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за истекший период текущего финансового года и ожидаемые итоги социально-экономического развития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за текущий финансовый год;</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прогноз социально-экономического развития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одобренный администрацией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прогноз основных характеристик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(общий объем доходов, общий объем расходов, дефицит (</w:t>
      </w:r>
      <w:proofErr w:type="spellStart"/>
      <w:r w:rsidRPr="00956077">
        <w:rPr>
          <w:rFonts w:ascii="Times New Roman" w:hAnsi="Times New Roman"/>
          <w:spacing w:val="2"/>
          <w:sz w:val="28"/>
          <w:szCs w:val="28"/>
        </w:rPr>
        <w:t>профицит</w:t>
      </w:r>
      <w:proofErr w:type="spellEnd"/>
      <w:r w:rsidRPr="00956077">
        <w:rPr>
          <w:rFonts w:ascii="Times New Roman" w:hAnsi="Times New Roman"/>
          <w:spacing w:val="2"/>
          <w:sz w:val="28"/>
          <w:szCs w:val="28"/>
        </w:rPr>
        <w:t xml:space="preserve">)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пояснительная записка к проекту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верхний предел муниципального внутреннего долга и (или) верхний предел муниципального внешнего долга на 1 января года, следующего за очередным финансовым годом и каждого года планового периода;</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паспорта (проекты изменений в паспорта) муниципальных программ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оценка ожидаемого исполнения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текущий финансовый год;</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предложенные Советом народных депутатов, Контрольно-счетной палатой проекты бюджетных смет указанных органов, представляемых в случае возникновения разногласий с централизованной бухгалтерией в отношении указанных бюджетных смет;</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реестр источников доходов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w:t>
      </w:r>
      <w:r w:rsidR="00125D5D" w:rsidRPr="00125D5D">
        <w:rPr>
          <w:rStyle w:val="a9"/>
          <w:rFonts w:ascii="Times New Roman" w:hAnsi="Times New Roman"/>
          <w:i w:val="0"/>
          <w:color w:val="000000"/>
          <w:sz w:val="28"/>
          <w:szCs w:val="28"/>
        </w:rPr>
        <w:t>бюджетный прогноз</w:t>
      </w:r>
      <w:r w:rsidR="00125D5D" w:rsidRPr="00125D5D">
        <w:rPr>
          <w:rStyle w:val="a9"/>
          <w:rFonts w:ascii="Times New Roman" w:hAnsi="Times New Roman"/>
          <w:color w:val="000000"/>
          <w:sz w:val="28"/>
          <w:szCs w:val="28"/>
        </w:rPr>
        <w:t xml:space="preserve"> </w:t>
      </w:r>
      <w:r w:rsidR="00125D5D" w:rsidRPr="00125D5D">
        <w:rPr>
          <w:rStyle w:val="a9"/>
          <w:rFonts w:ascii="Times New Roman" w:hAnsi="Times New Roman"/>
          <w:i w:val="0"/>
          <w:color w:val="000000"/>
          <w:sz w:val="28"/>
          <w:szCs w:val="28"/>
        </w:rPr>
        <w:t>(</w:t>
      </w:r>
      <w:r w:rsidR="00125D5D" w:rsidRPr="00125D5D">
        <w:rPr>
          <w:rFonts w:ascii="Times New Roman" w:hAnsi="Times New Roman"/>
          <w:color w:val="000000"/>
          <w:sz w:val="28"/>
          <w:szCs w:val="28"/>
        </w:rPr>
        <w:t>проект бюджетного прогноза</w:t>
      </w:r>
      <w:r w:rsidR="00125D5D" w:rsidRPr="00125D5D">
        <w:rPr>
          <w:rStyle w:val="a9"/>
          <w:rFonts w:ascii="Times New Roman" w:hAnsi="Times New Roman"/>
          <w:color w:val="000000"/>
          <w:sz w:val="28"/>
          <w:szCs w:val="28"/>
        </w:rPr>
        <w:t>,</w:t>
      </w:r>
      <w:r w:rsidR="00125D5D" w:rsidRPr="00125D5D">
        <w:rPr>
          <w:rFonts w:ascii="Times New Roman" w:hAnsi="Times New Roman"/>
          <w:color w:val="000000"/>
          <w:sz w:val="28"/>
          <w:szCs w:val="28"/>
        </w:rPr>
        <w:t xml:space="preserve"> проект изменений бюджетного прогноза) на долгосрочный период (за исключением показателей финансового обеспечения муниципальных программ</w:t>
      </w:r>
      <w:r w:rsidRPr="00125D5D">
        <w:rPr>
          <w:rFonts w:ascii="Times New Roman" w:hAnsi="Times New Roman"/>
          <w:spacing w:val="2"/>
          <w:sz w:val="28"/>
          <w:szCs w:val="28"/>
        </w:rPr>
        <w:t>)</w:t>
      </w:r>
      <w:r w:rsidRPr="00956077">
        <w:rPr>
          <w:rFonts w:ascii="Times New Roman" w:hAnsi="Times New Roman"/>
          <w:spacing w:val="2"/>
          <w:sz w:val="28"/>
          <w:szCs w:val="28"/>
        </w:rPr>
        <w:t>;</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иные документы и материалы.</w:t>
      </w:r>
    </w:p>
    <w:p w:rsidR="007B3465" w:rsidRPr="00956077" w:rsidRDefault="007B3465" w:rsidP="007B3465">
      <w:pPr>
        <w:spacing w:line="315" w:lineRule="atLeast"/>
        <w:ind w:firstLine="142"/>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47. Внесение проекта решения о бюджете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Внесение проекта решения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Совет народных депутатов осуществляется с соблюдением положений статьи 185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Одновременно с внесением проекта решения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Совет народных депутатов администрация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готовит правовой акт о назначении публичных слушаний по проекту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который подлежит официальному опубликованию одновременно с проектом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но не </w:t>
      </w:r>
      <w:proofErr w:type="gramStart"/>
      <w:r w:rsidRPr="00956077">
        <w:rPr>
          <w:rFonts w:ascii="Times New Roman" w:hAnsi="Times New Roman"/>
          <w:spacing w:val="2"/>
          <w:sz w:val="28"/>
          <w:szCs w:val="28"/>
        </w:rPr>
        <w:t>позднее</w:t>
      </w:r>
      <w:proofErr w:type="gramEnd"/>
      <w:r w:rsidRPr="00956077">
        <w:rPr>
          <w:rFonts w:ascii="Times New Roman" w:hAnsi="Times New Roman"/>
          <w:spacing w:val="2"/>
          <w:sz w:val="28"/>
          <w:szCs w:val="28"/>
        </w:rPr>
        <w:t xml:space="preserve"> чем за 5 рабочих дней до дня проведения публичных слушаний.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По результатам публичных слушаний по проекту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рабочий орган администрации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по организации и проведению публичных слушаний в течение 5 рабочих дней составляет заключение о результатах публичных слушаний, которое п</w:t>
      </w:r>
      <w:r w:rsidR="00FF781A">
        <w:rPr>
          <w:rFonts w:ascii="Times New Roman" w:hAnsi="Times New Roman"/>
          <w:spacing w:val="2"/>
          <w:sz w:val="28"/>
          <w:szCs w:val="28"/>
        </w:rPr>
        <w:t>убликуется в газете «</w:t>
      </w:r>
      <w:r w:rsidR="00AF0CD4">
        <w:rPr>
          <w:rFonts w:ascii="Times New Roman" w:hAnsi="Times New Roman"/>
          <w:spacing w:val="2"/>
          <w:sz w:val="28"/>
          <w:szCs w:val="28"/>
        </w:rPr>
        <w:t>Троицкий</w:t>
      </w:r>
      <w:r w:rsidRPr="00956077">
        <w:rPr>
          <w:rFonts w:ascii="Times New Roman" w:hAnsi="Times New Roman"/>
          <w:spacing w:val="2"/>
          <w:sz w:val="28"/>
          <w:szCs w:val="28"/>
        </w:rPr>
        <w:t xml:space="preserve"> муниципальный вестник».</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48. Рассмотрение проекта решения о бюджете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В течение 5 рабочих дней с момента внесения проекта решения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Совет народных депутатов, председатель Совета народных депутатов организует работу по рассмотрению проекта решения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направляя его депутатам и в постоянные комиссии Совета народных депутатов, а также в Контрольно-счетную палату на заключение.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Подготовленные замечания и предложения постоянных комиссий Совета народных депутатов, а также заключение Контрольно-счетной палаты в течение 5 рабочих дней после проведения публичных слушаний направляются в постоянную комиссию Совета народных депутатов по бюджету, муниципальной собственности и налоговой политике (далее по тексту - Комиссия) для обобщения.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В случае отсутствия предложений и замечаний Комиссия принимает решение о принятии данного проекта. </w:t>
      </w:r>
      <w:proofErr w:type="gramStart"/>
      <w:r w:rsidRPr="00956077">
        <w:rPr>
          <w:rFonts w:ascii="Times New Roman" w:hAnsi="Times New Roman"/>
          <w:spacing w:val="2"/>
          <w:sz w:val="28"/>
          <w:szCs w:val="28"/>
        </w:rPr>
        <w:t xml:space="preserve">Совет Совета народных депутатов на основании сводного заключения Комиссии включает в повестку дня заседания Совета народных депутатов проект решения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и направляет проект решения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сводное заключение Комиссии, а также другие документы и материалы, внесенные Совет народных депутатов главой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 Совет народных депутатов не позднее, чем за 5 рабочих</w:t>
      </w:r>
      <w:proofErr w:type="gramEnd"/>
      <w:r w:rsidRPr="00956077">
        <w:rPr>
          <w:rFonts w:ascii="Times New Roman" w:hAnsi="Times New Roman"/>
          <w:spacing w:val="2"/>
          <w:sz w:val="28"/>
          <w:szCs w:val="28"/>
        </w:rPr>
        <w:t xml:space="preserve"> дней до заседания Совета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В случае внесения предложений по увеличению доходной части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или изменению расходной части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указываются источники дополнительных доходов или статьи расходов, подлежащие изменению. Обобщенные Комиссией замечания и предложения в течение 5 рабочих дней направляются в администрацию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а также Контрольно-счетную палату.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Глава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w:t>
      </w:r>
      <w:proofErr w:type="gramStart"/>
      <w:r w:rsidRPr="00956077">
        <w:rPr>
          <w:rFonts w:ascii="Times New Roman" w:hAnsi="Times New Roman"/>
          <w:spacing w:val="2"/>
          <w:sz w:val="28"/>
          <w:szCs w:val="28"/>
        </w:rPr>
        <w:t xml:space="preserve">организует доработку проекта решения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и вносит</w:t>
      </w:r>
      <w:proofErr w:type="gramEnd"/>
      <w:r w:rsidRPr="00956077">
        <w:rPr>
          <w:rFonts w:ascii="Times New Roman" w:hAnsi="Times New Roman"/>
          <w:spacing w:val="2"/>
          <w:sz w:val="28"/>
          <w:szCs w:val="28"/>
        </w:rPr>
        <w:t xml:space="preserve"> уточненный проект решения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Совет народных депутатов не позднее 5 рабочих дней с момента получения обобщенных Комиссией замечаний и предложений.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6. Постоянные комиссии Совета народных депутатов и Контрольно-счетная палата </w:t>
      </w:r>
      <w:proofErr w:type="gramStart"/>
      <w:r w:rsidRPr="00956077">
        <w:rPr>
          <w:rFonts w:ascii="Times New Roman" w:hAnsi="Times New Roman"/>
          <w:spacing w:val="2"/>
          <w:sz w:val="28"/>
          <w:szCs w:val="28"/>
        </w:rPr>
        <w:t xml:space="preserve">рассматривают доработанный проект решения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 течение 5 рабочих дней и представляют</w:t>
      </w:r>
      <w:proofErr w:type="gramEnd"/>
      <w:r w:rsidRPr="00956077">
        <w:rPr>
          <w:rFonts w:ascii="Times New Roman" w:hAnsi="Times New Roman"/>
          <w:spacing w:val="2"/>
          <w:sz w:val="28"/>
          <w:szCs w:val="28"/>
        </w:rPr>
        <w:t xml:space="preserve"> в Комиссию свои заключения.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7. Комиссия в течение 5 рабочих дней готовит сводное заключение по проекту решения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а также проект решения Совета народных депутатов о принятии проекта решения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либо о его отклонении.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8. </w:t>
      </w:r>
      <w:proofErr w:type="gramStart"/>
      <w:r w:rsidRPr="00956077">
        <w:rPr>
          <w:rFonts w:ascii="Times New Roman" w:hAnsi="Times New Roman"/>
          <w:spacing w:val="2"/>
          <w:sz w:val="28"/>
          <w:szCs w:val="28"/>
        </w:rPr>
        <w:t xml:space="preserve">В случае принятия уточненного проекта решения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Совет Совета народных депутатов на основании сводного заключения Комиссии включает в повестку дня заседания Совета народных депутатов проект решения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и направляет проект решения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сводное заключение Комиссии, а также другие документы и материалы, внесенные Совет народных депутатов главой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w:t>
      </w:r>
      <w:proofErr w:type="gramEnd"/>
      <w:r w:rsidRPr="00956077">
        <w:rPr>
          <w:rFonts w:ascii="Times New Roman" w:hAnsi="Times New Roman"/>
          <w:spacing w:val="2"/>
          <w:sz w:val="28"/>
          <w:szCs w:val="28"/>
        </w:rPr>
        <w:t xml:space="preserve"> поселения, депутатам Совета народных депутатов не </w:t>
      </w:r>
      <w:proofErr w:type="gramStart"/>
      <w:r w:rsidRPr="00956077">
        <w:rPr>
          <w:rFonts w:ascii="Times New Roman" w:hAnsi="Times New Roman"/>
          <w:spacing w:val="2"/>
          <w:sz w:val="28"/>
          <w:szCs w:val="28"/>
        </w:rPr>
        <w:t>позднее</w:t>
      </w:r>
      <w:proofErr w:type="gramEnd"/>
      <w:r w:rsidRPr="00956077">
        <w:rPr>
          <w:rFonts w:ascii="Times New Roman" w:hAnsi="Times New Roman"/>
          <w:spacing w:val="2"/>
          <w:sz w:val="28"/>
          <w:szCs w:val="28"/>
        </w:rPr>
        <w:t xml:space="preserve"> чем за 5 рабочих дней до заседания Совета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9. В случае отклонения уточненного проекта решения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Комиссия принимает решение о создании согласительной комиссии, количественный и персональный состав согласительной комиссии утверждается решением Совета народных депутатов. Любой депутат Совета народных депутатов вправе присутствовать на заседании согласительной комиссии с правом совещательного голоса. Заседание согласительной комиссии правомочно, если на нем присутствуют более половины от общего числа ее членов. Решение согласительной комиссии принимается большинством голосов от присутствующих членов на заседании согласительной комиссии.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10. Согласительная комиссия в течение 5 рабочих дней со дня принятия решения об отклонении проекта решения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w:t>
      </w:r>
      <w:proofErr w:type="gramStart"/>
      <w:r w:rsidRPr="00956077">
        <w:rPr>
          <w:rFonts w:ascii="Times New Roman" w:hAnsi="Times New Roman"/>
          <w:spacing w:val="2"/>
          <w:sz w:val="28"/>
          <w:szCs w:val="28"/>
        </w:rPr>
        <w:t xml:space="preserve">вырабатывает согласованный вариант проекта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и передает</w:t>
      </w:r>
      <w:proofErr w:type="gramEnd"/>
      <w:r w:rsidRPr="00956077">
        <w:rPr>
          <w:rFonts w:ascii="Times New Roman" w:hAnsi="Times New Roman"/>
          <w:spacing w:val="2"/>
          <w:sz w:val="28"/>
          <w:szCs w:val="28"/>
        </w:rPr>
        <w:t xml:space="preserve"> его в администрацию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11. Глава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 течение 5 рабочих дней по окончании работы согласительной комиссии вносит на рассмотрение в Совет народных депутатов согласованный проект решения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с учетом решения согласительной комиссии.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12. Совет Совета народных депутатов </w:t>
      </w:r>
      <w:proofErr w:type="gramStart"/>
      <w:r w:rsidRPr="00956077">
        <w:rPr>
          <w:rFonts w:ascii="Times New Roman" w:hAnsi="Times New Roman"/>
          <w:spacing w:val="2"/>
          <w:sz w:val="28"/>
          <w:szCs w:val="28"/>
        </w:rPr>
        <w:t xml:space="preserve">включает согласованный проект решения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 повестку дня заседания Совета народных депутатов для рассмотрения и направляет</w:t>
      </w:r>
      <w:proofErr w:type="gramEnd"/>
      <w:r w:rsidRPr="00956077">
        <w:rPr>
          <w:rFonts w:ascii="Times New Roman" w:hAnsi="Times New Roman"/>
          <w:spacing w:val="2"/>
          <w:sz w:val="28"/>
          <w:szCs w:val="28"/>
        </w:rPr>
        <w:t xml:space="preserve"> его депутатам Совета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13. При рассмотрении проекта решения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Совет народных депутатов  заслушивает доклад главы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и обсуждает его концепцию и прогноз социально-экономического развития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основные направления бюджетной и налоговой </w:t>
      </w:r>
      <w:proofErr w:type="gramStart"/>
      <w:r w:rsidRPr="00956077">
        <w:rPr>
          <w:rFonts w:ascii="Times New Roman" w:hAnsi="Times New Roman"/>
          <w:spacing w:val="2"/>
          <w:sz w:val="28"/>
          <w:szCs w:val="28"/>
        </w:rPr>
        <w:t>политики</w:t>
      </w:r>
      <w:proofErr w:type="gramEnd"/>
      <w:r w:rsidRPr="00956077">
        <w:rPr>
          <w:rFonts w:ascii="Times New Roman" w:hAnsi="Times New Roman"/>
          <w:spacing w:val="2"/>
          <w:sz w:val="28"/>
          <w:szCs w:val="28"/>
        </w:rPr>
        <w:t xml:space="preserve">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14. После принятия проекта решения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текст решения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направляется главе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для подписания и обнародования в соответствии с порядком, предусмотренным действующим законодательством.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15. Решение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очередной финансовый год вступает в силу с 1 января очередного финансового года.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49. Временное управление бюджетом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В случае если решение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не вступило в силу с начала очередного финансового года, его исполнение осуществляется в соответствии со статьей 190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50. Внесение изменений в решение о бюджете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по окончании периода временного управления бюджетом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Внесение изменений в решение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по окончании периода временного управления бюджетом осуществляется в соответствии со статьей 191 Бюджетного кодекса Российской Федерации.</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6. Исполнение бюджета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51. Основы исполнения бюджета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Исполнение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обеспечивается администрацией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Организация исполнения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возлагается на администрацию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Исполнение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организуется на основе сводной бюджетной росписи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и кассового плана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125D5D" w:rsidRDefault="007B3465" w:rsidP="007B3465">
      <w:pPr>
        <w:spacing w:line="315" w:lineRule="atLeast"/>
        <w:ind w:firstLine="708"/>
        <w:jc w:val="both"/>
        <w:textAlignment w:val="baseline"/>
        <w:rPr>
          <w:rFonts w:ascii="Times New Roman" w:hAnsi="Times New Roman"/>
          <w:spacing w:val="2"/>
          <w:sz w:val="28"/>
          <w:szCs w:val="28"/>
        </w:rPr>
      </w:pPr>
      <w:r w:rsidRPr="00125D5D">
        <w:rPr>
          <w:rFonts w:ascii="Times New Roman" w:hAnsi="Times New Roman"/>
          <w:spacing w:val="2"/>
          <w:sz w:val="28"/>
          <w:szCs w:val="28"/>
        </w:rPr>
        <w:t xml:space="preserve">3. </w:t>
      </w:r>
      <w:proofErr w:type="gramStart"/>
      <w:r w:rsidR="00125D5D" w:rsidRPr="00125D5D">
        <w:rPr>
          <w:rStyle w:val="a9"/>
          <w:rFonts w:ascii="Times New Roman" w:hAnsi="Times New Roman"/>
          <w:i w:val="0"/>
          <w:color w:val="000000"/>
          <w:sz w:val="28"/>
          <w:szCs w:val="28"/>
        </w:rPr>
        <w:t>Казначейское</w:t>
      </w:r>
      <w:proofErr w:type="gramEnd"/>
      <w:r w:rsidR="00125D5D" w:rsidRPr="00125D5D">
        <w:rPr>
          <w:rFonts w:ascii="Times New Roman" w:hAnsi="Times New Roman"/>
          <w:sz w:val="28"/>
          <w:szCs w:val="28"/>
        </w:rPr>
        <w:t xml:space="preserve"> обслуживание исполнения бюджета </w:t>
      </w:r>
      <w:r w:rsidR="00965B51">
        <w:rPr>
          <w:rFonts w:ascii="Times New Roman" w:hAnsi="Times New Roman"/>
          <w:sz w:val="28"/>
          <w:szCs w:val="28"/>
        </w:rPr>
        <w:t>Тресоруковского</w:t>
      </w:r>
      <w:r w:rsidR="00125D5D" w:rsidRPr="00125D5D">
        <w:rPr>
          <w:rFonts w:ascii="Times New Roman" w:hAnsi="Times New Roman"/>
          <w:sz w:val="28"/>
          <w:szCs w:val="28"/>
        </w:rPr>
        <w:t xml:space="preserve"> сельского поселения осуществляется в соответствии со статьями 215.1 и </w:t>
      </w:r>
      <w:r w:rsidR="00125D5D" w:rsidRPr="00125D5D">
        <w:rPr>
          <w:rStyle w:val="a9"/>
          <w:rFonts w:ascii="Times New Roman" w:hAnsi="Times New Roman"/>
          <w:i w:val="0"/>
          <w:color w:val="000000"/>
          <w:sz w:val="28"/>
          <w:szCs w:val="28"/>
        </w:rPr>
        <w:t>242</w:t>
      </w:r>
      <w:r w:rsidR="00125D5D" w:rsidRPr="00125D5D">
        <w:rPr>
          <w:rFonts w:ascii="Times New Roman" w:hAnsi="Times New Roman"/>
          <w:i/>
          <w:color w:val="000000"/>
          <w:sz w:val="28"/>
          <w:szCs w:val="28"/>
        </w:rPr>
        <w:t>.</w:t>
      </w:r>
      <w:r w:rsidR="00125D5D" w:rsidRPr="00125D5D">
        <w:rPr>
          <w:rStyle w:val="a9"/>
          <w:rFonts w:ascii="Times New Roman" w:hAnsi="Times New Roman"/>
          <w:i w:val="0"/>
          <w:color w:val="000000"/>
          <w:sz w:val="28"/>
          <w:szCs w:val="28"/>
        </w:rPr>
        <w:t>15</w:t>
      </w:r>
      <w:r w:rsidR="00125D5D" w:rsidRPr="00125D5D">
        <w:rPr>
          <w:rFonts w:ascii="Times New Roman" w:hAnsi="Times New Roman"/>
          <w:i/>
          <w:color w:val="000000"/>
          <w:sz w:val="28"/>
          <w:szCs w:val="28"/>
        </w:rPr>
        <w:t xml:space="preserve"> </w:t>
      </w:r>
      <w:r w:rsidR="00125D5D" w:rsidRPr="00125D5D">
        <w:rPr>
          <w:rFonts w:ascii="Times New Roman" w:hAnsi="Times New Roman"/>
          <w:sz w:val="28"/>
          <w:szCs w:val="28"/>
        </w:rPr>
        <w:t>Бюджетного кодекса Российской Федерации</w:t>
      </w:r>
      <w:r w:rsidR="00125D5D">
        <w:rPr>
          <w:rFonts w:ascii="Times New Roman" w:hAnsi="Times New Roman"/>
          <w:spacing w:val="2"/>
          <w:sz w:val="28"/>
          <w:szCs w:val="28"/>
        </w:rPr>
        <w:t>;</w:t>
      </w:r>
    </w:p>
    <w:p w:rsidR="007B3465" w:rsidRPr="00866F1B" w:rsidRDefault="007B3465" w:rsidP="007B3465">
      <w:pPr>
        <w:spacing w:line="315" w:lineRule="atLeast"/>
        <w:ind w:firstLine="708"/>
        <w:jc w:val="both"/>
        <w:textAlignment w:val="baseline"/>
        <w:rPr>
          <w:rFonts w:ascii="Times New Roman" w:hAnsi="Times New Roman"/>
          <w:spacing w:val="2"/>
          <w:sz w:val="28"/>
          <w:szCs w:val="28"/>
        </w:rPr>
      </w:pPr>
      <w:r w:rsidRPr="00866F1B">
        <w:rPr>
          <w:rFonts w:ascii="Times New Roman" w:hAnsi="Times New Roman"/>
          <w:spacing w:val="2"/>
          <w:sz w:val="28"/>
          <w:szCs w:val="28"/>
        </w:rPr>
        <w:t xml:space="preserve">4. </w:t>
      </w:r>
      <w:r w:rsidR="00866F1B" w:rsidRPr="00866F1B">
        <w:rPr>
          <w:rStyle w:val="a9"/>
          <w:rFonts w:ascii="Times New Roman" w:hAnsi="Times New Roman"/>
          <w:i w:val="0"/>
          <w:color w:val="000000"/>
          <w:sz w:val="28"/>
          <w:szCs w:val="28"/>
        </w:rPr>
        <w:t xml:space="preserve">Казначейское обслуживание исполнения бюджета </w:t>
      </w:r>
      <w:r w:rsidR="00965B51">
        <w:rPr>
          <w:rStyle w:val="a9"/>
          <w:rFonts w:ascii="Times New Roman" w:hAnsi="Times New Roman"/>
          <w:i w:val="0"/>
          <w:color w:val="000000"/>
          <w:sz w:val="28"/>
          <w:szCs w:val="28"/>
        </w:rPr>
        <w:t>Тресоруковского</w:t>
      </w:r>
      <w:r w:rsidR="00866F1B" w:rsidRPr="00866F1B">
        <w:rPr>
          <w:rStyle w:val="a9"/>
          <w:rFonts w:ascii="Times New Roman" w:hAnsi="Times New Roman"/>
          <w:i w:val="0"/>
          <w:color w:val="000000"/>
          <w:sz w:val="28"/>
          <w:szCs w:val="28"/>
        </w:rPr>
        <w:t xml:space="preserve"> сельского поселения осуществляется Управлением Федерального казначейства по Воронежской области</w:t>
      </w:r>
      <w:r w:rsidR="00866F1B" w:rsidRPr="00866F1B">
        <w:rPr>
          <w:rFonts w:ascii="Times New Roman" w:hAnsi="Times New Roman"/>
          <w:i/>
          <w:sz w:val="28"/>
          <w:szCs w:val="28"/>
        </w:rPr>
        <w:t xml:space="preserve"> </w:t>
      </w:r>
      <w:r w:rsidR="00866F1B" w:rsidRPr="00866F1B">
        <w:rPr>
          <w:rFonts w:ascii="Times New Roman" w:hAnsi="Times New Roman"/>
          <w:sz w:val="28"/>
          <w:szCs w:val="28"/>
        </w:rPr>
        <w:t xml:space="preserve">на едином счете бюджета </w:t>
      </w:r>
      <w:r w:rsidR="00965B51">
        <w:rPr>
          <w:rFonts w:ascii="Times New Roman" w:hAnsi="Times New Roman"/>
          <w:sz w:val="28"/>
          <w:szCs w:val="28"/>
        </w:rPr>
        <w:t>Тресоруковского</w:t>
      </w:r>
      <w:r w:rsidR="00866F1B" w:rsidRPr="00866F1B">
        <w:rPr>
          <w:rFonts w:ascii="Times New Roman" w:hAnsi="Times New Roman"/>
          <w:sz w:val="28"/>
          <w:szCs w:val="28"/>
        </w:rPr>
        <w:t xml:space="preserve"> сельского поселения</w:t>
      </w:r>
      <w:r w:rsidR="00866F1B" w:rsidRPr="00866F1B">
        <w:rPr>
          <w:rStyle w:val="a9"/>
          <w:rFonts w:ascii="Times New Roman" w:hAnsi="Times New Roman"/>
          <w:color w:val="000000"/>
          <w:sz w:val="28"/>
          <w:szCs w:val="28"/>
        </w:rPr>
        <w:t xml:space="preserve">, </w:t>
      </w:r>
      <w:r w:rsidR="00866F1B" w:rsidRPr="00866F1B">
        <w:rPr>
          <w:rStyle w:val="a9"/>
          <w:rFonts w:ascii="Times New Roman" w:hAnsi="Times New Roman"/>
          <w:i w:val="0"/>
          <w:color w:val="000000"/>
          <w:sz w:val="28"/>
          <w:szCs w:val="28"/>
        </w:rPr>
        <w:t>через который осуществляются все операции по исполнению бюджета</w:t>
      </w:r>
      <w:r w:rsidRPr="00866F1B">
        <w:rPr>
          <w:rFonts w:ascii="Times New Roman" w:hAnsi="Times New Roman"/>
          <w:spacing w:val="2"/>
          <w:sz w:val="28"/>
          <w:szCs w:val="28"/>
        </w:rPr>
        <w:t>.</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Централизованная бухгалтерия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осуществляет платежи от имени получателей средств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866F1B" w:rsidRDefault="00866F1B" w:rsidP="007B3465">
      <w:pPr>
        <w:spacing w:line="315" w:lineRule="atLeast"/>
        <w:ind w:firstLine="708"/>
        <w:jc w:val="both"/>
        <w:textAlignment w:val="baseline"/>
        <w:rPr>
          <w:rStyle w:val="a9"/>
          <w:rFonts w:ascii="Times New Roman" w:hAnsi="Times New Roman"/>
          <w:i w:val="0"/>
          <w:color w:val="000000"/>
          <w:sz w:val="28"/>
          <w:szCs w:val="28"/>
        </w:rPr>
      </w:pPr>
      <w:r w:rsidRPr="00866F1B">
        <w:rPr>
          <w:rStyle w:val="a9"/>
          <w:rFonts w:ascii="Times New Roman" w:hAnsi="Times New Roman"/>
          <w:i w:val="0"/>
          <w:color w:val="000000"/>
          <w:sz w:val="28"/>
          <w:szCs w:val="28"/>
        </w:rPr>
        <w:t xml:space="preserve">6. Централизованная бухгалтерия, </w:t>
      </w:r>
      <w:proofErr w:type="gramStart"/>
      <w:r w:rsidRPr="00866F1B">
        <w:rPr>
          <w:rStyle w:val="a9"/>
          <w:rFonts w:ascii="Times New Roman" w:hAnsi="Times New Roman"/>
          <w:i w:val="0"/>
          <w:color w:val="000000"/>
          <w:sz w:val="28"/>
          <w:szCs w:val="28"/>
        </w:rPr>
        <w:t>являющаяся</w:t>
      </w:r>
      <w:proofErr w:type="gramEnd"/>
      <w:r w:rsidRPr="00866F1B">
        <w:rPr>
          <w:rStyle w:val="a9"/>
          <w:rFonts w:ascii="Times New Roman" w:hAnsi="Times New Roman"/>
          <w:i w:val="0"/>
          <w:color w:val="000000"/>
          <w:sz w:val="28"/>
          <w:szCs w:val="28"/>
        </w:rPr>
        <w:t xml:space="preserve"> прямым участником системы казначейских платежей, распоряжается денежными средствами на едином счете бюджета </w:t>
      </w:r>
      <w:r w:rsidR="00965B51">
        <w:rPr>
          <w:rStyle w:val="a9"/>
          <w:rFonts w:ascii="Times New Roman" w:hAnsi="Times New Roman"/>
          <w:i w:val="0"/>
          <w:color w:val="000000"/>
          <w:sz w:val="28"/>
          <w:szCs w:val="28"/>
        </w:rPr>
        <w:t>Тресоруковского</w:t>
      </w:r>
      <w:r w:rsidRPr="00866F1B">
        <w:rPr>
          <w:rStyle w:val="a9"/>
          <w:rFonts w:ascii="Times New Roman" w:hAnsi="Times New Roman"/>
          <w:i w:val="0"/>
          <w:color w:val="000000"/>
          <w:sz w:val="28"/>
          <w:szCs w:val="28"/>
        </w:rPr>
        <w:t xml:space="preserve"> сельского поселения в соответствии с положениями бюджетного законодательства Российской Федерации</w:t>
      </w:r>
      <w:r>
        <w:rPr>
          <w:rStyle w:val="a9"/>
          <w:rFonts w:ascii="Times New Roman" w:hAnsi="Times New Roman"/>
          <w:i w:val="0"/>
          <w:color w:val="000000"/>
          <w:sz w:val="28"/>
          <w:szCs w:val="28"/>
        </w:rPr>
        <w:t>.</w:t>
      </w:r>
    </w:p>
    <w:p w:rsidR="00866F1B" w:rsidRPr="00866F1B" w:rsidRDefault="00866F1B"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b/>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52. Исполнение бюджета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по доходам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Исполнение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по доходам осуществляется в соответствии со статьей 218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53. Сводная бюджетная роспись бюджета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Порядок составления и ведения сводной бюджетной росписи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устанавливается </w:t>
      </w:r>
      <w:r w:rsidR="005156D4">
        <w:rPr>
          <w:rFonts w:ascii="Times New Roman" w:hAnsi="Times New Roman"/>
          <w:spacing w:val="2"/>
          <w:sz w:val="28"/>
          <w:szCs w:val="28"/>
        </w:rPr>
        <w:t>централизованной бухгалтерией</w:t>
      </w:r>
      <w:r w:rsidRPr="00956077">
        <w:rPr>
          <w:rFonts w:ascii="Times New Roman" w:hAnsi="Times New Roman"/>
          <w:spacing w:val="2"/>
          <w:sz w:val="28"/>
          <w:szCs w:val="28"/>
        </w:rPr>
        <w:t>.</w:t>
      </w:r>
    </w:p>
    <w:p w:rsidR="007B3465" w:rsidRPr="00956077" w:rsidRDefault="007B3465" w:rsidP="005A330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Утверждение сводной бюджетной росписи бюджета сельского поселения и внесение изменений в нее осуществляются </w:t>
      </w:r>
      <w:r w:rsidR="0014701F">
        <w:rPr>
          <w:rFonts w:ascii="Times New Roman" w:hAnsi="Times New Roman"/>
          <w:spacing w:val="2"/>
          <w:sz w:val="28"/>
          <w:szCs w:val="28"/>
        </w:rPr>
        <w:t xml:space="preserve">главой </w:t>
      </w:r>
      <w:r w:rsidR="00965B51">
        <w:rPr>
          <w:rFonts w:ascii="Times New Roman" w:hAnsi="Times New Roman"/>
          <w:spacing w:val="2"/>
          <w:sz w:val="28"/>
          <w:szCs w:val="28"/>
        </w:rPr>
        <w:t>Тресоруковского</w:t>
      </w:r>
      <w:r w:rsidR="0014701F">
        <w:rPr>
          <w:rFonts w:ascii="Times New Roman" w:hAnsi="Times New Roman"/>
          <w:spacing w:val="2"/>
          <w:sz w:val="28"/>
          <w:szCs w:val="28"/>
        </w:rPr>
        <w:t xml:space="preserve"> сельского поселения</w:t>
      </w:r>
      <w:r w:rsidRPr="00956077">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Утвержденные показатели сводной бюджетной росписи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должны соответствовать решению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w:t>
      </w:r>
      <w:proofErr w:type="gramStart"/>
      <w:r w:rsidRPr="00956077">
        <w:rPr>
          <w:rFonts w:ascii="Times New Roman" w:hAnsi="Times New Roman"/>
          <w:spacing w:val="2"/>
          <w:sz w:val="28"/>
          <w:szCs w:val="28"/>
        </w:rPr>
        <w:t xml:space="preserve">В случае принятия решения о внесении изменений в решение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w:t>
      </w:r>
      <w:r w:rsidR="00E51C74">
        <w:rPr>
          <w:rFonts w:ascii="Times New Roman" w:hAnsi="Times New Roman"/>
          <w:spacing w:val="2"/>
          <w:sz w:val="28"/>
          <w:szCs w:val="28"/>
        </w:rPr>
        <w:t>централизованная бухгалтерия</w:t>
      </w:r>
      <w:r w:rsidRPr="00956077">
        <w:rPr>
          <w:rFonts w:ascii="Times New Roman" w:hAnsi="Times New Roman"/>
          <w:spacing w:val="2"/>
          <w:sz w:val="28"/>
          <w:szCs w:val="28"/>
        </w:rPr>
        <w:t xml:space="preserve"> </w:t>
      </w:r>
      <w:r w:rsidR="00E51C74">
        <w:rPr>
          <w:rFonts w:ascii="Times New Roman" w:hAnsi="Times New Roman"/>
          <w:spacing w:val="2"/>
          <w:sz w:val="28"/>
          <w:szCs w:val="28"/>
        </w:rPr>
        <w:t>вносит</w:t>
      </w:r>
      <w:r w:rsidRPr="00956077">
        <w:rPr>
          <w:rFonts w:ascii="Times New Roman" w:hAnsi="Times New Roman"/>
          <w:spacing w:val="2"/>
          <w:sz w:val="28"/>
          <w:szCs w:val="28"/>
        </w:rPr>
        <w:t xml:space="preserve"> соответствующие изменения в сводную бюджетную роспись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roofErr w:type="gramEnd"/>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В сводную бюджетную роспись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могут быть внесены изменения в соответ</w:t>
      </w:r>
      <w:r w:rsidR="00E51C74">
        <w:rPr>
          <w:rFonts w:ascii="Times New Roman" w:hAnsi="Times New Roman"/>
          <w:spacing w:val="2"/>
          <w:sz w:val="28"/>
          <w:szCs w:val="28"/>
        </w:rPr>
        <w:t xml:space="preserve">ствии с решениями </w:t>
      </w:r>
      <w:r w:rsidR="00BD3E9E">
        <w:rPr>
          <w:rFonts w:ascii="Times New Roman" w:hAnsi="Times New Roman"/>
          <w:spacing w:val="2"/>
          <w:sz w:val="28"/>
          <w:szCs w:val="28"/>
        </w:rPr>
        <w:t xml:space="preserve">главы </w:t>
      </w:r>
      <w:r w:rsidR="00965B51">
        <w:rPr>
          <w:rFonts w:ascii="Times New Roman" w:hAnsi="Times New Roman"/>
          <w:spacing w:val="2"/>
          <w:sz w:val="28"/>
          <w:szCs w:val="28"/>
        </w:rPr>
        <w:t>Тресоруковского</w:t>
      </w:r>
      <w:r w:rsidR="00BD3E9E">
        <w:rPr>
          <w:rFonts w:ascii="Times New Roman" w:hAnsi="Times New Roman"/>
          <w:spacing w:val="2"/>
          <w:sz w:val="28"/>
          <w:szCs w:val="28"/>
        </w:rPr>
        <w:t xml:space="preserve"> сельского поселения</w:t>
      </w:r>
      <w:r w:rsidRPr="00956077">
        <w:rPr>
          <w:rFonts w:ascii="Times New Roman" w:hAnsi="Times New Roman"/>
          <w:spacing w:val="2"/>
          <w:sz w:val="28"/>
          <w:szCs w:val="28"/>
        </w:rPr>
        <w:t xml:space="preserve"> без внесения изменений в решение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 случаях, установленных статьей 217 Бюджетного кодекса Российской Федерации, и по дополнительным основаниям, предусмотренным решением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При изменении показателей сводной бюджетной росписи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не допускается.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w:t>
      </w:r>
      <w:proofErr w:type="gramStart"/>
      <w:r w:rsidRPr="00956077">
        <w:rPr>
          <w:rFonts w:ascii="Times New Roman" w:hAnsi="Times New Roman"/>
          <w:spacing w:val="2"/>
          <w:sz w:val="28"/>
          <w:szCs w:val="28"/>
        </w:rPr>
        <w:t xml:space="preserve">Порядком составления и ведения сводной бюджетной росписи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предусматривается утверждение показателей сводной бюджетной росписи и лимитов бюджетных обязательств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по главным распорядителям средств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разделам, подразделам, целевым статьям (муниципальным программам и не</w:t>
      </w:r>
      <w:r w:rsidR="00F532E2">
        <w:rPr>
          <w:rFonts w:ascii="Times New Roman" w:hAnsi="Times New Roman"/>
          <w:spacing w:val="2"/>
          <w:sz w:val="28"/>
          <w:szCs w:val="28"/>
        </w:rPr>
        <w:t xml:space="preserve"> </w:t>
      </w:r>
      <w:r w:rsidRPr="00956077">
        <w:rPr>
          <w:rFonts w:ascii="Times New Roman" w:hAnsi="Times New Roman"/>
          <w:spacing w:val="2"/>
          <w:sz w:val="28"/>
          <w:szCs w:val="28"/>
        </w:rPr>
        <w:t>программным направлениям деятельности), группам (группам и подгруппам) видов расходов классификации расходов бюджетов.</w:t>
      </w:r>
      <w:proofErr w:type="gramEnd"/>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roofErr w:type="gramStart"/>
      <w:r w:rsidRPr="00956077">
        <w:rPr>
          <w:rFonts w:ascii="Times New Roman" w:hAnsi="Times New Roman"/>
          <w:spacing w:val="2"/>
          <w:sz w:val="28"/>
          <w:szCs w:val="28"/>
        </w:rPr>
        <w:t xml:space="preserve">Порядком составления и ведения сводной бюджетной росписи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может быть предусмотрено утверждение показателей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главных распорядителей средств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roofErr w:type="gramEnd"/>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Утвержденные показатели сводной бюджетной росписи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по расходам доводятся до главных распорядителей средств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Порядком составления и ведения сводной бюджетной росписи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могут устанавливаться предельные сроки внесения изменений в сводную бюджетную роспись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 том числе дифференцированно по различным видам оснований, указанным в настоящей статье.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6. В сводную бюджетную роспись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включаются бюджетные ассигнования по источникам финансирования дефицита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кроме операций по управлению остатками средств на едином счете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866F1B" w:rsidRDefault="00866F1B" w:rsidP="00866F1B">
      <w:pPr>
        <w:pStyle w:val="a3"/>
        <w:spacing w:line="360" w:lineRule="auto"/>
        <w:ind w:firstLine="708"/>
        <w:jc w:val="both"/>
        <w:rPr>
          <w:rStyle w:val="a9"/>
          <w:b/>
          <w:i w:val="0"/>
          <w:iCs w:val="0"/>
          <w:sz w:val="28"/>
          <w:szCs w:val="28"/>
        </w:rPr>
      </w:pPr>
      <w:r w:rsidRPr="000274D7">
        <w:rPr>
          <w:rStyle w:val="a9"/>
          <w:b/>
          <w:i w:val="0"/>
          <w:iCs w:val="0"/>
          <w:sz w:val="28"/>
          <w:szCs w:val="28"/>
        </w:rPr>
        <w:t xml:space="preserve">Статья 54. Кассовый план бюджета </w:t>
      </w:r>
      <w:r w:rsidR="00965B51">
        <w:rPr>
          <w:rStyle w:val="a9"/>
          <w:b/>
          <w:i w:val="0"/>
          <w:iCs w:val="0"/>
          <w:sz w:val="28"/>
          <w:szCs w:val="28"/>
        </w:rPr>
        <w:t>Тресоруковского</w:t>
      </w:r>
      <w:r w:rsidRPr="000274D7">
        <w:rPr>
          <w:rStyle w:val="a9"/>
          <w:b/>
          <w:i w:val="0"/>
          <w:iCs w:val="0"/>
          <w:sz w:val="28"/>
          <w:szCs w:val="28"/>
        </w:rPr>
        <w:t xml:space="preserve"> сельского поселения</w:t>
      </w:r>
    </w:p>
    <w:p w:rsidR="00866F1B" w:rsidRPr="00866F1B" w:rsidRDefault="00866F1B" w:rsidP="00866F1B">
      <w:pPr>
        <w:pStyle w:val="a3"/>
        <w:ind w:firstLine="708"/>
        <w:jc w:val="both"/>
        <w:rPr>
          <w:i/>
          <w:sz w:val="28"/>
          <w:szCs w:val="28"/>
        </w:rPr>
      </w:pPr>
      <w:r w:rsidRPr="00866F1B">
        <w:rPr>
          <w:sz w:val="28"/>
          <w:szCs w:val="28"/>
        </w:rPr>
        <w:t xml:space="preserve">1. Под кассовым планом бюджета </w:t>
      </w:r>
      <w:r w:rsidR="00965B51">
        <w:rPr>
          <w:sz w:val="28"/>
          <w:szCs w:val="28"/>
        </w:rPr>
        <w:t>Тресоруковского</w:t>
      </w:r>
      <w:r w:rsidRPr="00866F1B">
        <w:rPr>
          <w:sz w:val="28"/>
          <w:szCs w:val="28"/>
        </w:rPr>
        <w:t xml:space="preserve"> сельского поселения понимается прогноз поступлений в бюджет </w:t>
      </w:r>
      <w:r w:rsidR="00965B51">
        <w:rPr>
          <w:sz w:val="28"/>
          <w:szCs w:val="28"/>
        </w:rPr>
        <w:t>Тресоруковского</w:t>
      </w:r>
      <w:r w:rsidRPr="00866F1B">
        <w:rPr>
          <w:sz w:val="28"/>
          <w:szCs w:val="28"/>
        </w:rPr>
        <w:t xml:space="preserve"> сельского поселения и </w:t>
      </w:r>
      <w:r w:rsidRPr="00866F1B">
        <w:rPr>
          <w:rStyle w:val="a9"/>
          <w:i w:val="0"/>
          <w:color w:val="000000"/>
          <w:sz w:val="28"/>
          <w:szCs w:val="28"/>
        </w:rPr>
        <w:t>перечислений</w:t>
      </w:r>
      <w:r w:rsidRPr="00866F1B">
        <w:rPr>
          <w:sz w:val="28"/>
          <w:szCs w:val="28"/>
        </w:rPr>
        <w:t xml:space="preserve"> из бюджета </w:t>
      </w:r>
      <w:r w:rsidR="00965B51">
        <w:rPr>
          <w:sz w:val="28"/>
          <w:szCs w:val="28"/>
        </w:rPr>
        <w:t>Тресоруковского</w:t>
      </w:r>
      <w:r w:rsidRPr="00866F1B">
        <w:rPr>
          <w:sz w:val="28"/>
          <w:szCs w:val="28"/>
        </w:rPr>
        <w:t xml:space="preserve"> сельского поселения в текущем финансовом году </w:t>
      </w:r>
      <w:r w:rsidRPr="00866F1B">
        <w:rPr>
          <w:rStyle w:val="a9"/>
          <w:i w:val="0"/>
          <w:color w:val="000000"/>
          <w:sz w:val="28"/>
          <w:szCs w:val="28"/>
        </w:rPr>
        <w:t>в целях определения прогнозного состояния единого счета</w:t>
      </w:r>
      <w:r w:rsidRPr="00866F1B">
        <w:rPr>
          <w:sz w:val="28"/>
          <w:szCs w:val="28"/>
        </w:rPr>
        <w:t xml:space="preserve"> бюджета </w:t>
      </w:r>
      <w:r w:rsidR="00965B51">
        <w:rPr>
          <w:sz w:val="28"/>
          <w:szCs w:val="28"/>
        </w:rPr>
        <w:t>Тресоруковского</w:t>
      </w:r>
      <w:r w:rsidRPr="00866F1B">
        <w:rPr>
          <w:sz w:val="28"/>
          <w:szCs w:val="28"/>
        </w:rPr>
        <w:t xml:space="preserve"> сельского поселения</w:t>
      </w:r>
      <w:r w:rsidRPr="00866F1B">
        <w:rPr>
          <w:rStyle w:val="a9"/>
          <w:color w:val="000000"/>
          <w:sz w:val="28"/>
          <w:szCs w:val="28"/>
        </w:rPr>
        <w:t xml:space="preserve">, </w:t>
      </w:r>
      <w:r w:rsidRPr="00866F1B">
        <w:rPr>
          <w:rStyle w:val="a9"/>
          <w:i w:val="0"/>
          <w:color w:val="000000"/>
          <w:sz w:val="28"/>
          <w:szCs w:val="28"/>
        </w:rPr>
        <w:t>включая временный кассовый разрыв и объем временно свободных средств</w:t>
      </w:r>
      <w:r w:rsidRPr="00866F1B">
        <w:rPr>
          <w:i/>
          <w:sz w:val="28"/>
          <w:szCs w:val="28"/>
        </w:rPr>
        <w:t>.</w:t>
      </w:r>
    </w:p>
    <w:p w:rsidR="00866F1B" w:rsidRPr="00866F1B" w:rsidRDefault="00866F1B" w:rsidP="00866F1B">
      <w:pPr>
        <w:pStyle w:val="a3"/>
        <w:ind w:firstLine="708"/>
        <w:jc w:val="both"/>
        <w:rPr>
          <w:sz w:val="28"/>
          <w:szCs w:val="28"/>
        </w:rPr>
      </w:pPr>
      <w:r w:rsidRPr="00866F1B">
        <w:rPr>
          <w:sz w:val="28"/>
          <w:szCs w:val="28"/>
        </w:rPr>
        <w:t xml:space="preserve">2. </w:t>
      </w:r>
      <w:proofErr w:type="gramStart"/>
      <w:r w:rsidRPr="00866F1B">
        <w:rPr>
          <w:sz w:val="28"/>
          <w:szCs w:val="28"/>
        </w:rPr>
        <w:t xml:space="preserve">Администрация </w:t>
      </w:r>
      <w:r w:rsidR="00965B51">
        <w:rPr>
          <w:sz w:val="28"/>
          <w:szCs w:val="28"/>
        </w:rPr>
        <w:t>Тресоруковского</w:t>
      </w:r>
      <w:r w:rsidRPr="00866F1B">
        <w:rPr>
          <w:sz w:val="28"/>
          <w:szCs w:val="28"/>
        </w:rPr>
        <w:t xml:space="preserve"> сельского поселения устанавливает порядок составления и ведения кассового плана бюджета </w:t>
      </w:r>
      <w:r w:rsidR="00965B51">
        <w:rPr>
          <w:sz w:val="28"/>
          <w:szCs w:val="28"/>
        </w:rPr>
        <w:t>Тресоруковского</w:t>
      </w:r>
      <w:r w:rsidRPr="00866F1B">
        <w:rPr>
          <w:sz w:val="28"/>
          <w:szCs w:val="28"/>
        </w:rPr>
        <w:t xml:space="preserve"> сельского поселения, а также состав и сроки представления главными распорядителями средств бюджета </w:t>
      </w:r>
      <w:r w:rsidR="00965B51">
        <w:rPr>
          <w:sz w:val="28"/>
          <w:szCs w:val="28"/>
        </w:rPr>
        <w:t>Тресоруковского</w:t>
      </w:r>
      <w:r w:rsidRPr="00866F1B">
        <w:rPr>
          <w:sz w:val="28"/>
          <w:szCs w:val="28"/>
        </w:rPr>
        <w:t xml:space="preserve"> сельского поселения, главными администраторами доходов бюджета </w:t>
      </w:r>
      <w:r w:rsidR="00965B51">
        <w:rPr>
          <w:sz w:val="28"/>
          <w:szCs w:val="28"/>
        </w:rPr>
        <w:t>Тресоруковского</w:t>
      </w:r>
      <w:r w:rsidRPr="00866F1B">
        <w:rPr>
          <w:sz w:val="28"/>
          <w:szCs w:val="28"/>
        </w:rPr>
        <w:t xml:space="preserve"> сельского поселения, главными администраторами источников финансирования дефицита бюджета </w:t>
      </w:r>
      <w:r w:rsidR="00965B51">
        <w:rPr>
          <w:sz w:val="28"/>
          <w:szCs w:val="28"/>
        </w:rPr>
        <w:t>Тресоруковского</w:t>
      </w:r>
      <w:r w:rsidRPr="00866F1B">
        <w:rPr>
          <w:sz w:val="28"/>
          <w:szCs w:val="28"/>
        </w:rPr>
        <w:t xml:space="preserve"> сельского поселения, необходимых для составления и ведения кассового плана бюджета </w:t>
      </w:r>
      <w:r w:rsidR="00965B51">
        <w:rPr>
          <w:sz w:val="28"/>
          <w:szCs w:val="28"/>
        </w:rPr>
        <w:t>Тресоруковского</w:t>
      </w:r>
      <w:r w:rsidRPr="00866F1B">
        <w:rPr>
          <w:sz w:val="28"/>
          <w:szCs w:val="28"/>
        </w:rPr>
        <w:t xml:space="preserve"> сельского поселения.</w:t>
      </w:r>
      <w:proofErr w:type="gramEnd"/>
    </w:p>
    <w:p w:rsidR="007B3465" w:rsidRDefault="00866F1B" w:rsidP="00866F1B">
      <w:pPr>
        <w:ind w:firstLine="708"/>
        <w:jc w:val="both"/>
        <w:textAlignment w:val="baseline"/>
        <w:rPr>
          <w:rFonts w:ascii="Times New Roman" w:hAnsi="Times New Roman"/>
          <w:sz w:val="28"/>
          <w:szCs w:val="28"/>
        </w:rPr>
      </w:pPr>
      <w:r w:rsidRPr="00866F1B">
        <w:rPr>
          <w:rFonts w:ascii="Times New Roman" w:hAnsi="Times New Roman"/>
          <w:sz w:val="28"/>
          <w:szCs w:val="28"/>
        </w:rPr>
        <w:t xml:space="preserve">Составление и ведение кассового плана бюджета </w:t>
      </w:r>
      <w:r w:rsidR="00965B51">
        <w:rPr>
          <w:rFonts w:ascii="Times New Roman" w:hAnsi="Times New Roman"/>
          <w:sz w:val="28"/>
          <w:szCs w:val="28"/>
        </w:rPr>
        <w:t>Тресоруковского</w:t>
      </w:r>
      <w:r w:rsidRPr="00866F1B">
        <w:rPr>
          <w:rFonts w:ascii="Times New Roman" w:hAnsi="Times New Roman"/>
          <w:sz w:val="28"/>
          <w:szCs w:val="28"/>
        </w:rPr>
        <w:t xml:space="preserve"> сельского поселения осуществляются централизованной бухгалтерией</w:t>
      </w:r>
      <w:r>
        <w:rPr>
          <w:rFonts w:ascii="Times New Roman" w:hAnsi="Times New Roman"/>
          <w:sz w:val="28"/>
          <w:szCs w:val="28"/>
        </w:rPr>
        <w:t>.</w:t>
      </w:r>
    </w:p>
    <w:p w:rsidR="00866F1B" w:rsidRPr="00866F1B" w:rsidRDefault="00866F1B" w:rsidP="00866F1B">
      <w:pPr>
        <w:ind w:firstLine="708"/>
        <w:jc w:val="both"/>
        <w:textAlignment w:val="baseline"/>
        <w:rPr>
          <w:rFonts w:ascii="Times New Roman" w:hAnsi="Times New Roman"/>
          <w:i/>
          <w:sz w:val="28"/>
          <w:szCs w:val="28"/>
        </w:rPr>
      </w:pPr>
    </w:p>
    <w:p w:rsidR="00866F1B" w:rsidRPr="00866F1B" w:rsidRDefault="00866F1B" w:rsidP="00866F1B">
      <w:pPr>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55. Исполнение бюджета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 по расходам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Исполнение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по расходам осуществляется в порядке, установленном </w:t>
      </w:r>
      <w:r w:rsidR="00580DB2">
        <w:rPr>
          <w:rFonts w:ascii="Times New Roman" w:hAnsi="Times New Roman"/>
          <w:spacing w:val="2"/>
          <w:sz w:val="28"/>
          <w:szCs w:val="28"/>
        </w:rPr>
        <w:t>централизованной бухгалтерией</w:t>
      </w:r>
      <w:r w:rsidRPr="00956077">
        <w:rPr>
          <w:rFonts w:ascii="Times New Roman" w:hAnsi="Times New Roman"/>
          <w:spacing w:val="2"/>
          <w:sz w:val="28"/>
          <w:szCs w:val="28"/>
        </w:rPr>
        <w:t>, с соблюдением требований статьи 219 Бюджетного кодекса Российской Федерации.</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Санкционирование оплаты денежных обязательств осуществляется в порядке, установленном </w:t>
      </w:r>
      <w:r w:rsidR="00580DB2">
        <w:rPr>
          <w:rFonts w:ascii="Times New Roman" w:hAnsi="Times New Roman"/>
          <w:spacing w:val="2"/>
          <w:sz w:val="28"/>
          <w:szCs w:val="28"/>
        </w:rPr>
        <w:t>централизованной бухгалтерией</w:t>
      </w:r>
      <w:r w:rsidRPr="00956077">
        <w:rPr>
          <w:rFonts w:ascii="Times New Roman" w:hAnsi="Times New Roman"/>
          <w:spacing w:val="2"/>
          <w:sz w:val="28"/>
          <w:szCs w:val="28"/>
        </w:rPr>
        <w:t>.</w:t>
      </w:r>
    </w:p>
    <w:p w:rsidR="00866F1B" w:rsidRPr="00956077" w:rsidRDefault="00866F1B" w:rsidP="007B3465">
      <w:pPr>
        <w:spacing w:line="315" w:lineRule="atLeast"/>
        <w:ind w:firstLine="708"/>
        <w:jc w:val="both"/>
        <w:textAlignment w:val="baseline"/>
        <w:rPr>
          <w:rFonts w:ascii="Times New Roman" w:hAnsi="Times New Roman"/>
          <w:spacing w:val="2"/>
          <w:sz w:val="28"/>
          <w:szCs w:val="28"/>
        </w:rPr>
      </w:pPr>
    </w:p>
    <w:p w:rsidR="00571D72" w:rsidRPr="002D1259" w:rsidRDefault="00C41654" w:rsidP="00571D72">
      <w:pPr>
        <w:pStyle w:val="a3"/>
        <w:ind w:firstLine="708"/>
        <w:jc w:val="both"/>
        <w:rPr>
          <w:b/>
          <w:sz w:val="28"/>
          <w:szCs w:val="28"/>
        </w:rPr>
      </w:pPr>
      <w:r>
        <w:rPr>
          <w:b/>
          <w:sz w:val="28"/>
          <w:szCs w:val="28"/>
        </w:rPr>
        <w:t>Статья 56.</w:t>
      </w:r>
      <w:r w:rsidR="00571D72" w:rsidRPr="002D1259">
        <w:rPr>
          <w:b/>
          <w:sz w:val="28"/>
          <w:szCs w:val="28"/>
        </w:rPr>
        <w:t xml:space="preserve"> </w:t>
      </w:r>
      <w:proofErr w:type="gramStart"/>
      <w:r w:rsidR="00571D72" w:rsidRPr="002D1259">
        <w:rPr>
          <w:b/>
          <w:sz w:val="28"/>
          <w:szCs w:val="28"/>
        </w:rPr>
        <w:t>Казначейское</w:t>
      </w:r>
      <w:proofErr w:type="gramEnd"/>
      <w:r w:rsidR="00571D72" w:rsidRPr="002D1259">
        <w:rPr>
          <w:b/>
          <w:sz w:val="28"/>
          <w:szCs w:val="28"/>
        </w:rPr>
        <w:t xml:space="preserve"> обслуживание исполнения бюджета </w:t>
      </w:r>
      <w:r w:rsidR="00965B51">
        <w:rPr>
          <w:b/>
          <w:sz w:val="28"/>
          <w:szCs w:val="28"/>
        </w:rPr>
        <w:t>Тресоруковского</w:t>
      </w:r>
      <w:r w:rsidR="00571D72" w:rsidRPr="002D1259">
        <w:rPr>
          <w:b/>
          <w:sz w:val="28"/>
          <w:szCs w:val="28"/>
        </w:rPr>
        <w:t xml:space="preserve"> сельского поселения</w:t>
      </w:r>
    </w:p>
    <w:p w:rsidR="00571D72" w:rsidRPr="002D1259" w:rsidRDefault="00571D72" w:rsidP="00571D72">
      <w:pPr>
        <w:pStyle w:val="a3"/>
        <w:ind w:firstLine="708"/>
        <w:jc w:val="both"/>
        <w:rPr>
          <w:b/>
          <w:sz w:val="28"/>
          <w:szCs w:val="28"/>
        </w:rPr>
      </w:pPr>
    </w:p>
    <w:p w:rsidR="00571D72" w:rsidRPr="002D1259" w:rsidRDefault="00571D72" w:rsidP="00571D72">
      <w:pPr>
        <w:pStyle w:val="a3"/>
        <w:ind w:firstLine="708"/>
        <w:jc w:val="both"/>
        <w:rPr>
          <w:sz w:val="28"/>
          <w:szCs w:val="28"/>
        </w:rPr>
      </w:pPr>
      <w:r w:rsidRPr="002D1259">
        <w:rPr>
          <w:sz w:val="28"/>
          <w:szCs w:val="28"/>
        </w:rPr>
        <w:t xml:space="preserve">Для казначейского обслуживания исполнения бюджета </w:t>
      </w:r>
      <w:r w:rsidR="00965B51">
        <w:rPr>
          <w:sz w:val="28"/>
          <w:szCs w:val="28"/>
        </w:rPr>
        <w:t>Тресоруковского</w:t>
      </w:r>
      <w:r w:rsidRPr="002D1259">
        <w:rPr>
          <w:sz w:val="28"/>
          <w:szCs w:val="28"/>
        </w:rPr>
        <w:t xml:space="preserve"> сельского поселения в Управлении Федерального казначейства по Воронежской области открываются следующие виды казначейских счетов:</w:t>
      </w:r>
    </w:p>
    <w:p w:rsidR="00571D72" w:rsidRPr="002D1259" w:rsidRDefault="00571D72" w:rsidP="00571D72">
      <w:pPr>
        <w:pStyle w:val="a3"/>
        <w:ind w:firstLine="708"/>
        <w:jc w:val="both"/>
        <w:rPr>
          <w:sz w:val="28"/>
          <w:szCs w:val="28"/>
        </w:rPr>
      </w:pPr>
      <w:r w:rsidRPr="002D1259">
        <w:rPr>
          <w:sz w:val="28"/>
          <w:szCs w:val="28"/>
        </w:rPr>
        <w:t xml:space="preserve">- единый счет бюджета </w:t>
      </w:r>
      <w:r w:rsidR="00965B51">
        <w:rPr>
          <w:sz w:val="28"/>
          <w:szCs w:val="28"/>
        </w:rPr>
        <w:t>Тресоруковского</w:t>
      </w:r>
      <w:r w:rsidRPr="002D1259">
        <w:rPr>
          <w:sz w:val="28"/>
          <w:szCs w:val="28"/>
        </w:rPr>
        <w:t xml:space="preserve"> сельского поселения;</w:t>
      </w:r>
    </w:p>
    <w:p w:rsidR="00571D72" w:rsidRPr="00166ED5" w:rsidRDefault="00571D72" w:rsidP="00571D72">
      <w:pPr>
        <w:pStyle w:val="a3"/>
        <w:ind w:firstLine="708"/>
        <w:jc w:val="both"/>
        <w:rPr>
          <w:color w:val="000000"/>
          <w:sz w:val="28"/>
          <w:szCs w:val="28"/>
        </w:rPr>
      </w:pPr>
      <w:r w:rsidRPr="00166ED5">
        <w:rPr>
          <w:color w:val="000000"/>
          <w:sz w:val="28"/>
          <w:szCs w:val="28"/>
        </w:rPr>
        <w:t>- казначейский счет для осуществления и отражения операций по учету и распределению поступлений;</w:t>
      </w:r>
    </w:p>
    <w:p w:rsidR="00571D72" w:rsidRPr="002D1259" w:rsidRDefault="00571D72" w:rsidP="00571D72">
      <w:pPr>
        <w:pStyle w:val="a3"/>
        <w:ind w:firstLine="708"/>
        <w:jc w:val="both"/>
        <w:rPr>
          <w:sz w:val="28"/>
          <w:szCs w:val="28"/>
        </w:rPr>
      </w:pPr>
      <w:r w:rsidRPr="00166ED5">
        <w:rPr>
          <w:color w:val="000000"/>
          <w:sz w:val="28"/>
          <w:szCs w:val="28"/>
        </w:rPr>
        <w:t>- казначейский счет для осуществления и отражения операций с денежными средствами, поступающими во</w:t>
      </w:r>
      <w:r w:rsidRPr="002D1259">
        <w:rPr>
          <w:sz w:val="28"/>
          <w:szCs w:val="28"/>
        </w:rPr>
        <w:t xml:space="preserve"> временное распоряжение;</w:t>
      </w:r>
    </w:p>
    <w:p w:rsidR="00571D72" w:rsidRPr="002D1259" w:rsidRDefault="00571D72" w:rsidP="00571D72">
      <w:pPr>
        <w:pStyle w:val="a3"/>
        <w:ind w:firstLine="708"/>
        <w:jc w:val="both"/>
        <w:rPr>
          <w:rStyle w:val="a9"/>
          <w:i w:val="0"/>
          <w:color w:val="000000"/>
          <w:sz w:val="28"/>
          <w:szCs w:val="28"/>
        </w:rPr>
      </w:pPr>
      <w:r w:rsidRPr="002D1259">
        <w:rPr>
          <w:sz w:val="28"/>
          <w:szCs w:val="28"/>
        </w:rPr>
        <w:t>- казначейский счет для осуществления и отражения операций с денежными средствами бюджетных и автономных учреждений</w:t>
      </w:r>
      <w:r w:rsidRPr="002D1259">
        <w:rPr>
          <w:rStyle w:val="a9"/>
          <w:i w:val="0"/>
          <w:color w:val="000000"/>
          <w:sz w:val="28"/>
          <w:szCs w:val="28"/>
        </w:rPr>
        <w:t>;</w:t>
      </w:r>
    </w:p>
    <w:p w:rsidR="00571D72" w:rsidRPr="002D1259" w:rsidRDefault="00571D72" w:rsidP="00571D72">
      <w:pPr>
        <w:pStyle w:val="a3"/>
        <w:ind w:firstLine="708"/>
        <w:jc w:val="both"/>
        <w:rPr>
          <w:sz w:val="28"/>
          <w:szCs w:val="28"/>
        </w:rPr>
      </w:pPr>
      <w:r>
        <w:rPr>
          <w:sz w:val="28"/>
          <w:szCs w:val="28"/>
        </w:rPr>
        <w:t xml:space="preserve">- казначейский счет для осуществления и отражения операций с денежными средствами получателей средств из бюджета </w:t>
      </w:r>
      <w:r w:rsidR="00965B51">
        <w:rPr>
          <w:sz w:val="28"/>
          <w:szCs w:val="28"/>
        </w:rPr>
        <w:t>Тресоруковского</w:t>
      </w:r>
      <w:r>
        <w:rPr>
          <w:sz w:val="28"/>
          <w:szCs w:val="28"/>
        </w:rPr>
        <w:t xml:space="preserve"> сельского поселения;</w:t>
      </w:r>
    </w:p>
    <w:p w:rsidR="00571D72" w:rsidRPr="002D1259" w:rsidRDefault="00571D72" w:rsidP="00571D72">
      <w:pPr>
        <w:pStyle w:val="a3"/>
        <w:ind w:firstLine="708"/>
        <w:jc w:val="both"/>
        <w:rPr>
          <w:sz w:val="28"/>
          <w:szCs w:val="28"/>
        </w:rPr>
      </w:pPr>
      <w:r w:rsidRPr="002D1259">
        <w:rPr>
          <w:rStyle w:val="a9"/>
          <w:i w:val="0"/>
          <w:color w:val="000000"/>
          <w:sz w:val="28"/>
          <w:szCs w:val="28"/>
        </w:rPr>
        <w:t>- казначейский счет для осуществления и отражения операций с денежными средствами участников казначейского сопровождения</w:t>
      </w:r>
      <w:r w:rsidRPr="002D1259">
        <w:rPr>
          <w:sz w:val="28"/>
          <w:szCs w:val="28"/>
        </w:rPr>
        <w:t>.</w:t>
      </w:r>
    </w:p>
    <w:p w:rsidR="00571D72" w:rsidRPr="003A6C79" w:rsidRDefault="00571D72" w:rsidP="00571D72">
      <w:pPr>
        <w:pStyle w:val="a3"/>
        <w:ind w:firstLine="708"/>
        <w:jc w:val="both"/>
        <w:rPr>
          <w:sz w:val="28"/>
          <w:szCs w:val="28"/>
        </w:rPr>
      </w:pPr>
      <w:r w:rsidRPr="002D1259">
        <w:rPr>
          <w:sz w:val="28"/>
          <w:szCs w:val="28"/>
        </w:rPr>
        <w:t xml:space="preserve">На казначейских счетах учитываются денежные средства бюджета </w:t>
      </w:r>
      <w:r w:rsidR="00965B51">
        <w:rPr>
          <w:sz w:val="28"/>
          <w:szCs w:val="28"/>
        </w:rPr>
        <w:t>Тресоруковского</w:t>
      </w:r>
      <w:r w:rsidRPr="002D1259">
        <w:rPr>
          <w:sz w:val="28"/>
          <w:szCs w:val="28"/>
        </w:rPr>
        <w:t xml:space="preserve"> сельского поселения, денежные средства, поступающие во временное распоряжение получателей бюджетных средств</w:t>
      </w:r>
      <w:r w:rsidRPr="002D1259">
        <w:rPr>
          <w:rStyle w:val="a9"/>
          <w:i w:val="0"/>
          <w:color w:val="000000"/>
          <w:sz w:val="28"/>
          <w:szCs w:val="28"/>
        </w:rPr>
        <w:t>,</w:t>
      </w:r>
      <w:r w:rsidRPr="002D1259">
        <w:rPr>
          <w:sz w:val="28"/>
          <w:szCs w:val="28"/>
        </w:rPr>
        <w:t xml:space="preserve"> денежные средства бюджетных и автономных учреждений, </w:t>
      </w:r>
      <w:r>
        <w:rPr>
          <w:sz w:val="28"/>
          <w:szCs w:val="28"/>
        </w:rPr>
        <w:t xml:space="preserve">денежные средства получателей  средств из бюджета  </w:t>
      </w:r>
      <w:r w:rsidR="00965B51">
        <w:rPr>
          <w:sz w:val="28"/>
          <w:szCs w:val="28"/>
        </w:rPr>
        <w:t>Тресоруковского</w:t>
      </w:r>
      <w:r>
        <w:rPr>
          <w:sz w:val="28"/>
          <w:szCs w:val="28"/>
        </w:rPr>
        <w:t xml:space="preserve"> сельского поселения и участников казначейского сопровождения</w:t>
      </w:r>
      <w:r w:rsidRPr="003A6C79">
        <w:rPr>
          <w:rStyle w:val="a9"/>
          <w:color w:val="000000"/>
          <w:sz w:val="28"/>
          <w:szCs w:val="28"/>
        </w:rPr>
        <w:t>,</w:t>
      </w:r>
      <w:r w:rsidRPr="003A6C79">
        <w:rPr>
          <w:sz w:val="28"/>
          <w:szCs w:val="28"/>
        </w:rPr>
        <w:t xml:space="preserve"> лицевые счета которым открыты в </w:t>
      </w:r>
      <w:r>
        <w:rPr>
          <w:sz w:val="28"/>
          <w:szCs w:val="28"/>
        </w:rPr>
        <w:t>Управлении Федерального казначейства по Воронежской области</w:t>
      </w:r>
      <w:r w:rsidRPr="003A6C79">
        <w:rPr>
          <w:sz w:val="28"/>
          <w:szCs w:val="28"/>
        </w:rPr>
        <w:t>.</w:t>
      </w:r>
    </w:p>
    <w:p w:rsidR="00571D72" w:rsidRPr="003A6C79" w:rsidRDefault="00571D72" w:rsidP="00571D72">
      <w:pPr>
        <w:pStyle w:val="a3"/>
        <w:ind w:firstLine="708"/>
        <w:jc w:val="both"/>
        <w:rPr>
          <w:sz w:val="28"/>
          <w:szCs w:val="28"/>
        </w:rPr>
      </w:pPr>
      <w:r w:rsidRPr="003A6C79">
        <w:rPr>
          <w:sz w:val="28"/>
          <w:szCs w:val="28"/>
        </w:rPr>
        <w:t>Казначейский платеж осуществляется в пределах остатка денежных средств на соответствующем казначейском счете.</w:t>
      </w:r>
    </w:p>
    <w:p w:rsidR="00866F1B" w:rsidRPr="00866F1B" w:rsidRDefault="00866F1B" w:rsidP="00571D72">
      <w:pPr>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57</w:t>
      </w:r>
      <w:r w:rsidR="007B3465" w:rsidRPr="00956077">
        <w:rPr>
          <w:rFonts w:ascii="Times New Roman" w:hAnsi="Times New Roman"/>
          <w:b/>
          <w:spacing w:val="2"/>
          <w:sz w:val="28"/>
          <w:szCs w:val="28"/>
        </w:rPr>
        <w:t>. Бюджетная роспись</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Порядок составления и ведения бюджетных росписей главных распорядителей средств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включая внесение изменений в них, устанавливается </w:t>
      </w:r>
      <w:r w:rsidR="00580DB2">
        <w:rPr>
          <w:rFonts w:ascii="Times New Roman" w:hAnsi="Times New Roman"/>
          <w:spacing w:val="2"/>
          <w:sz w:val="28"/>
          <w:szCs w:val="28"/>
        </w:rPr>
        <w:t>централизованной бухгалтерией.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Бюджетные росписи главных распорядителей средств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составляются в соответствии с бюджетными ассигнованиями, утвержденными сводной бюджетной росписью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и утвержденными централизованной бухгалтерией лимитами бюджетных обязательств.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Утверждение бюджетной росписи и внесение изменений в нее осуществляется главным распорядителем средств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Показатели бюджетной росписи по расходам доводятся до подведомственных распорядителей и (или) получателей средств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Порядок составления и ведения бюджетных росписей может устанавливать право или обязанность главного распорядителя средств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осуществлять детализацию утверждаемых лимитов бюджетных обязательств по подгруппам (подгруппам и элементам) видов расходов.</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Изменение показателей, утвержденных бюджетной росписью по расходам главного распорядителя средств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 соответствии с показателями сводной бюджетной росписи, без внесения соответствующих изменений в сводную бюджетную роспись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не допускается.</w:t>
      </w:r>
    </w:p>
    <w:p w:rsidR="00551A69" w:rsidRPr="001A2702" w:rsidRDefault="00551A69" w:rsidP="00551A69">
      <w:pPr>
        <w:shd w:val="clear" w:color="auto" w:fill="FFFFFF"/>
        <w:spacing w:line="290" w:lineRule="atLeast"/>
        <w:ind w:firstLine="540"/>
        <w:jc w:val="both"/>
        <w:rPr>
          <w:rFonts w:ascii="Times New Roman" w:hAnsi="Times New Roman"/>
          <w:color w:val="000000" w:themeColor="text1"/>
          <w:sz w:val="28"/>
          <w:szCs w:val="28"/>
        </w:rPr>
      </w:pPr>
      <w:r w:rsidRPr="00551A69">
        <w:rPr>
          <w:rFonts w:ascii="Times New Roman" w:hAnsi="Times New Roman"/>
          <w:color w:val="000000" w:themeColor="text1"/>
          <w:sz w:val="28"/>
          <w:szCs w:val="28"/>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551A69" w:rsidRPr="00551A69" w:rsidRDefault="00551A69" w:rsidP="00551A69">
      <w:pPr>
        <w:rPr>
          <w:rFonts w:ascii="Times New Roman" w:hAnsi="Times New Roman"/>
          <w:color w:val="000000" w:themeColor="text1"/>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58</w:t>
      </w:r>
      <w:r w:rsidR="007B3465" w:rsidRPr="00956077">
        <w:rPr>
          <w:rFonts w:ascii="Times New Roman" w:hAnsi="Times New Roman"/>
          <w:b/>
          <w:spacing w:val="2"/>
          <w:sz w:val="28"/>
          <w:szCs w:val="28"/>
        </w:rPr>
        <w:t xml:space="preserve">. Исполнение бюджета </w:t>
      </w:r>
      <w:r w:rsidR="00965B51">
        <w:rPr>
          <w:rFonts w:ascii="Times New Roman" w:hAnsi="Times New Roman"/>
          <w:b/>
          <w:spacing w:val="2"/>
          <w:sz w:val="28"/>
          <w:szCs w:val="28"/>
        </w:rPr>
        <w:t>Тресоруковского</w:t>
      </w:r>
      <w:r w:rsidR="007B3465" w:rsidRPr="00956077">
        <w:rPr>
          <w:rFonts w:ascii="Times New Roman" w:hAnsi="Times New Roman"/>
          <w:b/>
          <w:spacing w:val="2"/>
          <w:sz w:val="28"/>
          <w:szCs w:val="28"/>
        </w:rPr>
        <w:t xml:space="preserve"> сельского поселения по источникам финансирования дефицита бюджета </w:t>
      </w:r>
      <w:r w:rsidR="00965B51">
        <w:rPr>
          <w:rFonts w:ascii="Times New Roman" w:hAnsi="Times New Roman"/>
          <w:b/>
          <w:spacing w:val="2"/>
          <w:sz w:val="28"/>
          <w:szCs w:val="28"/>
        </w:rPr>
        <w:t>Тресоруковского</w:t>
      </w:r>
      <w:r w:rsidR="007B3465" w:rsidRPr="00956077">
        <w:rPr>
          <w:rFonts w:ascii="Times New Roman" w:hAnsi="Times New Roman"/>
          <w:b/>
          <w:spacing w:val="2"/>
          <w:sz w:val="28"/>
          <w:szCs w:val="28"/>
        </w:rPr>
        <w:t xml:space="preserve">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w:t>
      </w:r>
      <w:proofErr w:type="gramStart"/>
      <w:r w:rsidRPr="00956077">
        <w:rPr>
          <w:rFonts w:ascii="Times New Roman" w:hAnsi="Times New Roman"/>
          <w:spacing w:val="2"/>
          <w:sz w:val="28"/>
          <w:szCs w:val="28"/>
        </w:rPr>
        <w:t xml:space="preserve">Исполнение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по источникам финансирования дефицита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осуществляется главными администраторами источников финансирования дефицита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 соответствии со сводной бюджетной росписью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за исключением операций по управлению остатками средств на едином счете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 порядке, установленном </w:t>
      </w:r>
      <w:r w:rsidR="00580DB2">
        <w:rPr>
          <w:rFonts w:ascii="Times New Roman" w:hAnsi="Times New Roman"/>
          <w:spacing w:val="2"/>
          <w:sz w:val="28"/>
          <w:szCs w:val="28"/>
        </w:rPr>
        <w:t xml:space="preserve">администрацией </w:t>
      </w:r>
      <w:r w:rsidR="00965B51">
        <w:rPr>
          <w:rFonts w:ascii="Times New Roman" w:hAnsi="Times New Roman"/>
          <w:spacing w:val="2"/>
          <w:sz w:val="28"/>
          <w:szCs w:val="28"/>
        </w:rPr>
        <w:t>Тресоруковского</w:t>
      </w:r>
      <w:r w:rsidR="00580DB2">
        <w:rPr>
          <w:rFonts w:ascii="Times New Roman" w:hAnsi="Times New Roman"/>
          <w:spacing w:val="2"/>
          <w:sz w:val="28"/>
          <w:szCs w:val="28"/>
        </w:rPr>
        <w:t xml:space="preserve"> сельского поселения </w:t>
      </w:r>
      <w:r w:rsidRPr="00956077">
        <w:rPr>
          <w:rFonts w:ascii="Times New Roman" w:hAnsi="Times New Roman"/>
          <w:spacing w:val="2"/>
          <w:sz w:val="28"/>
          <w:szCs w:val="28"/>
        </w:rPr>
        <w:t>в соответствии с положениями Бюджетного кодекса</w:t>
      </w:r>
      <w:proofErr w:type="gramEnd"/>
      <w:r w:rsidRPr="00956077">
        <w:rPr>
          <w:rFonts w:ascii="Times New Roman" w:hAnsi="Times New Roman"/>
          <w:spacing w:val="2"/>
          <w:sz w:val="28"/>
          <w:szCs w:val="28"/>
        </w:rPr>
        <w:t xml:space="preserve"> Российской Федерации.</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осуществляется в порядке, установленном администраци</w:t>
      </w:r>
      <w:r w:rsidR="00580DB2">
        <w:rPr>
          <w:rFonts w:ascii="Times New Roman" w:hAnsi="Times New Roman"/>
          <w:spacing w:val="2"/>
          <w:sz w:val="28"/>
          <w:szCs w:val="28"/>
        </w:rPr>
        <w:t>ей</w:t>
      </w:r>
      <w:r w:rsidRPr="00956077">
        <w:rPr>
          <w:rFonts w:ascii="Times New Roman" w:hAnsi="Times New Roman"/>
          <w:spacing w:val="2"/>
          <w:sz w:val="28"/>
          <w:szCs w:val="28"/>
        </w:rPr>
        <w:t xml:space="preserve">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8F2B29" w:rsidRDefault="007B3465" w:rsidP="007B3465">
      <w:pPr>
        <w:spacing w:line="315" w:lineRule="atLeast"/>
        <w:jc w:val="both"/>
        <w:textAlignment w:val="baseline"/>
        <w:rPr>
          <w:rFonts w:ascii="Times New Roman" w:hAnsi="Times New Roman"/>
          <w:color w:val="FF0000"/>
          <w:spacing w:val="2"/>
          <w:sz w:val="28"/>
          <w:szCs w:val="28"/>
        </w:rPr>
      </w:pPr>
    </w:p>
    <w:p w:rsidR="007B3465" w:rsidRPr="00F16386" w:rsidRDefault="00C41654" w:rsidP="007B3465">
      <w:pPr>
        <w:spacing w:after="225"/>
        <w:ind w:firstLine="708"/>
        <w:jc w:val="both"/>
        <w:textAlignment w:val="baseline"/>
        <w:outlineLvl w:val="3"/>
        <w:rPr>
          <w:rFonts w:ascii="Times New Roman" w:hAnsi="Times New Roman"/>
          <w:b/>
          <w:color w:val="000000" w:themeColor="text1"/>
          <w:spacing w:val="2"/>
          <w:sz w:val="28"/>
          <w:szCs w:val="28"/>
        </w:rPr>
      </w:pPr>
      <w:r>
        <w:rPr>
          <w:rFonts w:ascii="Times New Roman" w:hAnsi="Times New Roman"/>
          <w:b/>
          <w:color w:val="000000" w:themeColor="text1"/>
          <w:spacing w:val="2"/>
          <w:sz w:val="28"/>
          <w:szCs w:val="28"/>
        </w:rPr>
        <w:t>Статья 59</w:t>
      </w:r>
      <w:r w:rsidR="007B3465" w:rsidRPr="00F16386">
        <w:rPr>
          <w:rFonts w:ascii="Times New Roman" w:hAnsi="Times New Roman"/>
          <w:b/>
          <w:color w:val="000000" w:themeColor="text1"/>
          <w:spacing w:val="2"/>
          <w:sz w:val="28"/>
          <w:szCs w:val="28"/>
        </w:rPr>
        <w:t xml:space="preserve">. Лицевые счета для учета операций по исполнению бюджета </w:t>
      </w:r>
      <w:r w:rsidR="00965B51">
        <w:rPr>
          <w:rFonts w:ascii="Times New Roman" w:hAnsi="Times New Roman"/>
          <w:b/>
          <w:color w:val="000000" w:themeColor="text1"/>
          <w:spacing w:val="2"/>
          <w:sz w:val="28"/>
          <w:szCs w:val="28"/>
        </w:rPr>
        <w:t>Тресоруковского</w:t>
      </w:r>
      <w:r w:rsidR="007B3465" w:rsidRPr="00F16386">
        <w:rPr>
          <w:rFonts w:ascii="Times New Roman" w:hAnsi="Times New Roman"/>
          <w:b/>
          <w:color w:val="000000" w:themeColor="text1"/>
          <w:spacing w:val="2"/>
          <w:sz w:val="28"/>
          <w:szCs w:val="28"/>
        </w:rPr>
        <w:t xml:space="preserve"> сельского поселения </w:t>
      </w:r>
    </w:p>
    <w:p w:rsidR="007B3465" w:rsidRPr="00866F1B" w:rsidRDefault="007B3465" w:rsidP="009A43A3">
      <w:pPr>
        <w:spacing w:line="315" w:lineRule="atLeast"/>
        <w:ind w:firstLine="708"/>
        <w:jc w:val="both"/>
        <w:textAlignment w:val="baseline"/>
        <w:rPr>
          <w:rFonts w:ascii="Times New Roman" w:hAnsi="Times New Roman"/>
          <w:color w:val="000000" w:themeColor="text1"/>
          <w:spacing w:val="2"/>
          <w:sz w:val="28"/>
          <w:szCs w:val="28"/>
        </w:rPr>
      </w:pPr>
      <w:r w:rsidRPr="00866F1B">
        <w:rPr>
          <w:rFonts w:ascii="Times New Roman" w:hAnsi="Times New Roman"/>
          <w:color w:val="000000" w:themeColor="text1"/>
          <w:spacing w:val="2"/>
          <w:sz w:val="28"/>
          <w:szCs w:val="28"/>
        </w:rPr>
        <w:t xml:space="preserve">1. </w:t>
      </w:r>
      <w:r w:rsidR="00866F1B" w:rsidRPr="00866F1B">
        <w:rPr>
          <w:rFonts w:ascii="Times New Roman" w:hAnsi="Times New Roman"/>
          <w:color w:val="000000"/>
          <w:sz w:val="28"/>
          <w:szCs w:val="28"/>
        </w:rPr>
        <w:t xml:space="preserve">Учет операций по исполнению бюджета </w:t>
      </w:r>
      <w:r w:rsidR="00965B51">
        <w:rPr>
          <w:rFonts w:ascii="Times New Roman" w:hAnsi="Times New Roman"/>
          <w:color w:val="000000"/>
          <w:sz w:val="28"/>
          <w:szCs w:val="28"/>
        </w:rPr>
        <w:t>Тресоруковского</w:t>
      </w:r>
      <w:r w:rsidR="00866F1B" w:rsidRPr="00866F1B">
        <w:rPr>
          <w:rFonts w:ascii="Times New Roman" w:hAnsi="Times New Roman"/>
          <w:color w:val="000000"/>
          <w:sz w:val="28"/>
          <w:szCs w:val="28"/>
        </w:rPr>
        <w:t xml:space="preserve"> сельского поселения</w:t>
      </w:r>
      <w:r w:rsidR="00866F1B" w:rsidRPr="00866F1B">
        <w:rPr>
          <w:rStyle w:val="a9"/>
          <w:rFonts w:ascii="Times New Roman" w:hAnsi="Times New Roman"/>
          <w:color w:val="000000"/>
          <w:sz w:val="28"/>
          <w:szCs w:val="28"/>
        </w:rPr>
        <w:t xml:space="preserve"> </w:t>
      </w:r>
      <w:r w:rsidR="00866F1B" w:rsidRPr="00866F1B">
        <w:rPr>
          <w:rStyle w:val="a9"/>
          <w:rFonts w:ascii="Times New Roman" w:hAnsi="Times New Roman"/>
          <w:i w:val="0"/>
          <w:color w:val="000000"/>
          <w:sz w:val="28"/>
          <w:szCs w:val="28"/>
        </w:rPr>
        <w:t>производится на лицевых счетах</w:t>
      </w:r>
      <w:r w:rsidR="00866F1B" w:rsidRPr="00866F1B">
        <w:rPr>
          <w:rFonts w:ascii="Times New Roman" w:hAnsi="Times New Roman"/>
          <w:i/>
          <w:color w:val="000000"/>
          <w:sz w:val="28"/>
          <w:szCs w:val="28"/>
        </w:rPr>
        <w:t xml:space="preserve">, </w:t>
      </w:r>
      <w:r w:rsidR="00866F1B" w:rsidRPr="00866F1B">
        <w:rPr>
          <w:rStyle w:val="a9"/>
          <w:rFonts w:ascii="Times New Roman" w:hAnsi="Times New Roman"/>
          <w:i w:val="0"/>
          <w:color w:val="000000"/>
          <w:sz w:val="28"/>
          <w:szCs w:val="28"/>
        </w:rPr>
        <w:t xml:space="preserve">открываемых </w:t>
      </w:r>
      <w:r w:rsidR="00866F1B" w:rsidRPr="00866F1B">
        <w:rPr>
          <w:rFonts w:ascii="Times New Roman" w:hAnsi="Times New Roman"/>
          <w:color w:val="000000"/>
          <w:sz w:val="28"/>
          <w:szCs w:val="28"/>
        </w:rPr>
        <w:t xml:space="preserve">в </w:t>
      </w:r>
      <w:r w:rsidR="00866F1B" w:rsidRPr="00866F1B">
        <w:rPr>
          <w:rStyle w:val="a9"/>
          <w:rFonts w:ascii="Times New Roman" w:hAnsi="Times New Roman"/>
          <w:i w:val="0"/>
          <w:color w:val="000000"/>
          <w:sz w:val="28"/>
          <w:szCs w:val="28"/>
        </w:rPr>
        <w:t>Управлении Федерального казначейства по Воронежской области, за исключением случаев, установленных Бюджетным кодексом Российской Федерации</w:t>
      </w:r>
      <w:r w:rsidR="00866F1B" w:rsidRPr="00866F1B">
        <w:rPr>
          <w:rStyle w:val="a9"/>
          <w:rFonts w:ascii="Times New Roman" w:hAnsi="Times New Roman"/>
          <w:color w:val="000000"/>
          <w:sz w:val="28"/>
          <w:szCs w:val="28"/>
        </w:rPr>
        <w:t>;</w:t>
      </w:r>
    </w:p>
    <w:p w:rsidR="007B3465" w:rsidRDefault="007B3465" w:rsidP="009A43A3">
      <w:pPr>
        <w:spacing w:line="315" w:lineRule="atLeast"/>
        <w:ind w:firstLine="708"/>
        <w:jc w:val="both"/>
        <w:textAlignment w:val="baseline"/>
        <w:rPr>
          <w:rFonts w:ascii="Times New Roman" w:hAnsi="Times New Roman"/>
          <w:color w:val="000000" w:themeColor="text1"/>
          <w:sz w:val="28"/>
          <w:szCs w:val="28"/>
        </w:rPr>
      </w:pPr>
      <w:r w:rsidRPr="00F16386">
        <w:rPr>
          <w:rFonts w:ascii="Times New Roman" w:hAnsi="Times New Roman"/>
          <w:color w:val="000000" w:themeColor="text1"/>
          <w:spacing w:val="2"/>
          <w:sz w:val="28"/>
          <w:szCs w:val="28"/>
        </w:rPr>
        <w:t xml:space="preserve">2. </w:t>
      </w:r>
      <w:r w:rsidR="00580DB2" w:rsidRPr="00F16386">
        <w:rPr>
          <w:rFonts w:ascii="Times New Roman" w:hAnsi="Times New Roman"/>
          <w:color w:val="000000" w:themeColor="text1"/>
          <w:spacing w:val="2"/>
          <w:sz w:val="28"/>
          <w:szCs w:val="28"/>
        </w:rPr>
        <w:t>Л</w:t>
      </w:r>
      <w:r w:rsidR="00580DB2" w:rsidRPr="00F16386">
        <w:rPr>
          <w:rFonts w:ascii="Times New Roman" w:hAnsi="Times New Roman"/>
          <w:color w:val="000000" w:themeColor="text1"/>
          <w:sz w:val="28"/>
          <w:szCs w:val="28"/>
        </w:rPr>
        <w:t xml:space="preserve">ицевые счета, открываемые в Управлении Федерального казначейства по Воронежской области, открываются и ведутся в порядке, установленном </w:t>
      </w:r>
      <w:r w:rsidR="00F80697" w:rsidRPr="00F16386">
        <w:rPr>
          <w:rFonts w:ascii="Times New Roman" w:hAnsi="Times New Roman"/>
          <w:color w:val="000000" w:themeColor="text1"/>
          <w:sz w:val="28"/>
          <w:szCs w:val="28"/>
        </w:rPr>
        <w:t>Федеральным казначейством</w:t>
      </w:r>
      <w:r w:rsidR="00580DB2" w:rsidRPr="00F16386">
        <w:rPr>
          <w:rFonts w:ascii="Times New Roman" w:hAnsi="Times New Roman"/>
          <w:color w:val="000000" w:themeColor="text1"/>
          <w:sz w:val="28"/>
          <w:szCs w:val="28"/>
        </w:rPr>
        <w:t>.</w:t>
      </w:r>
    </w:p>
    <w:p w:rsidR="00571D72" w:rsidRPr="007A414F" w:rsidRDefault="00571D72" w:rsidP="00571D72">
      <w:pPr>
        <w:pStyle w:val="a3"/>
        <w:ind w:firstLine="708"/>
        <w:jc w:val="both"/>
        <w:rPr>
          <w:i/>
          <w:sz w:val="28"/>
          <w:szCs w:val="28"/>
        </w:rPr>
      </w:pPr>
      <w:r>
        <w:rPr>
          <w:sz w:val="28"/>
          <w:szCs w:val="28"/>
        </w:rPr>
        <w:t>3</w:t>
      </w:r>
      <w:r w:rsidRPr="007A414F">
        <w:rPr>
          <w:sz w:val="28"/>
          <w:szCs w:val="28"/>
        </w:rPr>
        <w:t xml:space="preserve">. Учет операций со средствами </w:t>
      </w:r>
      <w:r w:rsidRPr="007A414F">
        <w:rPr>
          <w:rStyle w:val="a9"/>
          <w:i w:val="0"/>
          <w:sz w:val="28"/>
          <w:szCs w:val="28"/>
        </w:rPr>
        <w:t>получателей средств из бюджета</w:t>
      </w:r>
      <w:r>
        <w:rPr>
          <w:rStyle w:val="a9"/>
          <w:i w:val="0"/>
          <w:sz w:val="28"/>
          <w:szCs w:val="28"/>
        </w:rPr>
        <w:t xml:space="preserve"> </w:t>
      </w:r>
      <w:r w:rsidR="00965B51">
        <w:rPr>
          <w:rStyle w:val="a9"/>
          <w:i w:val="0"/>
          <w:sz w:val="28"/>
          <w:szCs w:val="28"/>
        </w:rPr>
        <w:t>Тресоруковского</w:t>
      </w:r>
      <w:r>
        <w:rPr>
          <w:rStyle w:val="a9"/>
          <w:i w:val="0"/>
          <w:sz w:val="28"/>
          <w:szCs w:val="28"/>
        </w:rPr>
        <w:t xml:space="preserve"> сельского поселения</w:t>
      </w:r>
      <w:r w:rsidRPr="007A414F">
        <w:rPr>
          <w:i/>
          <w:sz w:val="28"/>
          <w:szCs w:val="28"/>
        </w:rPr>
        <w:t>,</w:t>
      </w:r>
      <w:r w:rsidRPr="007A414F">
        <w:rPr>
          <w:sz w:val="28"/>
          <w:szCs w:val="28"/>
        </w:rPr>
        <w:t xml:space="preserve"> источником финансового обеспечения которых являются средства, предоставленные из  бюджета</w:t>
      </w:r>
      <w:r>
        <w:rPr>
          <w:sz w:val="28"/>
          <w:szCs w:val="28"/>
        </w:rPr>
        <w:t xml:space="preserve"> </w:t>
      </w:r>
      <w:r w:rsidR="00965B51">
        <w:rPr>
          <w:sz w:val="28"/>
          <w:szCs w:val="28"/>
        </w:rPr>
        <w:t>Тресоруковского</w:t>
      </w:r>
      <w:r>
        <w:rPr>
          <w:sz w:val="28"/>
          <w:szCs w:val="28"/>
        </w:rPr>
        <w:t xml:space="preserve"> сельского поселения</w:t>
      </w:r>
      <w:r w:rsidRPr="007A414F">
        <w:rPr>
          <w:sz w:val="28"/>
          <w:szCs w:val="28"/>
        </w:rPr>
        <w:t xml:space="preserve">, производится на лицевых счетах, открываемых им в </w:t>
      </w:r>
      <w:r>
        <w:rPr>
          <w:sz w:val="28"/>
          <w:szCs w:val="28"/>
        </w:rPr>
        <w:t xml:space="preserve">Управлении </w:t>
      </w:r>
      <w:r w:rsidRPr="007A414F">
        <w:rPr>
          <w:sz w:val="28"/>
          <w:szCs w:val="28"/>
        </w:rPr>
        <w:t>Федерально</w:t>
      </w:r>
      <w:r>
        <w:rPr>
          <w:sz w:val="28"/>
          <w:szCs w:val="28"/>
        </w:rPr>
        <w:t>го</w:t>
      </w:r>
      <w:r w:rsidRPr="007A414F">
        <w:rPr>
          <w:sz w:val="28"/>
          <w:szCs w:val="28"/>
        </w:rPr>
        <w:t xml:space="preserve"> казначейств</w:t>
      </w:r>
      <w:r>
        <w:rPr>
          <w:sz w:val="28"/>
          <w:szCs w:val="28"/>
        </w:rPr>
        <w:t>а по Воронежской области</w:t>
      </w:r>
      <w:r w:rsidRPr="007A414F">
        <w:rPr>
          <w:sz w:val="28"/>
          <w:szCs w:val="28"/>
        </w:rPr>
        <w:t xml:space="preserve">, </w:t>
      </w:r>
      <w:r w:rsidRPr="007A414F">
        <w:rPr>
          <w:rStyle w:val="a9"/>
          <w:i w:val="0"/>
          <w:sz w:val="28"/>
          <w:szCs w:val="28"/>
        </w:rPr>
        <w:t>в случаях, установленных федеральными законами.</w:t>
      </w:r>
    </w:p>
    <w:p w:rsidR="00571D72" w:rsidRPr="000559AB" w:rsidRDefault="00571D72" w:rsidP="00571D72">
      <w:pPr>
        <w:pStyle w:val="a3"/>
        <w:ind w:firstLine="708"/>
        <w:jc w:val="both"/>
        <w:rPr>
          <w:sz w:val="28"/>
          <w:szCs w:val="28"/>
        </w:rPr>
      </w:pPr>
      <w:r>
        <w:rPr>
          <w:rStyle w:val="a9"/>
          <w:i w:val="0"/>
          <w:sz w:val="28"/>
          <w:szCs w:val="28"/>
        </w:rPr>
        <w:t>4.</w:t>
      </w:r>
      <w:r w:rsidRPr="007A414F">
        <w:rPr>
          <w:rStyle w:val="a9"/>
          <w:i w:val="0"/>
          <w:sz w:val="28"/>
          <w:szCs w:val="28"/>
        </w:rPr>
        <w:t xml:space="preserve"> Учет операций со средствами участников казначейского сопровождения, источником финансового обеспечения которых являются средства, указанные в статьях 242.25 и 242.26 </w:t>
      </w:r>
      <w:r>
        <w:rPr>
          <w:rStyle w:val="a9"/>
          <w:i w:val="0"/>
          <w:sz w:val="28"/>
          <w:szCs w:val="28"/>
        </w:rPr>
        <w:t xml:space="preserve">Бюджетного кодекса </w:t>
      </w:r>
      <w:r w:rsidRPr="000559AB">
        <w:rPr>
          <w:rStyle w:val="a9"/>
          <w:i w:val="0"/>
          <w:sz w:val="28"/>
          <w:szCs w:val="28"/>
        </w:rPr>
        <w:t>Российской Федерации, производится на лицевых счетах, открываемых им в Управлении Федерального казначейства по Воронежской области, в случаях</w:t>
      </w:r>
      <w:r w:rsidRPr="000559AB">
        <w:rPr>
          <w:i/>
          <w:sz w:val="28"/>
          <w:szCs w:val="28"/>
        </w:rPr>
        <w:t xml:space="preserve">, </w:t>
      </w:r>
      <w:r w:rsidRPr="000559AB">
        <w:rPr>
          <w:sz w:val="28"/>
          <w:szCs w:val="28"/>
        </w:rPr>
        <w:t>установленных федеральными законами.</w:t>
      </w:r>
    </w:p>
    <w:p w:rsidR="00571D72" w:rsidRPr="00F16386" w:rsidRDefault="00571D72" w:rsidP="009A43A3">
      <w:pPr>
        <w:spacing w:line="315" w:lineRule="atLeast"/>
        <w:ind w:firstLine="708"/>
        <w:jc w:val="both"/>
        <w:textAlignment w:val="baseline"/>
        <w:rPr>
          <w:rFonts w:ascii="Times New Roman" w:hAnsi="Times New Roman"/>
          <w:color w:val="000000" w:themeColor="text1"/>
          <w:spacing w:val="2"/>
          <w:sz w:val="28"/>
          <w:szCs w:val="28"/>
        </w:rPr>
      </w:pPr>
    </w:p>
    <w:p w:rsidR="007B3465" w:rsidRPr="008F2B29" w:rsidRDefault="007B3465" w:rsidP="007B3465">
      <w:pPr>
        <w:spacing w:line="315" w:lineRule="atLeast"/>
        <w:jc w:val="both"/>
        <w:textAlignment w:val="baseline"/>
        <w:rPr>
          <w:rFonts w:ascii="Times New Roman" w:hAnsi="Times New Roman"/>
          <w:color w:val="FF0000"/>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60</w:t>
      </w:r>
      <w:r w:rsidR="007B3465" w:rsidRPr="00956077">
        <w:rPr>
          <w:rFonts w:ascii="Times New Roman" w:hAnsi="Times New Roman"/>
          <w:b/>
          <w:spacing w:val="2"/>
          <w:sz w:val="28"/>
          <w:szCs w:val="28"/>
        </w:rPr>
        <w:t>. Бюджетная смета казенного учреждения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Бюджетная смета казенного учреждения составляется, </w:t>
      </w:r>
      <w:proofErr w:type="gramStart"/>
      <w:r w:rsidRPr="00956077">
        <w:rPr>
          <w:rFonts w:ascii="Times New Roman" w:hAnsi="Times New Roman"/>
          <w:spacing w:val="2"/>
          <w:sz w:val="28"/>
          <w:szCs w:val="28"/>
        </w:rPr>
        <w:t>утверждается и ведется</w:t>
      </w:r>
      <w:proofErr w:type="gramEnd"/>
      <w:r w:rsidRPr="00956077">
        <w:rPr>
          <w:rFonts w:ascii="Times New Roman" w:hAnsi="Times New Roman"/>
          <w:spacing w:val="2"/>
          <w:sz w:val="28"/>
          <w:szCs w:val="28"/>
        </w:rPr>
        <w:t xml:space="preserve"> в порядке, определенном главным распорядителем средств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7B3465" w:rsidRPr="00866F1B" w:rsidRDefault="00866F1B" w:rsidP="007B3465">
      <w:pPr>
        <w:spacing w:line="315" w:lineRule="atLeast"/>
        <w:ind w:firstLine="708"/>
        <w:jc w:val="both"/>
        <w:textAlignment w:val="baseline"/>
        <w:rPr>
          <w:rFonts w:ascii="Times New Roman" w:hAnsi="Times New Roman"/>
          <w:spacing w:val="2"/>
          <w:sz w:val="28"/>
          <w:szCs w:val="28"/>
        </w:rPr>
      </w:pPr>
      <w:proofErr w:type="gramStart"/>
      <w:r w:rsidRPr="00866F1B">
        <w:rPr>
          <w:rFonts w:ascii="Times New Roman" w:hAnsi="Times New Roman"/>
          <w:color w:val="000000"/>
          <w:sz w:val="28"/>
          <w:szCs w:val="28"/>
        </w:rPr>
        <w:t xml:space="preserve">Бюджетная смета органа местного самоуправления </w:t>
      </w:r>
      <w:r w:rsidR="00965B51">
        <w:rPr>
          <w:rFonts w:ascii="Times New Roman" w:hAnsi="Times New Roman"/>
          <w:color w:val="000000"/>
          <w:sz w:val="28"/>
          <w:szCs w:val="28"/>
        </w:rPr>
        <w:t>Тресоруковского</w:t>
      </w:r>
      <w:r w:rsidRPr="00866F1B">
        <w:rPr>
          <w:rFonts w:ascii="Times New Roman" w:hAnsi="Times New Roman"/>
          <w:color w:val="000000"/>
          <w:sz w:val="28"/>
          <w:szCs w:val="28"/>
        </w:rPr>
        <w:t xml:space="preserve"> сельского поселения, осуществляющего бюджетные полномочия главного распорядителя средств бюджета </w:t>
      </w:r>
      <w:r w:rsidR="00965B51">
        <w:rPr>
          <w:rFonts w:ascii="Times New Roman" w:hAnsi="Times New Roman"/>
          <w:color w:val="000000"/>
          <w:sz w:val="28"/>
          <w:szCs w:val="28"/>
        </w:rPr>
        <w:t>Тресоруковского</w:t>
      </w:r>
      <w:r w:rsidRPr="00866F1B">
        <w:rPr>
          <w:rFonts w:ascii="Times New Roman" w:hAnsi="Times New Roman"/>
          <w:color w:val="000000"/>
          <w:sz w:val="28"/>
          <w:szCs w:val="28"/>
        </w:rPr>
        <w:t xml:space="preserve"> сельского поселения, утверждается руководителем этого органа или </w:t>
      </w:r>
      <w:r w:rsidRPr="00866F1B">
        <w:rPr>
          <w:rStyle w:val="a9"/>
          <w:rFonts w:ascii="Times New Roman" w:hAnsi="Times New Roman"/>
          <w:i w:val="0"/>
          <w:color w:val="000000"/>
          <w:sz w:val="28"/>
          <w:szCs w:val="28"/>
        </w:rPr>
        <w:t>иным лицом, уполномоченным действовать в установленном законодательством Российской Федерации порядке от имени этого органа</w:t>
      </w:r>
      <w:r w:rsidR="007B3465" w:rsidRPr="00866F1B">
        <w:rPr>
          <w:rFonts w:ascii="Times New Roman" w:hAnsi="Times New Roman"/>
          <w:spacing w:val="2"/>
          <w:sz w:val="28"/>
          <w:szCs w:val="28"/>
        </w:rPr>
        <w:t>.</w:t>
      </w:r>
      <w:proofErr w:type="gramEnd"/>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951E6D" w:rsidRPr="00951E6D" w:rsidRDefault="00951E6D" w:rsidP="007B3465">
      <w:pPr>
        <w:spacing w:line="315" w:lineRule="atLeast"/>
        <w:ind w:firstLine="708"/>
        <w:jc w:val="both"/>
        <w:textAlignment w:val="baseline"/>
        <w:rPr>
          <w:rFonts w:ascii="Times New Roman" w:hAnsi="Times New Roman"/>
          <w:spacing w:val="2"/>
          <w:sz w:val="28"/>
          <w:szCs w:val="28"/>
        </w:rPr>
      </w:pPr>
      <w:r w:rsidRPr="00951E6D">
        <w:rPr>
          <w:rFonts w:ascii="Times New Roman" w:hAnsi="Times New Roman"/>
          <w:sz w:val="28"/>
          <w:szCs w:val="28"/>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w:t>
      </w:r>
      <w:r w:rsidRPr="00951E6D">
        <w:rPr>
          <w:rStyle w:val="a9"/>
          <w:rFonts w:ascii="Times New Roman" w:hAnsi="Times New Roman"/>
          <w:sz w:val="28"/>
          <w:szCs w:val="28"/>
        </w:rPr>
        <w:t>-</w:t>
      </w:r>
      <w:r w:rsidRPr="00951E6D">
        <w:rPr>
          <w:rStyle w:val="a9"/>
          <w:rFonts w:ascii="Times New Roman" w:hAnsi="Times New Roman"/>
          <w:i w:val="0"/>
          <w:sz w:val="28"/>
          <w:szCs w:val="28"/>
        </w:rPr>
        <w:t>графиков</w:t>
      </w:r>
      <w:r w:rsidRPr="00951E6D">
        <w:rPr>
          <w:rFonts w:ascii="Times New Roman" w:hAnsi="Times New Roman"/>
          <w:sz w:val="28"/>
          <w:szCs w:val="28"/>
        </w:rPr>
        <w:t xml:space="preserve">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61</w:t>
      </w:r>
      <w:r w:rsidR="007B3465" w:rsidRPr="00956077">
        <w:rPr>
          <w:rFonts w:ascii="Times New Roman" w:hAnsi="Times New Roman"/>
          <w:b/>
          <w:spacing w:val="2"/>
          <w:sz w:val="28"/>
          <w:szCs w:val="28"/>
        </w:rPr>
        <w:t>. Предельные объемы финансирования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В случае и в порядке, установленных </w:t>
      </w:r>
      <w:r w:rsidR="00580DB2">
        <w:rPr>
          <w:rFonts w:ascii="Times New Roman" w:hAnsi="Times New Roman"/>
          <w:spacing w:val="2"/>
          <w:sz w:val="28"/>
          <w:szCs w:val="28"/>
        </w:rPr>
        <w:t>централизованной бухгалтерий</w:t>
      </w:r>
      <w:r w:rsidRPr="00956077">
        <w:rPr>
          <w:rFonts w:ascii="Times New Roman" w:hAnsi="Times New Roman"/>
          <w:spacing w:val="2"/>
          <w:sz w:val="28"/>
          <w:szCs w:val="28"/>
        </w:rPr>
        <w:t xml:space="preserve">, при организации исполнения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по расходам может предусматриваться утверждение и доведение до главных распорядителей и получателей средств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Предельные объемы финансирования устанавливаются в целом в отношении главного распорядителя и получателя средств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помесячно или поквартально либо нарастающим итогом с начала текущего финансового года.</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62</w:t>
      </w:r>
      <w:r w:rsidR="007B3465" w:rsidRPr="00956077">
        <w:rPr>
          <w:rFonts w:ascii="Times New Roman" w:hAnsi="Times New Roman"/>
          <w:b/>
          <w:spacing w:val="2"/>
          <w:sz w:val="28"/>
          <w:szCs w:val="28"/>
        </w:rPr>
        <w:t xml:space="preserve">. Использование доходов, фактически полученных при исполнении бюджета </w:t>
      </w:r>
      <w:r w:rsidR="00965B51">
        <w:rPr>
          <w:rFonts w:ascii="Times New Roman" w:hAnsi="Times New Roman"/>
          <w:b/>
          <w:spacing w:val="2"/>
          <w:sz w:val="28"/>
          <w:szCs w:val="28"/>
        </w:rPr>
        <w:t>Тресоруковского</w:t>
      </w:r>
      <w:r w:rsidR="007B3465" w:rsidRPr="00956077">
        <w:rPr>
          <w:rFonts w:ascii="Times New Roman" w:hAnsi="Times New Roman"/>
          <w:b/>
          <w:spacing w:val="2"/>
          <w:sz w:val="28"/>
          <w:szCs w:val="28"/>
        </w:rPr>
        <w:t xml:space="preserve"> сельского поселения </w:t>
      </w:r>
      <w:proofErr w:type="gramStart"/>
      <w:r w:rsidR="007B3465" w:rsidRPr="00956077">
        <w:rPr>
          <w:rFonts w:ascii="Times New Roman" w:hAnsi="Times New Roman"/>
          <w:b/>
          <w:spacing w:val="2"/>
          <w:sz w:val="28"/>
          <w:szCs w:val="28"/>
        </w:rPr>
        <w:t>сверх</w:t>
      </w:r>
      <w:proofErr w:type="gramEnd"/>
      <w:r w:rsidR="007B3465" w:rsidRPr="00956077">
        <w:rPr>
          <w:rFonts w:ascii="Times New Roman" w:hAnsi="Times New Roman"/>
          <w:b/>
          <w:spacing w:val="2"/>
          <w:sz w:val="28"/>
          <w:szCs w:val="28"/>
        </w:rPr>
        <w:t xml:space="preserve"> утвержденных решением о бюджете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w:t>
      </w:r>
      <w:proofErr w:type="gramStart"/>
      <w:r w:rsidRPr="00956077">
        <w:rPr>
          <w:rFonts w:ascii="Times New Roman" w:hAnsi="Times New Roman"/>
          <w:spacing w:val="2"/>
          <w:sz w:val="28"/>
          <w:szCs w:val="28"/>
        </w:rPr>
        <w:t xml:space="preserve">Доходы, фактически полученные при исполнении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сверх утвержденного решением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общего объема доходов, могут направляться централизованной бухгалтерией без внесения изменений в решение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замещение муниципальных заимствований, погашение муниципального долга, а также на исполнение публичных нормативных обязательств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 случае недостаточности предусмотренных на их исполнение бюджетных ассигнований</w:t>
      </w:r>
      <w:proofErr w:type="gramEnd"/>
      <w:r w:rsidRPr="00956077">
        <w:rPr>
          <w:rFonts w:ascii="Times New Roman" w:hAnsi="Times New Roman"/>
          <w:spacing w:val="2"/>
          <w:sz w:val="28"/>
          <w:szCs w:val="28"/>
        </w:rPr>
        <w:t xml:space="preserve"> в размере, предусмотренном пунктом 3 статьи 217 Бюджетного кодекса Российской Федерации.</w:t>
      </w:r>
    </w:p>
    <w:p w:rsidR="007B3465" w:rsidRPr="00645E90" w:rsidRDefault="007B3465" w:rsidP="007B3465">
      <w:pPr>
        <w:spacing w:line="315" w:lineRule="atLeast"/>
        <w:ind w:firstLine="708"/>
        <w:jc w:val="both"/>
        <w:textAlignment w:val="baseline"/>
        <w:rPr>
          <w:rFonts w:ascii="Times New Roman" w:hAnsi="Times New Roman"/>
          <w:spacing w:val="2"/>
          <w:sz w:val="28"/>
          <w:szCs w:val="28"/>
        </w:rPr>
      </w:pPr>
      <w:r w:rsidRPr="00645E90">
        <w:rPr>
          <w:rFonts w:ascii="Times New Roman" w:hAnsi="Times New Roman"/>
          <w:spacing w:val="2"/>
          <w:sz w:val="28"/>
          <w:szCs w:val="28"/>
        </w:rPr>
        <w:t xml:space="preserve">2. </w:t>
      </w:r>
      <w:proofErr w:type="gramStart"/>
      <w:r w:rsidR="00645E90" w:rsidRPr="00645E90">
        <w:rPr>
          <w:rFonts w:ascii="Times New Roman" w:hAnsi="Times New Roman"/>
          <w:color w:val="000000"/>
          <w:sz w:val="28"/>
          <w:szCs w:val="28"/>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w:t>
      </w:r>
      <w:r w:rsidR="00965B51">
        <w:rPr>
          <w:rFonts w:ascii="Times New Roman" w:hAnsi="Times New Roman"/>
          <w:color w:val="000000"/>
          <w:sz w:val="28"/>
          <w:szCs w:val="28"/>
        </w:rPr>
        <w:t>Тресоруковского</w:t>
      </w:r>
      <w:r w:rsidR="00645E90" w:rsidRPr="00645E90">
        <w:rPr>
          <w:rFonts w:ascii="Times New Roman" w:hAnsi="Times New Roman"/>
          <w:color w:val="000000"/>
          <w:sz w:val="28"/>
          <w:szCs w:val="28"/>
        </w:rPr>
        <w:t xml:space="preserve"> сельского поселения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w:t>
      </w:r>
      <w:r w:rsidR="00965B51">
        <w:rPr>
          <w:rFonts w:ascii="Times New Roman" w:hAnsi="Times New Roman"/>
          <w:color w:val="000000"/>
          <w:sz w:val="28"/>
          <w:szCs w:val="28"/>
        </w:rPr>
        <w:t>Тресоруковского</w:t>
      </w:r>
      <w:r w:rsidR="00645E90" w:rsidRPr="00645E90">
        <w:rPr>
          <w:rFonts w:ascii="Times New Roman" w:hAnsi="Times New Roman"/>
          <w:color w:val="000000"/>
          <w:sz w:val="28"/>
          <w:szCs w:val="28"/>
        </w:rPr>
        <w:t xml:space="preserve"> сельского поселения сверх утвержденных решением о бюджете  </w:t>
      </w:r>
      <w:r w:rsidR="00965B51">
        <w:rPr>
          <w:rFonts w:ascii="Times New Roman" w:hAnsi="Times New Roman"/>
          <w:color w:val="000000"/>
          <w:sz w:val="28"/>
          <w:szCs w:val="28"/>
        </w:rPr>
        <w:t>Тресоруковского</w:t>
      </w:r>
      <w:r w:rsidR="00645E90" w:rsidRPr="00645E90">
        <w:rPr>
          <w:rFonts w:ascii="Times New Roman" w:hAnsi="Times New Roman"/>
          <w:color w:val="000000"/>
          <w:sz w:val="28"/>
          <w:szCs w:val="28"/>
        </w:rPr>
        <w:t xml:space="preserve"> сельского поселения</w:t>
      </w:r>
      <w:proofErr w:type="gramEnd"/>
      <w:r w:rsidR="00645E90" w:rsidRPr="00645E90">
        <w:rPr>
          <w:rFonts w:ascii="Times New Roman" w:hAnsi="Times New Roman"/>
          <w:color w:val="000000"/>
          <w:sz w:val="28"/>
          <w:szCs w:val="28"/>
        </w:rPr>
        <w:t xml:space="preserve"> доходов, направляются на увеличение расходов бюджета </w:t>
      </w:r>
      <w:r w:rsidR="00965B51">
        <w:rPr>
          <w:rFonts w:ascii="Times New Roman" w:hAnsi="Times New Roman"/>
          <w:color w:val="000000"/>
          <w:sz w:val="28"/>
          <w:szCs w:val="28"/>
        </w:rPr>
        <w:t>Тресоруковского</w:t>
      </w:r>
      <w:r w:rsidR="00645E90" w:rsidRPr="00645E90">
        <w:rPr>
          <w:rFonts w:ascii="Times New Roman" w:hAnsi="Times New Roman"/>
          <w:color w:val="000000"/>
          <w:sz w:val="28"/>
          <w:szCs w:val="28"/>
        </w:rPr>
        <w:t xml:space="preserve"> сельского поселения</w:t>
      </w:r>
      <w:r w:rsidR="00645E90" w:rsidRPr="00645E90">
        <w:rPr>
          <w:rStyle w:val="a9"/>
          <w:rFonts w:ascii="Times New Roman" w:hAnsi="Times New Roman"/>
          <w:color w:val="000000"/>
          <w:sz w:val="28"/>
          <w:szCs w:val="28"/>
        </w:rPr>
        <w:t xml:space="preserve">, </w:t>
      </w:r>
      <w:r w:rsidR="00645E90" w:rsidRPr="00645E90">
        <w:rPr>
          <w:rStyle w:val="a9"/>
          <w:rFonts w:ascii="Times New Roman" w:hAnsi="Times New Roman"/>
          <w:i w:val="0"/>
          <w:color w:val="000000"/>
          <w:sz w:val="28"/>
          <w:szCs w:val="28"/>
        </w:rPr>
        <w:t>соответствующих целям</w:t>
      </w:r>
      <w:r w:rsidR="00645E90" w:rsidRPr="00645E90">
        <w:rPr>
          <w:rFonts w:ascii="Times New Roman" w:hAnsi="Times New Roman"/>
          <w:color w:val="000000"/>
          <w:sz w:val="28"/>
          <w:szCs w:val="28"/>
        </w:rPr>
        <w:t xml:space="preserve"> предоставления </w:t>
      </w:r>
      <w:r w:rsidR="00645E90" w:rsidRPr="00645E90">
        <w:rPr>
          <w:rStyle w:val="a9"/>
          <w:rFonts w:ascii="Times New Roman" w:hAnsi="Times New Roman"/>
          <w:i w:val="0"/>
          <w:color w:val="000000"/>
          <w:sz w:val="28"/>
          <w:szCs w:val="28"/>
        </w:rPr>
        <w:t>указанных средств</w:t>
      </w:r>
      <w:r w:rsidR="00645E90" w:rsidRPr="00645E90">
        <w:rPr>
          <w:rFonts w:ascii="Times New Roman" w:hAnsi="Times New Roman"/>
          <w:color w:val="000000"/>
          <w:sz w:val="28"/>
          <w:szCs w:val="28"/>
        </w:rPr>
        <w:t xml:space="preserve">, с внесением изменений в сводную бюджетную роспись без внесения изменений в решение  о бюджете </w:t>
      </w:r>
      <w:r w:rsidR="00965B51">
        <w:rPr>
          <w:rFonts w:ascii="Times New Roman" w:hAnsi="Times New Roman"/>
          <w:color w:val="000000"/>
          <w:sz w:val="28"/>
          <w:szCs w:val="28"/>
        </w:rPr>
        <w:t>Тресоруковского</w:t>
      </w:r>
      <w:r w:rsidR="00645E90" w:rsidRPr="00645E90">
        <w:rPr>
          <w:rFonts w:ascii="Times New Roman" w:hAnsi="Times New Roman"/>
          <w:color w:val="000000"/>
          <w:sz w:val="28"/>
          <w:szCs w:val="28"/>
        </w:rPr>
        <w:t xml:space="preserve"> сельского поселения на текущий финансовый год и плановый период</w:t>
      </w:r>
      <w:r w:rsidRPr="00645E90">
        <w:rPr>
          <w:rFonts w:ascii="Times New Roman" w:hAnsi="Times New Roman"/>
          <w:spacing w:val="2"/>
          <w:sz w:val="28"/>
          <w:szCs w:val="28"/>
        </w:rPr>
        <w:t>.</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63</w:t>
      </w:r>
      <w:r w:rsidR="007B3465" w:rsidRPr="00956077">
        <w:rPr>
          <w:rFonts w:ascii="Times New Roman" w:hAnsi="Times New Roman"/>
          <w:b/>
          <w:spacing w:val="2"/>
          <w:sz w:val="28"/>
          <w:szCs w:val="28"/>
        </w:rPr>
        <w:t xml:space="preserve">. Размещение средств бюджета </w:t>
      </w:r>
      <w:r w:rsidR="00965B51">
        <w:rPr>
          <w:rFonts w:ascii="Times New Roman" w:hAnsi="Times New Roman"/>
          <w:b/>
          <w:spacing w:val="2"/>
          <w:sz w:val="28"/>
          <w:szCs w:val="28"/>
        </w:rPr>
        <w:t>Тресоруковского</w:t>
      </w:r>
      <w:r w:rsidR="007B3465" w:rsidRPr="00956077">
        <w:rPr>
          <w:rFonts w:ascii="Times New Roman" w:hAnsi="Times New Roman"/>
          <w:b/>
          <w:spacing w:val="2"/>
          <w:sz w:val="28"/>
          <w:szCs w:val="28"/>
        </w:rPr>
        <w:t xml:space="preserve"> сельского поселения на банковских депозитах, передача средств бюджета </w:t>
      </w:r>
      <w:r w:rsidR="00965B51">
        <w:rPr>
          <w:rFonts w:ascii="Times New Roman" w:hAnsi="Times New Roman"/>
          <w:b/>
          <w:spacing w:val="2"/>
          <w:sz w:val="28"/>
          <w:szCs w:val="28"/>
        </w:rPr>
        <w:t>Тресоруковского</w:t>
      </w:r>
      <w:r w:rsidR="007B3465" w:rsidRPr="00956077">
        <w:rPr>
          <w:rFonts w:ascii="Times New Roman" w:hAnsi="Times New Roman"/>
          <w:b/>
          <w:spacing w:val="2"/>
          <w:sz w:val="28"/>
          <w:szCs w:val="28"/>
        </w:rPr>
        <w:t xml:space="preserve"> сельского поселения в доверительное управление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Размещение средств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банковских депозитах, получение дополнительных доходов в процессе исполнения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за счет размещения средств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на банковских депозитах и передача полученных доходов в доверительное управление не допускаются, за исключением случаев, предусмотренных Бюджетным кодексом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571D72" w:rsidRPr="00751629" w:rsidRDefault="00C41654" w:rsidP="00571D72">
      <w:pPr>
        <w:pStyle w:val="a3"/>
        <w:spacing w:line="360" w:lineRule="auto"/>
        <w:ind w:firstLine="708"/>
        <w:jc w:val="both"/>
        <w:rPr>
          <w:b/>
          <w:sz w:val="28"/>
          <w:szCs w:val="28"/>
        </w:rPr>
      </w:pPr>
      <w:r>
        <w:rPr>
          <w:b/>
          <w:sz w:val="28"/>
          <w:szCs w:val="28"/>
        </w:rPr>
        <w:t>Статья 64</w:t>
      </w:r>
      <w:r w:rsidR="00571D72" w:rsidRPr="00751629">
        <w:rPr>
          <w:b/>
          <w:sz w:val="28"/>
          <w:szCs w:val="28"/>
        </w:rPr>
        <w:t xml:space="preserve">. Иммунитет бюджета </w:t>
      </w:r>
      <w:r w:rsidR="00965B51">
        <w:rPr>
          <w:b/>
          <w:sz w:val="28"/>
          <w:szCs w:val="28"/>
        </w:rPr>
        <w:t>Тресоруковского</w:t>
      </w:r>
      <w:r w:rsidR="00571D72" w:rsidRPr="00751629">
        <w:rPr>
          <w:b/>
          <w:sz w:val="28"/>
          <w:szCs w:val="28"/>
        </w:rPr>
        <w:t xml:space="preserve"> сельского поселения</w:t>
      </w:r>
    </w:p>
    <w:p w:rsidR="00571D72" w:rsidRPr="006739CB" w:rsidRDefault="00571D72" w:rsidP="00571D72">
      <w:pPr>
        <w:pStyle w:val="a3"/>
        <w:ind w:firstLine="708"/>
        <w:jc w:val="both"/>
        <w:rPr>
          <w:sz w:val="28"/>
          <w:szCs w:val="28"/>
        </w:rPr>
      </w:pPr>
      <w:r w:rsidRPr="006739CB">
        <w:rPr>
          <w:sz w:val="28"/>
          <w:szCs w:val="28"/>
        </w:rPr>
        <w:t xml:space="preserve">1. </w:t>
      </w:r>
      <w:proofErr w:type="gramStart"/>
      <w:r w:rsidRPr="006739CB">
        <w:rPr>
          <w:color w:val="000000"/>
          <w:sz w:val="28"/>
          <w:szCs w:val="28"/>
        </w:rPr>
        <w:t>Иммунитет бюджет</w:t>
      </w:r>
      <w:r>
        <w:rPr>
          <w:color w:val="000000"/>
          <w:sz w:val="28"/>
          <w:szCs w:val="28"/>
        </w:rPr>
        <w:t>а</w:t>
      </w:r>
      <w:r w:rsidRPr="006739CB">
        <w:rPr>
          <w:color w:val="000000"/>
          <w:sz w:val="28"/>
          <w:szCs w:val="28"/>
        </w:rPr>
        <w:t xml:space="preserve"> </w:t>
      </w:r>
      <w:r w:rsidR="00965B51">
        <w:rPr>
          <w:color w:val="000000"/>
          <w:sz w:val="28"/>
          <w:szCs w:val="28"/>
        </w:rPr>
        <w:t>Тресоруковского</w:t>
      </w:r>
      <w:r>
        <w:rPr>
          <w:color w:val="000000"/>
          <w:sz w:val="28"/>
          <w:szCs w:val="28"/>
        </w:rPr>
        <w:t xml:space="preserve"> сельского поселения</w:t>
      </w:r>
      <w:r w:rsidRPr="006739CB">
        <w:rPr>
          <w:color w:val="000000"/>
          <w:sz w:val="28"/>
          <w:szCs w:val="28"/>
        </w:rPr>
        <w:t xml:space="preserve"> представляет собой правовой режим, при котором обращение взыскания на средства бюджет</w:t>
      </w:r>
      <w:r>
        <w:rPr>
          <w:color w:val="000000"/>
          <w:sz w:val="28"/>
          <w:szCs w:val="28"/>
        </w:rPr>
        <w:t>а</w:t>
      </w:r>
      <w:r w:rsidRPr="006739CB">
        <w:rPr>
          <w:color w:val="000000"/>
          <w:sz w:val="28"/>
          <w:szCs w:val="28"/>
        </w:rPr>
        <w:t xml:space="preserve"> </w:t>
      </w:r>
      <w:r w:rsidR="00965B51">
        <w:rPr>
          <w:color w:val="000000"/>
          <w:sz w:val="28"/>
          <w:szCs w:val="28"/>
        </w:rPr>
        <w:t>Тресоруковского</w:t>
      </w:r>
      <w:r>
        <w:rPr>
          <w:color w:val="000000"/>
          <w:sz w:val="28"/>
          <w:szCs w:val="28"/>
        </w:rPr>
        <w:t xml:space="preserve"> сельского поселения</w:t>
      </w:r>
      <w:r w:rsidRPr="006739CB">
        <w:rPr>
          <w:color w:val="000000"/>
          <w:sz w:val="28"/>
          <w:szCs w:val="28"/>
        </w:rPr>
        <w:t xml:space="preserve">, на подлежащие казначейскому сопровождению в соответствии с </w:t>
      </w:r>
      <w:r>
        <w:rPr>
          <w:color w:val="000000"/>
          <w:sz w:val="28"/>
          <w:szCs w:val="28"/>
        </w:rPr>
        <w:t>Бюджетным кодексом Российской Федерации</w:t>
      </w:r>
      <w:r w:rsidRPr="006739CB">
        <w:rPr>
          <w:color w:val="000000"/>
          <w:sz w:val="28"/>
          <w:szCs w:val="28"/>
        </w:rPr>
        <w:t xml:space="preserve"> средства участников казначейского сопровождения осуществляется только на основании судебного акта, за исключением случаев, установленных статьями 93.3, 93.4, 93.6, 142.2, 142.3, 166.1, 218, 242 и 242.6 Бюджетного кодекса Российской Федерации.</w:t>
      </w:r>
      <w:proofErr w:type="gramEnd"/>
    </w:p>
    <w:p w:rsidR="00571D72" w:rsidRPr="000F6529" w:rsidRDefault="00571D72" w:rsidP="00571D72">
      <w:pPr>
        <w:pStyle w:val="a3"/>
        <w:ind w:firstLine="708"/>
        <w:jc w:val="both"/>
        <w:rPr>
          <w:color w:val="000000"/>
          <w:sz w:val="28"/>
          <w:szCs w:val="28"/>
        </w:rPr>
      </w:pPr>
      <w:r w:rsidRPr="000F6529">
        <w:rPr>
          <w:color w:val="000000"/>
          <w:sz w:val="28"/>
          <w:szCs w:val="28"/>
        </w:rPr>
        <w:t xml:space="preserve">2. Обращение взыскания на средства бюджета </w:t>
      </w:r>
      <w:r w:rsidR="00965B51">
        <w:rPr>
          <w:color w:val="000000"/>
          <w:sz w:val="28"/>
          <w:szCs w:val="28"/>
        </w:rPr>
        <w:t>Тресоруковского</w:t>
      </w:r>
      <w:r w:rsidRPr="000F6529">
        <w:rPr>
          <w:color w:val="000000"/>
          <w:sz w:val="28"/>
          <w:szCs w:val="28"/>
        </w:rPr>
        <w:t xml:space="preserve"> сельского поселения</w:t>
      </w:r>
      <w:r w:rsidRPr="000F6529">
        <w:rPr>
          <w:rStyle w:val="a9"/>
          <w:i w:val="0"/>
          <w:color w:val="000000"/>
          <w:sz w:val="28"/>
          <w:szCs w:val="28"/>
        </w:rPr>
        <w:t>, на подлежащие казначейскому сопровождению в соответствии с Бюджетным кодексом Российской Федерации средства участников казначейского сопровождения</w:t>
      </w:r>
      <w:r w:rsidRPr="000F6529">
        <w:rPr>
          <w:i/>
          <w:color w:val="000000"/>
          <w:sz w:val="28"/>
          <w:szCs w:val="28"/>
        </w:rPr>
        <w:t xml:space="preserve"> </w:t>
      </w:r>
      <w:r w:rsidRPr="000F6529">
        <w:rPr>
          <w:color w:val="000000"/>
          <w:sz w:val="28"/>
          <w:szCs w:val="28"/>
        </w:rPr>
        <w:t>на основании судебных актов производится в соответствии с главой 24.1 Бюджетного</w:t>
      </w:r>
      <w:r>
        <w:rPr>
          <w:color w:val="000000"/>
          <w:sz w:val="28"/>
          <w:szCs w:val="28"/>
        </w:rPr>
        <w:t xml:space="preserve">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65</w:t>
      </w:r>
      <w:r w:rsidR="007B3465" w:rsidRPr="00956077">
        <w:rPr>
          <w:rFonts w:ascii="Times New Roman" w:hAnsi="Times New Roman"/>
          <w:b/>
          <w:spacing w:val="2"/>
          <w:sz w:val="28"/>
          <w:szCs w:val="28"/>
        </w:rPr>
        <w:t>. Завершение текущего финансового года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Операции по исполнению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завершаются 31 декабря, за исключением операций, указанных в пункте 2 статьи 242 Бюджетного кодекса Российской Федерации.</w:t>
      </w:r>
    </w:p>
    <w:p w:rsidR="007B3465" w:rsidRPr="00956077" w:rsidRDefault="007B3465" w:rsidP="007B3465">
      <w:pPr>
        <w:spacing w:line="315" w:lineRule="atLeast"/>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Завершение операций по исполнению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 текущем финансовом году осуществляется в порядке, установленном централизованной бухгалтерией</w:t>
      </w:r>
      <w:r w:rsidR="00023663">
        <w:rPr>
          <w:rFonts w:ascii="Times New Roman" w:hAnsi="Times New Roman"/>
          <w:spacing w:val="2"/>
          <w:sz w:val="28"/>
          <w:szCs w:val="28"/>
        </w:rPr>
        <w:t xml:space="preserve"> </w:t>
      </w:r>
      <w:r w:rsidRPr="00956077">
        <w:rPr>
          <w:rFonts w:ascii="Times New Roman" w:hAnsi="Times New Roman"/>
          <w:spacing w:val="2"/>
          <w:sz w:val="28"/>
          <w:szCs w:val="28"/>
        </w:rPr>
        <w:t>в соответствии с требованиями статьи 242 Бюджетного кодекса Российской Федерации и настоящей статьи.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7B3465" w:rsidRPr="00645E90" w:rsidRDefault="00645E90" w:rsidP="007B3465">
      <w:pPr>
        <w:spacing w:line="315" w:lineRule="atLeast"/>
        <w:ind w:firstLine="708"/>
        <w:jc w:val="both"/>
        <w:textAlignment w:val="baseline"/>
        <w:rPr>
          <w:rFonts w:ascii="Times New Roman" w:hAnsi="Times New Roman"/>
          <w:spacing w:val="2"/>
          <w:sz w:val="28"/>
          <w:szCs w:val="28"/>
        </w:rPr>
      </w:pPr>
      <w:r w:rsidRPr="00645E90">
        <w:rPr>
          <w:rFonts w:ascii="Times New Roman" w:hAnsi="Times New Roman"/>
          <w:color w:val="000000"/>
          <w:sz w:val="28"/>
          <w:szCs w:val="28"/>
        </w:rPr>
        <w:t xml:space="preserve">До последнего рабочего дня текущего финансового года включительно орган, осуществляющий </w:t>
      </w:r>
      <w:proofErr w:type="gramStart"/>
      <w:r w:rsidRPr="00645E90">
        <w:rPr>
          <w:rStyle w:val="a9"/>
          <w:rFonts w:ascii="Times New Roman" w:hAnsi="Times New Roman"/>
          <w:i w:val="0"/>
          <w:color w:val="000000"/>
          <w:sz w:val="28"/>
          <w:szCs w:val="28"/>
        </w:rPr>
        <w:t>казначейское</w:t>
      </w:r>
      <w:proofErr w:type="gramEnd"/>
      <w:r w:rsidRPr="00645E90">
        <w:rPr>
          <w:rFonts w:ascii="Times New Roman" w:hAnsi="Times New Roman"/>
          <w:color w:val="000000"/>
          <w:sz w:val="28"/>
          <w:szCs w:val="28"/>
        </w:rPr>
        <w:t xml:space="preserve"> обслуживание исполнения бюджета </w:t>
      </w:r>
      <w:r w:rsidR="00965B51">
        <w:rPr>
          <w:rFonts w:ascii="Times New Roman" w:hAnsi="Times New Roman"/>
          <w:color w:val="000000"/>
          <w:sz w:val="28"/>
          <w:szCs w:val="28"/>
        </w:rPr>
        <w:t>Тресоруковского</w:t>
      </w:r>
      <w:r w:rsidRPr="00645E90">
        <w:rPr>
          <w:rFonts w:ascii="Times New Roman" w:hAnsi="Times New Roman"/>
          <w:color w:val="000000"/>
          <w:sz w:val="28"/>
          <w:szCs w:val="28"/>
        </w:rPr>
        <w:t xml:space="preserve">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w:t>
      </w:r>
      <w:r w:rsidR="00965B51">
        <w:rPr>
          <w:rFonts w:ascii="Times New Roman" w:hAnsi="Times New Roman"/>
          <w:color w:val="000000"/>
          <w:sz w:val="28"/>
          <w:szCs w:val="28"/>
        </w:rPr>
        <w:t>Тресоруковского</w:t>
      </w:r>
      <w:r w:rsidRPr="00645E90">
        <w:rPr>
          <w:rFonts w:ascii="Times New Roman" w:hAnsi="Times New Roman"/>
          <w:color w:val="000000"/>
          <w:sz w:val="28"/>
          <w:szCs w:val="28"/>
        </w:rPr>
        <w:t xml:space="preserve"> сельского поселения</w:t>
      </w:r>
      <w:r w:rsidR="007B3465" w:rsidRPr="00645E90">
        <w:rPr>
          <w:rFonts w:ascii="Times New Roman" w:hAnsi="Times New Roman"/>
          <w:i/>
          <w:spacing w:val="2"/>
          <w:sz w:val="28"/>
          <w:szCs w:val="28"/>
        </w:rPr>
        <w:t>.</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7. Составление, внешняя проверка, рассмотрение и утверждение бюджетной отчетности </w:t>
      </w:r>
      <w:r w:rsidR="00965B51">
        <w:rPr>
          <w:rFonts w:ascii="Times New Roman" w:hAnsi="Times New Roman"/>
          <w:b/>
          <w:spacing w:val="2"/>
          <w:sz w:val="28"/>
          <w:szCs w:val="28"/>
        </w:rPr>
        <w:t>Тресоруковского</w:t>
      </w:r>
      <w:r w:rsidRPr="00956077">
        <w:rPr>
          <w:rFonts w:ascii="Times New Roman" w:hAnsi="Times New Roman"/>
          <w:b/>
          <w:spacing w:val="2"/>
          <w:sz w:val="28"/>
          <w:szCs w:val="28"/>
        </w:rPr>
        <w:t xml:space="preserve"> сельского поселения</w:t>
      </w: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66</w:t>
      </w:r>
      <w:r w:rsidR="007B3465" w:rsidRPr="00956077">
        <w:rPr>
          <w:rFonts w:ascii="Times New Roman" w:hAnsi="Times New Roman"/>
          <w:b/>
          <w:spacing w:val="2"/>
          <w:sz w:val="28"/>
          <w:szCs w:val="28"/>
        </w:rPr>
        <w:t xml:space="preserve">. Бюджетная отчетность об исполнении бюджета </w:t>
      </w:r>
      <w:r w:rsidR="00965B51">
        <w:rPr>
          <w:rFonts w:ascii="Times New Roman" w:hAnsi="Times New Roman"/>
          <w:b/>
          <w:spacing w:val="2"/>
          <w:sz w:val="28"/>
          <w:szCs w:val="28"/>
        </w:rPr>
        <w:t>Тресоруковского</w:t>
      </w:r>
      <w:r w:rsidR="007B3465" w:rsidRPr="00956077">
        <w:rPr>
          <w:rFonts w:ascii="Times New Roman" w:hAnsi="Times New Roman"/>
          <w:b/>
          <w:spacing w:val="2"/>
          <w:sz w:val="28"/>
          <w:szCs w:val="28"/>
        </w:rPr>
        <w:t xml:space="preserve"> сельского поселения </w:t>
      </w:r>
    </w:p>
    <w:p w:rsidR="007B3465" w:rsidRPr="00956077" w:rsidRDefault="007B3465" w:rsidP="00022140">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Составление и представление сводной бюджетной отчетности об исполнении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осуществляется централизованной бухгалтерией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Централизованная бухгалтерия </w:t>
      </w:r>
      <w:proofErr w:type="gramStart"/>
      <w:r w:rsidRPr="00956077">
        <w:rPr>
          <w:rFonts w:ascii="Times New Roman" w:hAnsi="Times New Roman"/>
          <w:spacing w:val="2"/>
          <w:sz w:val="28"/>
          <w:szCs w:val="28"/>
        </w:rPr>
        <w:t>составляет бюджетную отчетность и представляет</w:t>
      </w:r>
      <w:proofErr w:type="gramEnd"/>
      <w:r w:rsidRPr="00956077">
        <w:rPr>
          <w:rFonts w:ascii="Times New Roman" w:hAnsi="Times New Roman"/>
          <w:spacing w:val="2"/>
          <w:sz w:val="28"/>
          <w:szCs w:val="28"/>
        </w:rPr>
        <w:t xml:space="preserve"> ее в администрацию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Отчет об исполнении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за первый квартал, полугодие и девять месяцев текущего финансового года  администрацией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и направляется </w:t>
      </w:r>
      <w:r w:rsidR="00551A69">
        <w:rPr>
          <w:rFonts w:ascii="Times New Roman" w:hAnsi="Times New Roman"/>
          <w:spacing w:val="2"/>
          <w:sz w:val="28"/>
          <w:szCs w:val="28"/>
        </w:rPr>
        <w:t xml:space="preserve">в </w:t>
      </w:r>
      <w:r w:rsidRPr="00956077">
        <w:rPr>
          <w:rFonts w:ascii="Times New Roman" w:hAnsi="Times New Roman"/>
          <w:spacing w:val="2"/>
          <w:sz w:val="28"/>
          <w:szCs w:val="28"/>
        </w:rPr>
        <w:t>Совет народных депутатов и Контрольно-счетную палату.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Годовой отчет об исполнении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подлежит рассмотрению Советом народных депутатов и утверждению решением Совета народных депутатов.</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67</w:t>
      </w:r>
      <w:r w:rsidR="007B3465" w:rsidRPr="00956077">
        <w:rPr>
          <w:rFonts w:ascii="Times New Roman" w:hAnsi="Times New Roman"/>
          <w:b/>
          <w:spacing w:val="2"/>
          <w:sz w:val="28"/>
          <w:szCs w:val="28"/>
        </w:rPr>
        <w:t xml:space="preserve">. Внешняя проверка годового отчета об исполнении бюджета </w:t>
      </w:r>
      <w:r w:rsidR="00965B51">
        <w:rPr>
          <w:rFonts w:ascii="Times New Roman" w:hAnsi="Times New Roman"/>
          <w:b/>
          <w:spacing w:val="2"/>
          <w:sz w:val="28"/>
          <w:szCs w:val="28"/>
        </w:rPr>
        <w:t>Тресоруковского</w:t>
      </w:r>
      <w:r w:rsidR="007B3465"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w:t>
      </w:r>
      <w:proofErr w:type="gramStart"/>
      <w:r w:rsidRPr="00956077">
        <w:rPr>
          <w:rFonts w:ascii="Times New Roman" w:hAnsi="Times New Roman"/>
          <w:spacing w:val="2"/>
          <w:sz w:val="28"/>
          <w:szCs w:val="28"/>
        </w:rPr>
        <w:t xml:space="preserve">Годовой отчет об исполнении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до его рассмотрения в Совете народных депутатов подлежит внешней проверке Контрольно-счетной палатой в порядке, установленном настоящим Положением, с соблюдением положений Бюджетного кодекса Российской Федерации, которая включает внешнюю проверку бюджетной отчетности главных администраторов средств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составляемой в соответствии со статьей 264.2 Бюджетного кодекса Российской Федерации, и подготовку заключения на годовой</w:t>
      </w:r>
      <w:proofErr w:type="gramEnd"/>
      <w:r w:rsidRPr="00956077">
        <w:rPr>
          <w:rFonts w:ascii="Times New Roman" w:hAnsi="Times New Roman"/>
          <w:spacing w:val="2"/>
          <w:sz w:val="28"/>
          <w:szCs w:val="28"/>
        </w:rPr>
        <w:t xml:space="preserve"> отчет об исполнении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Администрация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представляет не позднее 1 апреля текущего финансового года в Контрольно-счетную палату годовой отчет об исполнении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С учетом данных внешней </w:t>
      </w:r>
      <w:proofErr w:type="gramStart"/>
      <w:r w:rsidRPr="00956077">
        <w:rPr>
          <w:rFonts w:ascii="Times New Roman" w:hAnsi="Times New Roman"/>
          <w:spacing w:val="2"/>
          <w:sz w:val="28"/>
          <w:szCs w:val="28"/>
        </w:rPr>
        <w:t>проверки годовой бюджетной отчетности главных администраторов средств бюджета</w:t>
      </w:r>
      <w:proofErr w:type="gramEnd"/>
      <w:r w:rsidRPr="00956077">
        <w:rPr>
          <w:rFonts w:ascii="Times New Roman" w:hAnsi="Times New Roman"/>
          <w:spacing w:val="2"/>
          <w:sz w:val="28"/>
          <w:szCs w:val="28"/>
        </w:rPr>
        <w:t xml:space="preserve">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Контрольно-счетная палата готовит заключение на годовой отчет об исполнении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в срок, не превышающий один месяц, и представляет его Совет народных депутатов с одновременным направлением в администрацию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68</w:t>
      </w:r>
      <w:r w:rsidR="007B3465" w:rsidRPr="00956077">
        <w:rPr>
          <w:rFonts w:ascii="Times New Roman" w:hAnsi="Times New Roman"/>
          <w:b/>
          <w:spacing w:val="2"/>
          <w:sz w:val="28"/>
          <w:szCs w:val="28"/>
        </w:rPr>
        <w:t xml:space="preserve">. Представление, рассмотрение и утверждение годового отчета об исполнении бюджета </w:t>
      </w:r>
      <w:r w:rsidR="00965B51">
        <w:rPr>
          <w:rFonts w:ascii="Times New Roman" w:hAnsi="Times New Roman"/>
          <w:b/>
          <w:spacing w:val="2"/>
          <w:sz w:val="28"/>
          <w:szCs w:val="28"/>
        </w:rPr>
        <w:t>Тресоруковского</w:t>
      </w:r>
      <w:r w:rsidR="007B3465" w:rsidRPr="00956077">
        <w:rPr>
          <w:rFonts w:ascii="Times New Roman" w:hAnsi="Times New Roman"/>
          <w:b/>
          <w:spacing w:val="2"/>
          <w:sz w:val="28"/>
          <w:szCs w:val="28"/>
        </w:rPr>
        <w:t xml:space="preserve"> сельского поселения  Советом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Годовой отчет об исполнении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представляется администрацией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Совет народных депутатов не позднее 1 мая текущего года.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Одновременно с годовым отчетом об исполнении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представляются: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проект решения Совета народных депутатов об исполнении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за отчетный финансовый год;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пояснительная записка к годовому отчету, содержащая анализ исполнения бюджета и бюджетной отчетности;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отчеты о состоянии муниципального долга на начало и конец отчетного финансового года, об исполнении приложений к решению о бюджете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за отчетный финансовый год;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отчет об использовании средств резервного фонда;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сведения о выполнении муниципального задания и (или) иных результатах использования бюджетных ассигнований;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иная отчетность, предусмотренная бюджетным законодательством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Администрация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организует проведение публичных слушаний по годовому отчету об исполнении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Правовой акт администрации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 назначении публичных слушаний подлежит опубликованию не </w:t>
      </w:r>
      <w:proofErr w:type="gramStart"/>
      <w:r w:rsidRPr="00956077">
        <w:rPr>
          <w:rFonts w:ascii="Times New Roman" w:hAnsi="Times New Roman"/>
          <w:spacing w:val="2"/>
          <w:sz w:val="28"/>
          <w:szCs w:val="28"/>
        </w:rPr>
        <w:t>позднее</w:t>
      </w:r>
      <w:proofErr w:type="gramEnd"/>
      <w:r w:rsidRPr="00956077">
        <w:rPr>
          <w:rFonts w:ascii="Times New Roman" w:hAnsi="Times New Roman"/>
          <w:spacing w:val="2"/>
          <w:sz w:val="28"/>
          <w:szCs w:val="28"/>
        </w:rPr>
        <w:t xml:space="preserve"> чем за 5 рабочих дней до дня их проведения. Рабочий орган администрации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по организации и проведению публичных слушаний в течение 5 рабочих дней составляет заключение о результатах проведения публичных слушаний по годовому отчету об исполнении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которое п</w:t>
      </w:r>
      <w:r w:rsidR="00FF781A">
        <w:rPr>
          <w:rFonts w:ascii="Times New Roman" w:hAnsi="Times New Roman"/>
          <w:spacing w:val="2"/>
          <w:sz w:val="28"/>
          <w:szCs w:val="28"/>
        </w:rPr>
        <w:t>убликуется в газете «</w:t>
      </w:r>
      <w:r w:rsidR="00314CC4">
        <w:rPr>
          <w:rFonts w:ascii="Times New Roman" w:hAnsi="Times New Roman"/>
          <w:spacing w:val="2"/>
          <w:sz w:val="28"/>
          <w:szCs w:val="28"/>
        </w:rPr>
        <w:t>Троицкий</w:t>
      </w:r>
      <w:r w:rsidRPr="00956077">
        <w:rPr>
          <w:rFonts w:ascii="Times New Roman" w:hAnsi="Times New Roman"/>
          <w:spacing w:val="2"/>
          <w:sz w:val="28"/>
          <w:szCs w:val="28"/>
        </w:rPr>
        <w:t xml:space="preserve"> муниципальный вестник».</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По результатам рассмотрения годового отчета об исполнении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Совет народных депутатов принимает решение об утверждении либо отклонении решения об исполнении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В случае отклонения Советом народных депутатов решения об исполнении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69</w:t>
      </w:r>
      <w:r w:rsidR="007B3465" w:rsidRPr="00956077">
        <w:rPr>
          <w:rFonts w:ascii="Times New Roman" w:hAnsi="Times New Roman"/>
          <w:b/>
          <w:spacing w:val="2"/>
          <w:sz w:val="28"/>
          <w:szCs w:val="28"/>
        </w:rPr>
        <w:t xml:space="preserve">. Решение об исполнении бюджета </w:t>
      </w:r>
      <w:r w:rsidR="00965B51">
        <w:rPr>
          <w:rFonts w:ascii="Times New Roman" w:hAnsi="Times New Roman"/>
          <w:b/>
          <w:spacing w:val="2"/>
          <w:sz w:val="28"/>
          <w:szCs w:val="28"/>
        </w:rPr>
        <w:t>Тресоруковского</w:t>
      </w:r>
      <w:r w:rsidR="007B3465"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Решением Совета народных депутатов об исполнении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утверждается отчет об исполнении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за отчетный финансовый год с указанием общего объема доходов, расходов и дефицита (</w:t>
      </w:r>
      <w:proofErr w:type="spellStart"/>
      <w:r w:rsidRPr="00956077">
        <w:rPr>
          <w:rFonts w:ascii="Times New Roman" w:hAnsi="Times New Roman"/>
          <w:spacing w:val="2"/>
          <w:sz w:val="28"/>
          <w:szCs w:val="28"/>
        </w:rPr>
        <w:t>профицита</w:t>
      </w:r>
      <w:proofErr w:type="spellEnd"/>
      <w:r w:rsidRPr="00956077">
        <w:rPr>
          <w:rFonts w:ascii="Times New Roman" w:hAnsi="Times New Roman"/>
          <w:spacing w:val="2"/>
          <w:sz w:val="28"/>
          <w:szCs w:val="28"/>
        </w:rPr>
        <w:t xml:space="preserve">)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Отдельными приложениями к решению об исполнении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за отчетный финансовый год утверждаются показатели: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доходов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по кодам классификации доходов бюджетов;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расходов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по ведомственной структуре расходов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расходов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по разделам, подразделам, целевым статьям (муниципальным программам и непрограммным направлениям деятельности), группам видов расходов и (или)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источников финансирования дефицита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по кодам </w:t>
      </w:r>
      <w:proofErr w:type="gramStart"/>
      <w:r w:rsidRPr="00956077">
        <w:rPr>
          <w:rFonts w:ascii="Times New Roman" w:hAnsi="Times New Roman"/>
          <w:spacing w:val="2"/>
          <w:sz w:val="28"/>
          <w:szCs w:val="28"/>
        </w:rPr>
        <w:t>классификации источников финансирования дефицитов бюджетов</w:t>
      </w:r>
      <w:proofErr w:type="gramEnd"/>
      <w:r w:rsidRPr="00956077">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иные показатели, установленные Бюджетным кодексом Российской Федерации, настоящим Положением.</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Раздел 8. Муниципальный финансовый контроль</w:t>
      </w: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70</w:t>
      </w:r>
      <w:r w:rsidR="007B3465" w:rsidRPr="00956077">
        <w:rPr>
          <w:rFonts w:ascii="Times New Roman" w:hAnsi="Times New Roman"/>
          <w:b/>
          <w:spacing w:val="2"/>
          <w:sz w:val="28"/>
          <w:szCs w:val="28"/>
        </w:rPr>
        <w:t xml:space="preserve">. Внешний муниципальный финансовый контроль, осуществляемый Контрольно-счетной палатой </w:t>
      </w:r>
    </w:p>
    <w:p w:rsidR="007B3465" w:rsidRDefault="005156D4" w:rsidP="007B3465">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1. </w:t>
      </w:r>
      <w:r w:rsidR="007B3465" w:rsidRPr="00956077">
        <w:rPr>
          <w:rFonts w:ascii="Times New Roman" w:hAnsi="Times New Roman"/>
          <w:spacing w:val="2"/>
          <w:sz w:val="28"/>
          <w:szCs w:val="28"/>
        </w:rPr>
        <w:t>Контрольно-счетная палата осуществляет внешний муниципальный финансовый контроль на основании соглашения о передаче полномочий, в соответствии с положениями Бюджетного кодекса Российской Федерации, настоящим Положением.</w:t>
      </w:r>
    </w:p>
    <w:p w:rsidR="005156D4" w:rsidRPr="00956077" w:rsidRDefault="005156D4" w:rsidP="005156D4">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2. </w:t>
      </w:r>
      <w:r w:rsidRPr="00956077">
        <w:rPr>
          <w:rFonts w:ascii="Times New Roman" w:hAnsi="Times New Roman"/>
          <w:spacing w:val="2"/>
          <w:sz w:val="28"/>
          <w:szCs w:val="28"/>
        </w:rPr>
        <w:t>Контрольно-счетная палата</w:t>
      </w:r>
      <w:r>
        <w:rPr>
          <w:rFonts w:ascii="Times New Roman" w:hAnsi="Times New Roman"/>
          <w:spacing w:val="2"/>
          <w:sz w:val="28"/>
          <w:szCs w:val="28"/>
        </w:rPr>
        <w:t>,</w:t>
      </w:r>
      <w:r w:rsidRPr="00956077">
        <w:rPr>
          <w:rFonts w:ascii="Times New Roman" w:hAnsi="Times New Roman"/>
          <w:spacing w:val="2"/>
          <w:sz w:val="28"/>
          <w:szCs w:val="28"/>
        </w:rPr>
        <w:t xml:space="preserve"> </w:t>
      </w:r>
      <w:r>
        <w:rPr>
          <w:rFonts w:ascii="Times New Roman" w:hAnsi="Times New Roman"/>
          <w:spacing w:val="2"/>
          <w:sz w:val="28"/>
          <w:szCs w:val="28"/>
        </w:rPr>
        <w:t>осуществляющая</w:t>
      </w:r>
      <w:r w:rsidRPr="00956077">
        <w:rPr>
          <w:rFonts w:ascii="Times New Roman" w:hAnsi="Times New Roman"/>
          <w:spacing w:val="2"/>
          <w:sz w:val="28"/>
          <w:szCs w:val="28"/>
        </w:rPr>
        <w:t xml:space="preserve"> вн</w:t>
      </w:r>
      <w:r>
        <w:rPr>
          <w:rFonts w:ascii="Times New Roman" w:hAnsi="Times New Roman"/>
          <w:spacing w:val="2"/>
          <w:sz w:val="28"/>
          <w:szCs w:val="28"/>
        </w:rPr>
        <w:t>ешний</w:t>
      </w:r>
      <w:r w:rsidRPr="00956077">
        <w:rPr>
          <w:rFonts w:ascii="Times New Roman" w:hAnsi="Times New Roman"/>
          <w:spacing w:val="2"/>
          <w:sz w:val="28"/>
          <w:szCs w:val="28"/>
        </w:rPr>
        <w:t xml:space="preserve"> муниципальный финансовый контроль, обладает бюджетными полномоч</w:t>
      </w:r>
      <w:r>
        <w:rPr>
          <w:rFonts w:ascii="Times New Roman" w:hAnsi="Times New Roman"/>
          <w:spacing w:val="2"/>
          <w:sz w:val="28"/>
          <w:szCs w:val="28"/>
        </w:rPr>
        <w:t>иями, установленными статьями 268</w:t>
      </w:r>
      <w:r w:rsidRPr="00956077">
        <w:rPr>
          <w:rFonts w:ascii="Times New Roman" w:hAnsi="Times New Roman"/>
          <w:spacing w:val="2"/>
          <w:sz w:val="28"/>
          <w:szCs w:val="28"/>
        </w:rPr>
        <w:t>.</w:t>
      </w:r>
      <w:r>
        <w:rPr>
          <w:rFonts w:ascii="Times New Roman" w:hAnsi="Times New Roman"/>
          <w:spacing w:val="2"/>
          <w:sz w:val="28"/>
          <w:szCs w:val="28"/>
        </w:rPr>
        <w:t>1</w:t>
      </w:r>
      <w:r w:rsidRPr="00956077">
        <w:rPr>
          <w:rFonts w:ascii="Times New Roman" w:hAnsi="Times New Roman"/>
          <w:spacing w:val="2"/>
          <w:sz w:val="28"/>
          <w:szCs w:val="28"/>
        </w:rPr>
        <w:t>, 270.2 Бюджетного кодекса Российской Федерации.</w:t>
      </w:r>
    </w:p>
    <w:p w:rsidR="005156D4" w:rsidRPr="00956077" w:rsidRDefault="005156D4"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C41654" w:rsidP="00027CAD">
      <w:pPr>
        <w:spacing w:after="225"/>
        <w:ind w:firstLine="708"/>
        <w:jc w:val="center"/>
        <w:textAlignment w:val="baseline"/>
        <w:outlineLvl w:val="3"/>
        <w:rPr>
          <w:rFonts w:ascii="Times New Roman" w:hAnsi="Times New Roman"/>
          <w:b/>
          <w:spacing w:val="2"/>
          <w:sz w:val="28"/>
          <w:szCs w:val="28"/>
        </w:rPr>
      </w:pPr>
      <w:r>
        <w:rPr>
          <w:rFonts w:ascii="Times New Roman" w:hAnsi="Times New Roman"/>
          <w:b/>
          <w:spacing w:val="2"/>
          <w:sz w:val="28"/>
          <w:szCs w:val="28"/>
        </w:rPr>
        <w:t>Статья 71</w:t>
      </w:r>
      <w:r w:rsidR="007B3465" w:rsidRPr="00956077">
        <w:rPr>
          <w:rFonts w:ascii="Times New Roman" w:hAnsi="Times New Roman"/>
          <w:b/>
          <w:spacing w:val="2"/>
          <w:sz w:val="28"/>
          <w:szCs w:val="28"/>
        </w:rPr>
        <w:t>. Внутренний муниципальный финансовый контроль</w:t>
      </w:r>
      <w:r w:rsidR="00027CAD">
        <w:rPr>
          <w:rFonts w:ascii="Times New Roman" w:hAnsi="Times New Roman"/>
          <w:b/>
          <w:spacing w:val="2"/>
          <w:sz w:val="28"/>
          <w:szCs w:val="28"/>
        </w:rPr>
        <w:t xml:space="preserve">, осуществляемый финансовым органом администрации Лискинского муниципального района </w:t>
      </w:r>
    </w:p>
    <w:p w:rsidR="007B3465" w:rsidRDefault="00027CAD" w:rsidP="007B3465">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1. </w:t>
      </w:r>
      <w:r w:rsidR="007B3465" w:rsidRPr="00956077">
        <w:rPr>
          <w:rFonts w:ascii="Times New Roman" w:hAnsi="Times New Roman"/>
          <w:spacing w:val="2"/>
          <w:sz w:val="28"/>
          <w:szCs w:val="28"/>
        </w:rPr>
        <w:t>Финансовый орган администрации Лискинского муниципального района осуществляет  внутренний муниципальный финансовый контроль на основании соглашения о передаче полномочий, в порядке, установленном Бюджетным кодексом Российской Федерации, настоящим Положением.</w:t>
      </w:r>
    </w:p>
    <w:p w:rsidR="00027CAD" w:rsidRPr="00956077" w:rsidRDefault="00027CAD" w:rsidP="00027CAD">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2. </w:t>
      </w:r>
      <w:r w:rsidRPr="00956077">
        <w:rPr>
          <w:rFonts w:ascii="Times New Roman" w:hAnsi="Times New Roman"/>
          <w:spacing w:val="2"/>
          <w:sz w:val="28"/>
          <w:szCs w:val="28"/>
        </w:rPr>
        <w:t>Финансовый орган</w:t>
      </w:r>
      <w:r w:rsidR="005156D4">
        <w:rPr>
          <w:rFonts w:ascii="Times New Roman" w:hAnsi="Times New Roman"/>
          <w:spacing w:val="2"/>
          <w:sz w:val="28"/>
          <w:szCs w:val="28"/>
        </w:rPr>
        <w:t xml:space="preserve"> администрации Лискинского муниципального района</w:t>
      </w:r>
      <w:r w:rsidRPr="00956077">
        <w:rPr>
          <w:rFonts w:ascii="Times New Roman" w:hAnsi="Times New Roman"/>
          <w:spacing w:val="2"/>
          <w:sz w:val="28"/>
          <w:szCs w:val="28"/>
        </w:rPr>
        <w:t>, осуществляющий внутренний муниципальный финансовый контроль, обладает бюджетными полномочиями, установленными статьями 269.2, 270.2 Бюджетного кодекса Российской Федерации.</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C41654" w:rsidP="007B3465">
      <w:pPr>
        <w:spacing w:after="225"/>
        <w:ind w:firstLine="708"/>
        <w:textAlignment w:val="baseline"/>
        <w:outlineLvl w:val="3"/>
        <w:rPr>
          <w:rFonts w:ascii="Times New Roman" w:hAnsi="Times New Roman"/>
          <w:b/>
          <w:spacing w:val="2"/>
          <w:sz w:val="28"/>
          <w:szCs w:val="28"/>
        </w:rPr>
      </w:pPr>
      <w:r>
        <w:rPr>
          <w:rFonts w:ascii="Times New Roman" w:hAnsi="Times New Roman"/>
          <w:b/>
          <w:spacing w:val="2"/>
          <w:sz w:val="28"/>
          <w:szCs w:val="28"/>
        </w:rPr>
        <w:t>Статья 72</w:t>
      </w:r>
      <w:r w:rsidR="007B3465" w:rsidRPr="00956077">
        <w:rPr>
          <w:rFonts w:ascii="Times New Roman" w:hAnsi="Times New Roman"/>
          <w:b/>
          <w:spacing w:val="2"/>
          <w:sz w:val="28"/>
          <w:szCs w:val="28"/>
        </w:rPr>
        <w:t>. Внутренний финансовый аудит</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Главные распорядители средств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главные администраторы (администраторы) доходов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главные администраторы источников финансирования дефицита бюджета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получатели бюджетных средств </w:t>
      </w:r>
      <w:r w:rsidR="00965B51">
        <w:rPr>
          <w:rFonts w:ascii="Times New Roman" w:hAnsi="Times New Roman"/>
          <w:spacing w:val="2"/>
          <w:sz w:val="28"/>
          <w:szCs w:val="28"/>
        </w:rPr>
        <w:t>Тресоруковского</w:t>
      </w:r>
      <w:r w:rsidRPr="00956077">
        <w:rPr>
          <w:rFonts w:ascii="Times New Roman" w:hAnsi="Times New Roman"/>
          <w:spacing w:val="2"/>
          <w:sz w:val="28"/>
          <w:szCs w:val="28"/>
        </w:rPr>
        <w:t xml:space="preserve"> сельского поселения осуществляют на основе функциональной независимости внутренний финансовый аудит в целях:</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оценки надежности внутреннего процесса,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7B3465" w:rsidRPr="00C64086" w:rsidRDefault="007B3465" w:rsidP="00C64086">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повышения качества финансового менеджмента.</w:t>
      </w:r>
    </w:p>
    <w:sectPr w:rsidR="007B3465" w:rsidRPr="00C64086" w:rsidSect="006E3529">
      <w:pgSz w:w="11906" w:h="16838"/>
      <w:pgMar w:top="1134" w:right="680" w:bottom="993"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E5868"/>
    <w:multiLevelType w:val="hybridMultilevel"/>
    <w:tmpl w:val="E26E421E"/>
    <w:lvl w:ilvl="0" w:tplc="89DC2B0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178605B"/>
    <w:multiLevelType w:val="hybridMultilevel"/>
    <w:tmpl w:val="AA2606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430B82"/>
    <w:multiLevelType w:val="hybridMultilevel"/>
    <w:tmpl w:val="31BA244A"/>
    <w:lvl w:ilvl="0" w:tplc="E926E4A6">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381077FF"/>
    <w:multiLevelType w:val="hybridMultilevel"/>
    <w:tmpl w:val="26C6C6D6"/>
    <w:lvl w:ilvl="0" w:tplc="1D92BE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06424BF"/>
    <w:multiLevelType w:val="hybridMultilevel"/>
    <w:tmpl w:val="55483B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D87EAC"/>
    <w:multiLevelType w:val="hybridMultilevel"/>
    <w:tmpl w:val="87508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C4F1C"/>
    <w:rsid w:val="0001543E"/>
    <w:rsid w:val="00022140"/>
    <w:rsid w:val="00023663"/>
    <w:rsid w:val="00025BE1"/>
    <w:rsid w:val="00026E37"/>
    <w:rsid w:val="00027CAD"/>
    <w:rsid w:val="00036876"/>
    <w:rsid w:val="0004362B"/>
    <w:rsid w:val="00043A92"/>
    <w:rsid w:val="000A3436"/>
    <w:rsid w:val="000C65EB"/>
    <w:rsid w:val="000D65AA"/>
    <w:rsid w:val="000F2B56"/>
    <w:rsid w:val="00125D5D"/>
    <w:rsid w:val="0014701F"/>
    <w:rsid w:val="001515D2"/>
    <w:rsid w:val="00173AB3"/>
    <w:rsid w:val="001952E9"/>
    <w:rsid w:val="001C4F1C"/>
    <w:rsid w:val="001D7ECD"/>
    <w:rsid w:val="001F50A9"/>
    <w:rsid w:val="00214D96"/>
    <w:rsid w:val="00242810"/>
    <w:rsid w:val="00257241"/>
    <w:rsid w:val="00264BC2"/>
    <w:rsid w:val="00272E9C"/>
    <w:rsid w:val="00286998"/>
    <w:rsid w:val="002907E6"/>
    <w:rsid w:val="002A7F29"/>
    <w:rsid w:val="002C2426"/>
    <w:rsid w:val="002D28AC"/>
    <w:rsid w:val="002F14CC"/>
    <w:rsid w:val="002F5083"/>
    <w:rsid w:val="00314CC4"/>
    <w:rsid w:val="003259B1"/>
    <w:rsid w:val="00337320"/>
    <w:rsid w:val="00351697"/>
    <w:rsid w:val="00363E4F"/>
    <w:rsid w:val="00373103"/>
    <w:rsid w:val="003C62DC"/>
    <w:rsid w:val="003F0038"/>
    <w:rsid w:val="0040010F"/>
    <w:rsid w:val="004268EC"/>
    <w:rsid w:val="004675EC"/>
    <w:rsid w:val="004937D4"/>
    <w:rsid w:val="004B2423"/>
    <w:rsid w:val="004D26DA"/>
    <w:rsid w:val="004F45D4"/>
    <w:rsid w:val="005156D4"/>
    <w:rsid w:val="005369AF"/>
    <w:rsid w:val="00537146"/>
    <w:rsid w:val="00546F41"/>
    <w:rsid w:val="00546F47"/>
    <w:rsid w:val="00551A69"/>
    <w:rsid w:val="00552ACC"/>
    <w:rsid w:val="00561066"/>
    <w:rsid w:val="00571D72"/>
    <w:rsid w:val="00580DB2"/>
    <w:rsid w:val="005A3303"/>
    <w:rsid w:val="005A6806"/>
    <w:rsid w:val="005B3265"/>
    <w:rsid w:val="005D7B63"/>
    <w:rsid w:val="00624E27"/>
    <w:rsid w:val="00637A33"/>
    <w:rsid w:val="00645E90"/>
    <w:rsid w:val="00674BBF"/>
    <w:rsid w:val="0068644E"/>
    <w:rsid w:val="00686821"/>
    <w:rsid w:val="00687A8F"/>
    <w:rsid w:val="00693669"/>
    <w:rsid w:val="006B4F9B"/>
    <w:rsid w:val="006E11F5"/>
    <w:rsid w:val="006E3529"/>
    <w:rsid w:val="006E5489"/>
    <w:rsid w:val="006F6190"/>
    <w:rsid w:val="00725B90"/>
    <w:rsid w:val="007320FA"/>
    <w:rsid w:val="00734134"/>
    <w:rsid w:val="007441D7"/>
    <w:rsid w:val="0079488B"/>
    <w:rsid w:val="007A034A"/>
    <w:rsid w:val="007A5492"/>
    <w:rsid w:val="007B3465"/>
    <w:rsid w:val="007B5769"/>
    <w:rsid w:val="007B6CDC"/>
    <w:rsid w:val="007C4CA5"/>
    <w:rsid w:val="007E21E1"/>
    <w:rsid w:val="007F2CFD"/>
    <w:rsid w:val="00800C22"/>
    <w:rsid w:val="00805870"/>
    <w:rsid w:val="00814BC9"/>
    <w:rsid w:val="00856F17"/>
    <w:rsid w:val="008604C5"/>
    <w:rsid w:val="00866F1B"/>
    <w:rsid w:val="0087344A"/>
    <w:rsid w:val="00894E69"/>
    <w:rsid w:val="00897527"/>
    <w:rsid w:val="008B04F0"/>
    <w:rsid w:val="008B3CDB"/>
    <w:rsid w:val="008B6E9F"/>
    <w:rsid w:val="008C20AC"/>
    <w:rsid w:val="008D4700"/>
    <w:rsid w:val="008E15B8"/>
    <w:rsid w:val="008F2B29"/>
    <w:rsid w:val="0090099A"/>
    <w:rsid w:val="0092007A"/>
    <w:rsid w:val="009423E9"/>
    <w:rsid w:val="00951E6D"/>
    <w:rsid w:val="00956077"/>
    <w:rsid w:val="0096410F"/>
    <w:rsid w:val="00965B51"/>
    <w:rsid w:val="009715CF"/>
    <w:rsid w:val="0099602D"/>
    <w:rsid w:val="009A43A3"/>
    <w:rsid w:val="009A71A9"/>
    <w:rsid w:val="009C5394"/>
    <w:rsid w:val="009D2FF5"/>
    <w:rsid w:val="009F507E"/>
    <w:rsid w:val="00A023BB"/>
    <w:rsid w:val="00A02A7A"/>
    <w:rsid w:val="00A16769"/>
    <w:rsid w:val="00A20A19"/>
    <w:rsid w:val="00A37C63"/>
    <w:rsid w:val="00A450AC"/>
    <w:rsid w:val="00A47C11"/>
    <w:rsid w:val="00A64B26"/>
    <w:rsid w:val="00A82B67"/>
    <w:rsid w:val="00A93856"/>
    <w:rsid w:val="00AA0D9E"/>
    <w:rsid w:val="00AA4A46"/>
    <w:rsid w:val="00AC3714"/>
    <w:rsid w:val="00AC67F4"/>
    <w:rsid w:val="00AE15FA"/>
    <w:rsid w:val="00AF0CD4"/>
    <w:rsid w:val="00B10872"/>
    <w:rsid w:val="00B7120A"/>
    <w:rsid w:val="00B71B26"/>
    <w:rsid w:val="00B91678"/>
    <w:rsid w:val="00BB2A1F"/>
    <w:rsid w:val="00BD3E9E"/>
    <w:rsid w:val="00BF09C5"/>
    <w:rsid w:val="00BF1B31"/>
    <w:rsid w:val="00C02110"/>
    <w:rsid w:val="00C02FE4"/>
    <w:rsid w:val="00C16323"/>
    <w:rsid w:val="00C25167"/>
    <w:rsid w:val="00C33EB7"/>
    <w:rsid w:val="00C41654"/>
    <w:rsid w:val="00C64086"/>
    <w:rsid w:val="00C82B1B"/>
    <w:rsid w:val="00CC01CF"/>
    <w:rsid w:val="00CE0D0F"/>
    <w:rsid w:val="00CE3F2E"/>
    <w:rsid w:val="00CF7BC8"/>
    <w:rsid w:val="00D24380"/>
    <w:rsid w:val="00D41180"/>
    <w:rsid w:val="00D61A4C"/>
    <w:rsid w:val="00D65ED5"/>
    <w:rsid w:val="00D70D82"/>
    <w:rsid w:val="00D759A4"/>
    <w:rsid w:val="00D762E7"/>
    <w:rsid w:val="00D769C4"/>
    <w:rsid w:val="00D81D85"/>
    <w:rsid w:val="00D922D1"/>
    <w:rsid w:val="00DA1DCC"/>
    <w:rsid w:val="00DA71A5"/>
    <w:rsid w:val="00DB370D"/>
    <w:rsid w:val="00DB7C55"/>
    <w:rsid w:val="00DD26A2"/>
    <w:rsid w:val="00DD2700"/>
    <w:rsid w:val="00DD709C"/>
    <w:rsid w:val="00E03683"/>
    <w:rsid w:val="00E21314"/>
    <w:rsid w:val="00E43749"/>
    <w:rsid w:val="00E44B5C"/>
    <w:rsid w:val="00E51C74"/>
    <w:rsid w:val="00E56E7F"/>
    <w:rsid w:val="00E725E3"/>
    <w:rsid w:val="00EB3223"/>
    <w:rsid w:val="00EE734C"/>
    <w:rsid w:val="00EF54D7"/>
    <w:rsid w:val="00EF7810"/>
    <w:rsid w:val="00F135E0"/>
    <w:rsid w:val="00F16386"/>
    <w:rsid w:val="00F357A9"/>
    <w:rsid w:val="00F35EE5"/>
    <w:rsid w:val="00F43B5A"/>
    <w:rsid w:val="00F47413"/>
    <w:rsid w:val="00F532E2"/>
    <w:rsid w:val="00F80697"/>
    <w:rsid w:val="00F9287B"/>
    <w:rsid w:val="00FC2AFA"/>
    <w:rsid w:val="00FD57E2"/>
    <w:rsid w:val="00FF78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110"/>
  </w:style>
  <w:style w:type="paragraph" w:styleId="2">
    <w:name w:val="heading 2"/>
    <w:aliases w:val="!Разделы документа"/>
    <w:basedOn w:val="a"/>
    <w:next w:val="a"/>
    <w:link w:val="20"/>
    <w:qFormat/>
    <w:locked/>
    <w:rsid w:val="007B3465"/>
    <w:pPr>
      <w:keepNext/>
      <w:widowControl w:val="0"/>
      <w:snapToGrid w:val="0"/>
      <w:jc w:val="center"/>
      <w:outlineLvl w:val="1"/>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A1DCC"/>
    <w:rPr>
      <w:rFonts w:ascii="Times New Roman" w:hAnsi="Times New Roman"/>
      <w:sz w:val="24"/>
      <w:szCs w:val="24"/>
    </w:rPr>
  </w:style>
  <w:style w:type="paragraph" w:styleId="a5">
    <w:name w:val="List Paragraph"/>
    <w:basedOn w:val="a"/>
    <w:uiPriority w:val="34"/>
    <w:qFormat/>
    <w:rsid w:val="00DA1DCC"/>
    <w:pPr>
      <w:ind w:left="720"/>
      <w:contextualSpacing/>
    </w:pPr>
    <w:rPr>
      <w:rFonts w:ascii="Times New Roman" w:hAnsi="Times New Roman"/>
      <w:sz w:val="28"/>
      <w:szCs w:val="28"/>
      <w:lang w:eastAsia="en-US"/>
    </w:rPr>
  </w:style>
  <w:style w:type="paragraph" w:styleId="a6">
    <w:name w:val="Balloon Text"/>
    <w:basedOn w:val="a"/>
    <w:link w:val="a7"/>
    <w:uiPriority w:val="99"/>
    <w:semiHidden/>
    <w:unhideWhenUsed/>
    <w:rsid w:val="00F47413"/>
    <w:rPr>
      <w:rFonts w:ascii="Tahoma" w:hAnsi="Tahoma" w:cs="Tahoma"/>
      <w:sz w:val="16"/>
      <w:szCs w:val="16"/>
    </w:rPr>
  </w:style>
  <w:style w:type="character" w:customStyle="1" w:styleId="a7">
    <w:name w:val="Текст выноски Знак"/>
    <w:basedOn w:val="a0"/>
    <w:link w:val="a6"/>
    <w:uiPriority w:val="99"/>
    <w:semiHidden/>
    <w:rsid w:val="00F47413"/>
    <w:rPr>
      <w:rFonts w:ascii="Tahoma" w:hAnsi="Tahoma" w:cs="Tahoma"/>
      <w:sz w:val="16"/>
      <w:szCs w:val="16"/>
    </w:rPr>
  </w:style>
  <w:style w:type="character" w:customStyle="1" w:styleId="20">
    <w:name w:val="Заголовок 2 Знак"/>
    <w:aliases w:val="!Разделы документа Знак"/>
    <w:basedOn w:val="a0"/>
    <w:link w:val="2"/>
    <w:rsid w:val="007B3465"/>
    <w:rPr>
      <w:rFonts w:ascii="Times New Roman" w:hAnsi="Times New Roman"/>
      <w:sz w:val="24"/>
      <w:szCs w:val="20"/>
    </w:rPr>
  </w:style>
  <w:style w:type="paragraph" w:customStyle="1" w:styleId="formattext">
    <w:name w:val="formattext"/>
    <w:basedOn w:val="a"/>
    <w:rsid w:val="007B3465"/>
    <w:pPr>
      <w:spacing w:before="100" w:beforeAutospacing="1" w:after="100" w:afterAutospacing="1"/>
    </w:pPr>
    <w:rPr>
      <w:rFonts w:ascii="Times New Roman" w:hAnsi="Times New Roman"/>
      <w:sz w:val="24"/>
      <w:szCs w:val="24"/>
    </w:rPr>
  </w:style>
  <w:style w:type="character" w:styleId="a8">
    <w:name w:val="Hyperlink"/>
    <w:basedOn w:val="a0"/>
    <w:uiPriority w:val="99"/>
    <w:semiHidden/>
    <w:unhideWhenUsed/>
    <w:rsid w:val="007B3465"/>
    <w:rPr>
      <w:color w:val="0000FF"/>
      <w:u w:val="single"/>
    </w:rPr>
  </w:style>
  <w:style w:type="paragraph" w:customStyle="1" w:styleId="ConsNormal">
    <w:name w:val="ConsNormal"/>
    <w:rsid w:val="00A37C63"/>
    <w:pPr>
      <w:widowControl w:val="0"/>
      <w:autoSpaceDE w:val="0"/>
      <w:autoSpaceDN w:val="0"/>
      <w:adjustRightInd w:val="0"/>
      <w:ind w:firstLine="720"/>
    </w:pPr>
    <w:rPr>
      <w:rFonts w:ascii="Arial" w:hAnsi="Arial" w:cs="Arial"/>
      <w:sz w:val="20"/>
      <w:szCs w:val="20"/>
    </w:rPr>
  </w:style>
  <w:style w:type="character" w:styleId="a9">
    <w:name w:val="Emphasis"/>
    <w:basedOn w:val="a0"/>
    <w:uiPriority w:val="20"/>
    <w:qFormat/>
    <w:locked/>
    <w:rsid w:val="00951E6D"/>
    <w:rPr>
      <w:i/>
      <w:iCs/>
    </w:rPr>
  </w:style>
  <w:style w:type="character" w:customStyle="1" w:styleId="a4">
    <w:name w:val="Без интервала Знак"/>
    <w:link w:val="a3"/>
    <w:locked/>
    <w:rsid w:val="007C4CA5"/>
    <w:rPr>
      <w:rFonts w:ascii="Times New Roman" w:hAnsi="Times New Roman"/>
      <w:sz w:val="24"/>
      <w:szCs w:val="24"/>
    </w:rPr>
  </w:style>
  <w:style w:type="character" w:customStyle="1" w:styleId="s106">
    <w:name w:val="s_106"/>
    <w:rsid w:val="00125D5D"/>
  </w:style>
  <w:style w:type="paragraph" w:customStyle="1" w:styleId="Title">
    <w:name w:val="Title!Название НПА"/>
    <w:basedOn w:val="a"/>
    <w:rsid w:val="004F45D4"/>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193275964">
      <w:marLeft w:val="0"/>
      <w:marRight w:val="0"/>
      <w:marTop w:val="0"/>
      <w:marBottom w:val="0"/>
      <w:divBdr>
        <w:top w:val="none" w:sz="0" w:space="0" w:color="auto"/>
        <w:left w:val="none" w:sz="0" w:space="0" w:color="auto"/>
        <w:bottom w:val="none" w:sz="0" w:space="0" w:color="auto"/>
        <w:right w:val="none" w:sz="0" w:space="0" w:color="auto"/>
      </w:divBdr>
    </w:div>
    <w:div w:id="749303804">
      <w:bodyDiv w:val="1"/>
      <w:marLeft w:val="0"/>
      <w:marRight w:val="0"/>
      <w:marTop w:val="0"/>
      <w:marBottom w:val="0"/>
      <w:divBdr>
        <w:top w:val="none" w:sz="0" w:space="0" w:color="auto"/>
        <w:left w:val="none" w:sz="0" w:space="0" w:color="auto"/>
        <w:bottom w:val="none" w:sz="0" w:space="0" w:color="auto"/>
        <w:right w:val="none" w:sz="0" w:space="0" w:color="auto"/>
      </w:divBdr>
    </w:div>
    <w:div w:id="1324428719">
      <w:bodyDiv w:val="1"/>
      <w:marLeft w:val="0"/>
      <w:marRight w:val="0"/>
      <w:marTop w:val="0"/>
      <w:marBottom w:val="0"/>
      <w:divBdr>
        <w:top w:val="none" w:sz="0" w:space="0" w:color="auto"/>
        <w:left w:val="none" w:sz="0" w:space="0" w:color="auto"/>
        <w:bottom w:val="none" w:sz="0" w:space="0" w:color="auto"/>
        <w:right w:val="none" w:sz="0" w:space="0" w:color="auto"/>
      </w:divBdr>
    </w:div>
    <w:div w:id="1682581723">
      <w:bodyDiv w:val="1"/>
      <w:marLeft w:val="0"/>
      <w:marRight w:val="0"/>
      <w:marTop w:val="0"/>
      <w:marBottom w:val="0"/>
      <w:divBdr>
        <w:top w:val="none" w:sz="0" w:space="0" w:color="auto"/>
        <w:left w:val="none" w:sz="0" w:space="0" w:color="auto"/>
        <w:bottom w:val="none" w:sz="0" w:space="0" w:color="auto"/>
        <w:right w:val="none" w:sz="0" w:space="0" w:color="auto"/>
      </w:divBdr>
    </w:div>
    <w:div w:id="187645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0511700" TargetMode="External"/><Relationship Id="rId13" Type="http://schemas.openxmlformats.org/officeDocument/2006/relationships/hyperlink" Target="consultantplus://offline/ref=B1950DE39C3B48C6AACA86FE18E267F1AFF939DB81E747A527A8695062X1ZB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cs.cntd.ru/document/819072478" TargetMode="External"/><Relationship Id="rId12" Type="http://schemas.openxmlformats.org/officeDocument/2006/relationships/hyperlink" Target="consultantplus://offline/ref=B1950DE39C3B48C6AACA86FE18E267F1AFF939DB81E747A527A8695062X1ZB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1950DE39C3B48C6AACA86FE18E267F1AFF939DB81E747A527A86950621B786D09F334DED36CXEZ2I" TargetMode="External"/><Relationship Id="rId1" Type="http://schemas.openxmlformats.org/officeDocument/2006/relationships/customXml" Target="../customXml/item1.xml"/><Relationship Id="rId6" Type="http://schemas.openxmlformats.org/officeDocument/2006/relationships/hyperlink" Target="http://docs.cntd.ru/document/901876063" TargetMode="External"/><Relationship Id="rId11" Type="http://schemas.openxmlformats.org/officeDocument/2006/relationships/hyperlink" Target="http://docs.cntd.ru/document/440511700" TargetMode="External"/><Relationship Id="rId5" Type="http://schemas.openxmlformats.org/officeDocument/2006/relationships/webSettings" Target="webSettings.xml"/><Relationship Id="rId15" Type="http://schemas.openxmlformats.org/officeDocument/2006/relationships/hyperlink" Target="consultantplus://offline/ref=B1950DE39C3B48C6AACA86FE18E267F1AFF939DB81E747A527A86950621B786D09F334DED36CXEZ2I" TargetMode="External"/><Relationship Id="rId10" Type="http://schemas.openxmlformats.org/officeDocument/2006/relationships/hyperlink" Target="http://docs.cntd.ru/document/902260925" TargetMode="External"/><Relationship Id="rId4" Type="http://schemas.openxmlformats.org/officeDocument/2006/relationships/settings" Target="settings.xml"/><Relationship Id="rId9" Type="http://schemas.openxmlformats.org/officeDocument/2006/relationships/hyperlink" Target="http://docs.cntd.ru/document/9004937" TargetMode="External"/><Relationship Id="rId14" Type="http://schemas.openxmlformats.org/officeDocument/2006/relationships/hyperlink" Target="consultantplus://offline/ref=B1950DE39C3B48C6AACA86FE18E267F1AFF939DB81E747A527A8695062X1Z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63B4A-C840-4DE2-86F4-63B4580CB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15711</Words>
  <Characters>89558</Characters>
  <Application>Microsoft Office Word</Application>
  <DocSecurity>0</DocSecurity>
  <Lines>746</Lines>
  <Paragraphs>210</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Положение о бюджетном процессе в Тресоруковском  сельском поселении Лискинского </vt:lpstr>
      <vt:lpstr>        Раздел 1. Основы бюджетного процесса, участники бюджетного процесса в Тресоруков</vt:lpstr>
      <vt:lpstr>        Раздел 2. Доходы, расходы и дефицит бюджета Тресоруковского сельского поселения </vt:lpstr>
      <vt:lpstr>        Раздел 3. Муниципальный долг</vt:lpstr>
      <vt:lpstr>        Раздел 5. Порядок рассмотрения и принятия решения о бюджете Тресоруковского сель</vt:lpstr>
      <vt:lpstr>        Раздел 6. Исполнение бюджета Тресоруковского сельского поселения </vt:lpstr>
      <vt:lpstr>        Раздел 7. Составление, внешняя проверка, рассмотрение и утверждение бюджетной от</vt:lpstr>
    </vt:vector>
  </TitlesOfParts>
  <Company>Reanimator Extreme Edition</Company>
  <LinksUpToDate>false</LinksUpToDate>
  <CharactersWithSpaces>105059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Инна</cp:lastModifiedBy>
  <cp:revision>6</cp:revision>
  <cp:lastPrinted>2022-03-30T06:48:00Z</cp:lastPrinted>
  <dcterms:created xsi:type="dcterms:W3CDTF">2022-03-30T06:35:00Z</dcterms:created>
  <dcterms:modified xsi:type="dcterms:W3CDTF">2022-04-04T16:00:00Z</dcterms:modified>
</cp:coreProperties>
</file>