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A811C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  <w:u w:val="single"/>
        </w:rPr>
      </w:pPr>
      <w:r w:rsidRPr="00A811C1">
        <w:rPr>
          <w:rFonts w:ascii="Times New Roman" w:hAnsi="Times New Roman"/>
          <w:u w:val="single"/>
        </w:rPr>
        <w:t>от  «</w:t>
      </w:r>
      <w:r w:rsidR="00A811C1">
        <w:rPr>
          <w:rFonts w:ascii="Times New Roman" w:hAnsi="Times New Roman"/>
          <w:u w:val="single"/>
        </w:rPr>
        <w:t>15</w:t>
      </w:r>
      <w:r w:rsidRPr="00A811C1">
        <w:rPr>
          <w:rFonts w:ascii="Times New Roman" w:hAnsi="Times New Roman"/>
          <w:u w:val="single"/>
        </w:rPr>
        <w:t xml:space="preserve"> »  </w:t>
      </w:r>
      <w:r w:rsidR="00A811C1">
        <w:rPr>
          <w:rFonts w:ascii="Times New Roman" w:hAnsi="Times New Roman"/>
          <w:u w:val="single"/>
        </w:rPr>
        <w:t>марта</w:t>
      </w:r>
      <w:r w:rsidRPr="00A811C1">
        <w:rPr>
          <w:rFonts w:ascii="Times New Roman" w:hAnsi="Times New Roman"/>
          <w:u w:val="single"/>
        </w:rPr>
        <w:t xml:space="preserve">     </w:t>
      </w:r>
      <w:r w:rsidR="00AF085E" w:rsidRPr="00A811C1">
        <w:rPr>
          <w:rFonts w:ascii="Times New Roman" w:hAnsi="Times New Roman"/>
          <w:u w:val="single"/>
        </w:rPr>
        <w:t>2022</w:t>
      </w:r>
      <w:r w:rsidRPr="00A811C1">
        <w:rPr>
          <w:rFonts w:ascii="Times New Roman" w:hAnsi="Times New Roman"/>
          <w:u w:val="single"/>
        </w:rPr>
        <w:t xml:space="preserve"> г.    № </w:t>
      </w:r>
      <w:r w:rsidR="00A811C1">
        <w:rPr>
          <w:rFonts w:ascii="Times New Roman" w:hAnsi="Times New Roman"/>
          <w:u w:val="single"/>
        </w:rPr>
        <w:t>65</w:t>
      </w:r>
      <w:r w:rsidRPr="00A811C1">
        <w:rPr>
          <w:rFonts w:ascii="Times New Roman" w:hAnsi="Times New Roman"/>
          <w:u w:val="single"/>
        </w:rPr>
        <w:t xml:space="preserve">   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 w:rsidR="00563D07"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AF085E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512821" w:rsidRPr="00A811C1">
        <w:rPr>
          <w:rFonts w:ascii="Times New Roman" w:hAnsi="Times New Roman"/>
          <w:b/>
        </w:rPr>
        <w:t>57</w:t>
      </w:r>
      <w:r w:rsidRPr="00A811C1">
        <w:rPr>
          <w:rFonts w:ascii="Times New Roman" w:hAnsi="Times New Roman"/>
          <w:b/>
        </w:rPr>
        <w:t xml:space="preserve"> от </w:t>
      </w:r>
      <w:r w:rsidR="00AF085E" w:rsidRPr="00A811C1">
        <w:rPr>
          <w:rFonts w:ascii="Times New Roman" w:hAnsi="Times New Roman"/>
          <w:b/>
        </w:rPr>
        <w:t>28</w:t>
      </w:r>
      <w:r w:rsidRPr="00A811C1">
        <w:rPr>
          <w:rFonts w:ascii="Times New Roman" w:hAnsi="Times New Roman"/>
          <w:b/>
        </w:rPr>
        <w:t>.12.202</w:t>
      </w:r>
      <w:r w:rsidR="00AF085E" w:rsidRPr="00A811C1">
        <w:rPr>
          <w:rFonts w:ascii="Times New Roman" w:hAnsi="Times New Roman"/>
          <w:b/>
        </w:rPr>
        <w:t>1</w:t>
      </w:r>
    </w:p>
    <w:p w:rsidR="00961509" w:rsidRPr="00E325F1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 w:rsidR="00563D07"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96150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A811C1">
        <w:rPr>
          <w:rFonts w:ascii="Times New Roman" w:hAnsi="Times New Roman" w:cs="Times New Roman"/>
          <w:sz w:val="24"/>
          <w:szCs w:val="24"/>
        </w:rPr>
        <w:t xml:space="preserve">от </w:t>
      </w:r>
      <w:r w:rsidR="00512821" w:rsidRPr="00A811C1">
        <w:rPr>
          <w:rFonts w:ascii="Times New Roman" w:hAnsi="Times New Roman" w:cs="Times New Roman"/>
          <w:sz w:val="24"/>
          <w:szCs w:val="24"/>
        </w:rPr>
        <w:t>04</w:t>
      </w:r>
      <w:r w:rsidR="00367572" w:rsidRPr="00A811C1">
        <w:rPr>
          <w:rFonts w:ascii="Times New Roman" w:hAnsi="Times New Roman" w:cs="Times New Roman"/>
          <w:sz w:val="24"/>
          <w:szCs w:val="24"/>
        </w:rPr>
        <w:t>.</w:t>
      </w:r>
      <w:r w:rsidRPr="00A811C1">
        <w:rPr>
          <w:rFonts w:ascii="Times New Roman" w:hAnsi="Times New Roman" w:cs="Times New Roman"/>
          <w:sz w:val="24"/>
          <w:szCs w:val="24"/>
        </w:rPr>
        <w:t xml:space="preserve">05.2016г. № </w:t>
      </w:r>
      <w:r w:rsidR="00512821" w:rsidRPr="00A811C1">
        <w:rPr>
          <w:rFonts w:ascii="Times New Roman" w:hAnsi="Times New Roman" w:cs="Times New Roman"/>
          <w:sz w:val="24"/>
          <w:szCs w:val="24"/>
        </w:rPr>
        <w:t>41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,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 соответствии со статьей 160.1, пунктом 4 статьи 160.2 Бюджетного кодекса РФ,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 w:rsidR="00512821" w:rsidRPr="00A811C1">
        <w:rPr>
          <w:rFonts w:ascii="Times New Roman" w:hAnsi="Times New Roman" w:cs="Times New Roman"/>
          <w:sz w:val="24"/>
          <w:szCs w:val="24"/>
        </w:rPr>
        <w:t>57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 </w:t>
      </w:r>
      <w:r w:rsidRPr="00A811C1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28 </w:t>
      </w:r>
      <w:r w:rsidRPr="00A811C1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A811C1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262C5B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625788" w:rsidRPr="00262C5B">
        <w:rPr>
          <w:rFonts w:ascii="Times New Roman" w:hAnsi="Times New Roman" w:cs="Times New Roman"/>
          <w:sz w:val="24"/>
          <w:szCs w:val="24"/>
        </w:rPr>
        <w:t>32337,9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625788" w:rsidRPr="00262C5B">
        <w:rPr>
          <w:rFonts w:ascii="Times New Roman" w:hAnsi="Times New Roman" w:cs="Times New Roman"/>
          <w:sz w:val="24"/>
          <w:szCs w:val="24"/>
        </w:rPr>
        <w:t>24390,9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625788" w:rsidRPr="00262C5B">
        <w:rPr>
          <w:rFonts w:ascii="Times New Roman" w:hAnsi="Times New Roman" w:cs="Times New Roman"/>
          <w:sz w:val="24"/>
          <w:szCs w:val="24"/>
        </w:rPr>
        <w:t>5810,6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625788" w:rsidRPr="00262C5B">
        <w:rPr>
          <w:rFonts w:ascii="Times New Roman" w:hAnsi="Times New Roman" w:cs="Times New Roman"/>
          <w:sz w:val="24"/>
          <w:szCs w:val="24"/>
        </w:rPr>
        <w:t>18580,3</w:t>
      </w:r>
      <w:r w:rsidR="00367572" w:rsidRPr="00262C5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62C5B">
        <w:rPr>
          <w:rFonts w:ascii="Times New Roman" w:hAnsi="Times New Roman" w:cs="Times New Roman"/>
          <w:sz w:val="24"/>
          <w:szCs w:val="24"/>
        </w:rPr>
        <w:t>;</w:t>
      </w:r>
    </w:p>
    <w:p w:rsidR="00961509" w:rsidRPr="00262C5B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5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563D07" w:rsidRPr="00262C5B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262C5B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625788" w:rsidRPr="00262C5B">
        <w:rPr>
          <w:rFonts w:ascii="Times New Roman" w:hAnsi="Times New Roman" w:cs="Times New Roman"/>
          <w:sz w:val="24"/>
          <w:szCs w:val="24"/>
        </w:rPr>
        <w:t>32993,3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Pr="0098789D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5B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563D07" w:rsidRPr="00262C5B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262C5B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625788" w:rsidRPr="00262C5B">
        <w:rPr>
          <w:rFonts w:ascii="Times New Roman" w:hAnsi="Times New Roman" w:cs="Times New Roman"/>
          <w:sz w:val="24"/>
          <w:szCs w:val="24"/>
        </w:rPr>
        <w:t>655,4</w:t>
      </w:r>
      <w:r w:rsidRPr="00262C5B">
        <w:rPr>
          <w:rFonts w:ascii="Times New Roman" w:hAnsi="Times New Roman" w:cs="Times New Roman"/>
          <w:sz w:val="24"/>
          <w:szCs w:val="24"/>
        </w:rPr>
        <w:t xml:space="preserve">  тыс. </w:t>
      </w:r>
      <w:r w:rsidRPr="0098789D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961509" w:rsidRPr="0098789D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Решению.»</w:t>
      </w:r>
    </w:p>
    <w:p w:rsidR="00DF0EB2" w:rsidRPr="0098789D" w:rsidRDefault="00DF0EB2" w:rsidP="00DF0E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>1.2.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Статью 3 «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Главные администраторы доходов и главные администраторы источников внутреннего финансирования</w:t>
      </w:r>
      <w:r w:rsidR="00C22D71">
        <w:rPr>
          <w:rFonts w:ascii="Times New Roman" w:hAnsi="Times New Roman" w:cs="Times New Roman"/>
          <w:color w:val="000000"/>
          <w:sz w:val="24"/>
          <w:szCs w:val="24"/>
        </w:rPr>
        <w:t xml:space="preserve"> дефицита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 бюджета 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Лискинского муниципального района Воронежской области»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исключить;</w:t>
      </w:r>
    </w:p>
    <w:p w:rsidR="00961509" w:rsidRPr="0098789D" w:rsidRDefault="00961509" w:rsidP="00DF0EB2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DF0EB2" w:rsidRPr="00625788">
        <w:rPr>
          <w:rFonts w:ascii="Times New Roman" w:hAnsi="Times New Roman" w:cs="Times New Roman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563D07"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4A3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983201" w:rsidRDefault="00983201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DF0EB2" w:rsidRPr="00625788">
        <w:rPr>
          <w:rFonts w:ascii="Times New Roman" w:hAnsi="Times New Roman" w:cs="Times New Roman"/>
          <w:sz w:val="24"/>
          <w:szCs w:val="24"/>
        </w:rPr>
        <w:t>4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 №2 « Поступление доходов в бюджет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743F31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83201" w:rsidRDefault="00983201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1.5.</w:t>
      </w:r>
      <w:r w:rsidRPr="0098789D">
        <w:rPr>
          <w:rFonts w:ascii="Times New Roman" w:hAnsi="Times New Roman"/>
          <w:sz w:val="24"/>
          <w:szCs w:val="24"/>
        </w:rPr>
        <w:t xml:space="preserve"> Приложение № 3 « </w:t>
      </w:r>
      <w:r w:rsidRPr="0098789D">
        <w:rPr>
          <w:rFonts w:ascii="Times New Roman" w:hAnsi="Times New Roman"/>
          <w:bCs/>
          <w:sz w:val="24"/>
          <w:szCs w:val="24"/>
        </w:rPr>
        <w:t xml:space="preserve">Перечень главных администраторов доходов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743F31">
        <w:rPr>
          <w:rFonts w:ascii="Times New Roman" w:hAnsi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/>
          <w:bCs/>
          <w:sz w:val="24"/>
          <w:szCs w:val="24"/>
        </w:rPr>
        <w:t xml:space="preserve">-  органов местного самоуправления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/>
          <w:bCs/>
          <w:sz w:val="24"/>
          <w:szCs w:val="24"/>
        </w:rPr>
        <w:t xml:space="preserve">  сельского поселения Лискинского муниципального района Воронежской области»  исключить ;</w:t>
      </w:r>
    </w:p>
    <w:p w:rsidR="00983201" w:rsidRDefault="00983201" w:rsidP="00961509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</w:p>
    <w:p w:rsidR="00B33CA6" w:rsidRPr="00B33CA6" w:rsidRDefault="00B33CA6" w:rsidP="00B33CA6">
      <w:pPr>
        <w:rPr>
          <w:rFonts w:ascii="Times New Roman" w:hAnsi="Times New Roman"/>
          <w:sz w:val="24"/>
          <w:szCs w:val="24"/>
          <w:lang w:eastAsia="ar-SA"/>
        </w:rPr>
      </w:pPr>
      <w:r w:rsidRPr="00B33CA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625788">
        <w:rPr>
          <w:rFonts w:ascii="Times New Roman" w:hAnsi="Times New Roman"/>
          <w:bCs/>
          <w:sz w:val="24"/>
          <w:szCs w:val="24"/>
        </w:rPr>
        <w:t>1.6.</w:t>
      </w:r>
      <w:r w:rsidRPr="00B33CA6">
        <w:rPr>
          <w:rFonts w:ascii="Times New Roman" w:hAnsi="Times New Roman"/>
          <w:bCs/>
          <w:sz w:val="24"/>
          <w:szCs w:val="24"/>
        </w:rPr>
        <w:t xml:space="preserve"> Приложение № 4 «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Перечень главных администраторов доходов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Лискинского муниципального района</w:t>
      </w:r>
      <w:r w:rsidRPr="00B33CA6">
        <w:rPr>
          <w:rFonts w:ascii="Times New Roman" w:hAnsi="Times New Roman"/>
          <w:bCs/>
          <w:sz w:val="24"/>
          <w:szCs w:val="24"/>
        </w:rPr>
        <w:t xml:space="preserve"> Воронежской области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– органов государственной власти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на 2022 год и плановый период 2023 и 2024 годов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» исключить;</w:t>
      </w:r>
    </w:p>
    <w:p w:rsidR="00B33CA6" w:rsidRPr="0098789D" w:rsidRDefault="00B33CA6" w:rsidP="00B33CA6">
      <w:pPr>
        <w:rPr>
          <w:rFonts w:ascii="Times New Roman" w:hAnsi="Times New Roman" w:cs="Times New Roman"/>
          <w:sz w:val="24"/>
          <w:szCs w:val="24"/>
        </w:rPr>
      </w:pPr>
      <w:r w:rsidRPr="00B33CA6">
        <w:rPr>
          <w:rFonts w:ascii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625788">
        <w:rPr>
          <w:rFonts w:ascii="Times New Roman" w:hAnsi="Times New Roman"/>
          <w:sz w:val="24"/>
          <w:szCs w:val="24"/>
          <w:lang w:eastAsia="ar-SA"/>
        </w:rPr>
        <w:t>1.7.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Приложение № 5 «</w:t>
      </w:r>
      <w:r w:rsidRPr="00B33CA6">
        <w:rPr>
          <w:rFonts w:ascii="Times New Roman" w:hAnsi="Times New Roman"/>
          <w:bCs/>
          <w:sz w:val="24"/>
          <w:szCs w:val="24"/>
        </w:rPr>
        <w:t>Перечень главных администраторов источников внутреннего финансирования дефицита бюджета</w:t>
      </w:r>
      <w:r w:rsidRPr="00B33CA6">
        <w:rPr>
          <w:rFonts w:ascii="Times New Roman" w:hAnsi="Times New Roman"/>
          <w:sz w:val="24"/>
          <w:szCs w:val="24"/>
        </w:rPr>
        <w:t xml:space="preserve">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B33CA6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Pr="00B33CA6">
        <w:rPr>
          <w:rFonts w:ascii="Times New Roman" w:hAnsi="Times New Roman"/>
          <w:bCs/>
          <w:sz w:val="24"/>
          <w:szCs w:val="24"/>
        </w:rPr>
        <w:t xml:space="preserve"> Лискинского муниципального района Воронежской области</w:t>
      </w:r>
      <w:r w:rsidR="00512821">
        <w:rPr>
          <w:rFonts w:ascii="Times New Roman" w:hAnsi="Times New Roman"/>
          <w:bCs/>
          <w:sz w:val="24"/>
          <w:szCs w:val="24"/>
        </w:rPr>
        <w:t xml:space="preserve"> на </w:t>
      </w:r>
      <w:r w:rsidR="00512821">
        <w:rPr>
          <w:rFonts w:ascii="Times New Roman" w:hAnsi="Times New Roman"/>
          <w:sz w:val="24"/>
          <w:szCs w:val="24"/>
          <w:lang w:eastAsia="ar-SA"/>
        </w:rPr>
        <w:t>2022 год и плановый период 2023 и 2024 годов</w:t>
      </w:r>
      <w:r w:rsidRPr="00B33CA6">
        <w:rPr>
          <w:rFonts w:ascii="Times New Roman" w:hAnsi="Times New Roman"/>
          <w:bCs/>
          <w:sz w:val="24"/>
          <w:szCs w:val="24"/>
        </w:rPr>
        <w:t>» исключить;</w:t>
      </w: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B33CA6" w:rsidRPr="00625788">
        <w:rPr>
          <w:rFonts w:ascii="Times New Roman" w:hAnsi="Times New Roman" w:cs="Times New Roman"/>
          <w:sz w:val="24"/>
          <w:szCs w:val="24"/>
        </w:rPr>
        <w:t>8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420DBA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B33CA6" w:rsidRPr="00625788">
        <w:rPr>
          <w:rFonts w:ascii="Times New Roman" w:hAnsi="Times New Roman" w:cs="Times New Roman"/>
          <w:sz w:val="24"/>
          <w:szCs w:val="24"/>
        </w:rPr>
        <w:t>9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</w:t>
      </w:r>
      <w:r w:rsidR="00367572">
        <w:rPr>
          <w:rFonts w:ascii="Times New Roman" w:hAnsi="Times New Roman" w:cs="Times New Roman"/>
          <w:sz w:val="24"/>
          <w:szCs w:val="24"/>
        </w:rPr>
        <w:t xml:space="preserve"> </w:t>
      </w:r>
      <w:r w:rsidR="00420DBA">
        <w:rPr>
          <w:rFonts w:ascii="Times New Roman" w:hAnsi="Times New Roman" w:cs="Times New Roman"/>
          <w:sz w:val="24"/>
          <w:szCs w:val="24"/>
        </w:rPr>
        <w:t>,</w:t>
      </w:r>
    </w:p>
    <w:p w:rsidR="00961509" w:rsidRDefault="0036757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576BB0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B33CA6" w:rsidRPr="00625788">
        <w:rPr>
          <w:rFonts w:ascii="Times New Roman" w:hAnsi="Times New Roman" w:cs="Times New Roman"/>
          <w:sz w:val="24"/>
          <w:szCs w:val="24"/>
        </w:rPr>
        <w:t>10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83201" w:rsidRPr="0098789D" w:rsidRDefault="00983201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DF0EB2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01.01.2022 года.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4A3A95">
        <w:rPr>
          <w:rFonts w:ascii="Times New Roman" w:hAnsi="Times New Roman" w:cs="Times New Roman"/>
          <w:sz w:val="24"/>
          <w:szCs w:val="24"/>
        </w:rPr>
        <w:t>Н.А.Минько</w:t>
      </w:r>
    </w:p>
    <w:p w:rsidR="00961509" w:rsidRPr="0098789D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 w:rsidR="002E7953">
        <w:rPr>
          <w:rFonts w:ascii="Times New Roman" w:hAnsi="Times New Roman" w:cs="Times New Roman"/>
          <w:sz w:val="24"/>
          <w:szCs w:val="24"/>
        </w:rPr>
        <w:t xml:space="preserve">                         Т.И. </w:t>
      </w:r>
      <w:proofErr w:type="spellStart"/>
      <w:r w:rsidR="002E7953">
        <w:rPr>
          <w:rFonts w:ascii="Times New Roman" w:hAnsi="Times New Roman" w:cs="Times New Roman"/>
          <w:sz w:val="24"/>
          <w:szCs w:val="24"/>
        </w:rPr>
        <w:t>Мизилина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Pr="000962E4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0962E4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A811C1" w:rsidRPr="000962E4">
        <w:rPr>
          <w:rFonts w:ascii="Times New Roman" w:eastAsia="Times New Roman" w:hAnsi="Times New Roman" w:cs="Times New Roman"/>
          <w:sz w:val="20"/>
          <w:szCs w:val="20"/>
        </w:rPr>
        <w:t>15 марта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  202</w:t>
      </w:r>
      <w:r w:rsidR="00786063" w:rsidRPr="000962E4">
        <w:rPr>
          <w:rFonts w:ascii="Times New Roman" w:hAnsi="Times New Roman"/>
          <w:sz w:val="20"/>
          <w:szCs w:val="20"/>
        </w:rPr>
        <w:t xml:space="preserve">2 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A811C1" w:rsidRPr="000962E4">
        <w:rPr>
          <w:rFonts w:ascii="Times New Roman" w:eastAsia="Times New Roman" w:hAnsi="Times New Roman" w:cs="Times New Roman"/>
          <w:sz w:val="20"/>
          <w:szCs w:val="20"/>
        </w:rPr>
        <w:t>65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0962E4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625788" w:rsidRPr="000962E4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786063" w:rsidRPr="000962E4">
        <w:rPr>
          <w:rFonts w:ascii="Times New Roman" w:hAnsi="Times New Roman"/>
          <w:sz w:val="20"/>
          <w:szCs w:val="20"/>
        </w:rPr>
        <w:t>28.12.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="00786063" w:rsidRPr="000962E4">
        <w:rPr>
          <w:rFonts w:ascii="Times New Roman" w:hAnsi="Times New Roman"/>
          <w:sz w:val="20"/>
          <w:szCs w:val="20"/>
        </w:rPr>
        <w:t>57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2022 год и на плановый период 2023 и 2024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5788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6063" w:rsidRPr="00306A32">
              <w:rPr>
                <w:rFonts w:ascii="Times New Roman" w:hAnsi="Times New Roman" w:cs="Times New Roman"/>
                <w:sz w:val="24"/>
                <w:szCs w:val="24"/>
              </w:rPr>
              <w:t>32437,9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6063" w:rsidRPr="00306A32">
              <w:rPr>
                <w:rFonts w:ascii="Times New Roman" w:hAnsi="Times New Roman" w:cs="Times New Roman"/>
                <w:sz w:val="24"/>
                <w:szCs w:val="24"/>
              </w:rPr>
              <w:t>32437,9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sz w:val="24"/>
                <w:szCs w:val="24"/>
              </w:rPr>
              <w:t>33093,3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sz w:val="24"/>
                <w:szCs w:val="24"/>
              </w:rPr>
              <w:t>33093,3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0962E4">
        <w:rPr>
          <w:rFonts w:ascii="Times New Roman" w:hAnsi="Times New Roman"/>
          <w:sz w:val="20"/>
          <w:szCs w:val="20"/>
        </w:rPr>
        <w:t>2</w:t>
      </w:r>
    </w:p>
    <w:p w:rsidR="00786063" w:rsidRPr="000962E4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A811C1" w:rsidRPr="000962E4" w:rsidRDefault="00A811C1" w:rsidP="00A811C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от 15 марта  202</w:t>
      </w:r>
      <w:r w:rsidRPr="000962E4">
        <w:rPr>
          <w:rFonts w:ascii="Times New Roman" w:hAnsi="Times New Roman"/>
          <w:sz w:val="20"/>
          <w:szCs w:val="20"/>
        </w:rPr>
        <w:t xml:space="preserve">2 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>года №65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0962E4">
        <w:rPr>
          <w:rFonts w:ascii="Times New Roman" w:hAnsi="Times New Roman"/>
          <w:sz w:val="20"/>
          <w:szCs w:val="20"/>
        </w:rPr>
        <w:t>2</w:t>
      </w:r>
    </w:p>
    <w:p w:rsidR="00786063" w:rsidRPr="000962E4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786063" w:rsidRPr="000962E4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786063" w:rsidRPr="000962E4" w:rsidRDefault="00786063" w:rsidP="00786063">
      <w:pPr>
        <w:jc w:val="right"/>
        <w:rPr>
          <w:rFonts w:ascii="Times New Roman" w:hAnsi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0962E4">
        <w:rPr>
          <w:rFonts w:ascii="Times New Roman" w:hAnsi="Times New Roman"/>
          <w:sz w:val="20"/>
          <w:szCs w:val="20"/>
        </w:rPr>
        <w:t>28.12.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0962E4">
        <w:rPr>
          <w:rFonts w:ascii="Times New Roman" w:hAnsi="Times New Roman"/>
          <w:sz w:val="20"/>
          <w:szCs w:val="20"/>
        </w:rPr>
        <w:t>57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Поступление доходов  в бюджет Тресоруковского сельского поселения Лискинского муниципального района Воронежской области</w:t>
      </w: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786063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786063" w:rsidRPr="002A0389" w:rsidTr="00786063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3787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32 337,9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24 525,6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26 044,9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7947,0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8052,0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4658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на возмещение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13787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24390,9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17992,9</w:t>
            </w:r>
          </w:p>
        </w:tc>
      </w:tr>
      <w:tr w:rsidR="00786063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3787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24390,9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17992,9</w:t>
            </w:r>
          </w:p>
        </w:tc>
      </w:tr>
      <w:tr w:rsidR="00786063" w:rsidRPr="000C75B1" w:rsidTr="00786063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1971,0</w:t>
            </w:r>
          </w:p>
        </w:tc>
      </w:tr>
      <w:tr w:rsidR="00786063" w:rsidRPr="000C75B1" w:rsidTr="00786063">
        <w:trPr>
          <w:trHeight w:val="62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1373,0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Default="00786063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063" w:rsidRPr="00786063" w:rsidRDefault="00786063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000 202 2999910 0000 150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1621,2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786063" w:rsidRPr="002A5B38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3787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21079,9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15772,0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4609,0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4720,3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4980,4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3787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16470,9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9921,7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10791,6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0962E4">
        <w:rPr>
          <w:rFonts w:ascii="Times New Roman" w:hAnsi="Times New Roman"/>
          <w:sz w:val="20"/>
          <w:szCs w:val="20"/>
        </w:rPr>
        <w:t>3</w:t>
      </w:r>
    </w:p>
    <w:p w:rsidR="00137876" w:rsidRPr="000962E4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A811C1" w:rsidRPr="000962E4" w:rsidRDefault="00A811C1" w:rsidP="00A811C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от 15 марта  202</w:t>
      </w:r>
      <w:r w:rsidRPr="000962E4">
        <w:rPr>
          <w:rFonts w:ascii="Times New Roman" w:hAnsi="Times New Roman"/>
          <w:sz w:val="20"/>
          <w:szCs w:val="20"/>
        </w:rPr>
        <w:t xml:space="preserve">2 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>года №65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0962E4">
        <w:rPr>
          <w:rFonts w:ascii="Times New Roman" w:hAnsi="Times New Roman"/>
          <w:sz w:val="20"/>
          <w:szCs w:val="20"/>
        </w:rPr>
        <w:t>6</w:t>
      </w:r>
    </w:p>
    <w:p w:rsidR="00137876" w:rsidRPr="000962E4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137876" w:rsidRPr="000962E4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137876" w:rsidRPr="000962E4" w:rsidRDefault="00137876" w:rsidP="00137876">
      <w:pPr>
        <w:jc w:val="right"/>
        <w:rPr>
          <w:rFonts w:ascii="Times New Roman" w:hAnsi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0962E4">
        <w:rPr>
          <w:rFonts w:ascii="Times New Roman" w:hAnsi="Times New Roman"/>
          <w:sz w:val="20"/>
          <w:szCs w:val="20"/>
        </w:rPr>
        <w:t>28.12.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0962E4">
        <w:rPr>
          <w:rFonts w:ascii="Times New Roman" w:hAnsi="Times New Roman"/>
          <w:sz w:val="20"/>
          <w:szCs w:val="20"/>
        </w:rPr>
        <w:t>57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725B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32 993,3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E5CCD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725B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32 993,3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A513F" w:rsidTr="00831F1B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725B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8751,5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7876"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1977,0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1977,0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A145A" w:rsidRPr="0097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5904,5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5904,5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5904,5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5890,5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8320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2520,6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777,0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9725BA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7225,5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7113,5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7113,5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7113,5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8959,3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325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1467,2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831F1B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4129,0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137876" w:rsidRDefault="00137876" w:rsidP="00972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0962E4">
        <w:rPr>
          <w:rFonts w:ascii="Times New Roman" w:hAnsi="Times New Roman"/>
          <w:sz w:val="20"/>
          <w:szCs w:val="20"/>
        </w:rPr>
        <w:t>4</w:t>
      </w:r>
    </w:p>
    <w:p w:rsidR="009725BA" w:rsidRPr="000962E4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A811C1" w:rsidRPr="000962E4" w:rsidRDefault="00A811C1" w:rsidP="00A811C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от 15 марта  202</w:t>
      </w:r>
      <w:r w:rsidRPr="000962E4">
        <w:rPr>
          <w:rFonts w:ascii="Times New Roman" w:hAnsi="Times New Roman"/>
          <w:sz w:val="20"/>
          <w:szCs w:val="20"/>
        </w:rPr>
        <w:t xml:space="preserve">2 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>года №65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0962E4">
        <w:rPr>
          <w:rFonts w:ascii="Times New Roman" w:hAnsi="Times New Roman"/>
          <w:sz w:val="20"/>
          <w:szCs w:val="20"/>
        </w:rPr>
        <w:t>7</w:t>
      </w:r>
    </w:p>
    <w:p w:rsidR="009725BA" w:rsidRPr="000962E4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9725BA" w:rsidRPr="000962E4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9725BA" w:rsidRPr="000962E4" w:rsidRDefault="009725BA" w:rsidP="009725B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0962E4">
        <w:rPr>
          <w:rFonts w:ascii="Times New Roman" w:hAnsi="Times New Roman"/>
          <w:sz w:val="20"/>
          <w:szCs w:val="20"/>
        </w:rPr>
        <w:t>28.12.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0962E4">
        <w:rPr>
          <w:rFonts w:ascii="Times New Roman" w:hAnsi="Times New Roman"/>
          <w:sz w:val="20"/>
          <w:szCs w:val="20"/>
        </w:rPr>
        <w:t>57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подразделам, целевым статьям (муниципальным программам), группам видов расходов 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на 2022 год и плановый период 2023  и 2024 годов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3261"/>
        <w:gridCol w:w="566"/>
        <w:gridCol w:w="569"/>
        <w:gridCol w:w="1701"/>
        <w:gridCol w:w="709"/>
        <w:gridCol w:w="1135"/>
        <w:gridCol w:w="1276"/>
        <w:gridCol w:w="1273"/>
      </w:tblGrid>
      <w:tr w:rsidR="00FA76A2" w:rsidRPr="000C75B1" w:rsidTr="00FA76A2">
        <w:trPr>
          <w:cantSplit/>
          <w:trHeight w:val="664"/>
          <w:tblHeader/>
        </w:trPr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FA76A2" w:rsidRPr="000C75B1" w:rsidTr="00FA76A2">
        <w:trPr>
          <w:cantSplit/>
          <w:trHeight w:val="403"/>
          <w:tblHeader/>
        </w:trPr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A76A2" w:rsidRPr="002E5CCD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32 993,3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FA76A2" w:rsidRPr="002A513F" w:rsidTr="00FA76A2">
        <w:trPr>
          <w:cantSplit/>
          <w:trHeight w:val="63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8751,5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FA76A2" w:rsidRPr="000C75B1" w:rsidTr="00FA76A2">
        <w:trPr>
          <w:cantSplit/>
          <w:trHeight w:val="32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FA76A2" w:rsidRPr="000C75B1" w:rsidTr="00FA76A2">
        <w:trPr>
          <w:cantSplit/>
          <w:trHeight w:val="32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FA76A2" w:rsidRPr="000C75B1" w:rsidTr="00FA76A2">
        <w:trPr>
          <w:cantSplit/>
          <w:trHeight w:val="32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FA76A2" w:rsidRPr="000C75B1" w:rsidTr="00FA76A2">
        <w:trPr>
          <w:cantSplit/>
          <w:trHeight w:val="32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FA76A2" w:rsidRPr="000C75B1" w:rsidTr="00FA76A2">
        <w:trPr>
          <w:cantSplit/>
          <w:trHeight w:val="233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FA76A2" w:rsidRPr="000C75B1" w:rsidTr="00FA76A2">
        <w:trPr>
          <w:cantSplit/>
          <w:trHeight w:val="63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1977,0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FA76A2" w:rsidRPr="000C75B1" w:rsidTr="00FA76A2">
        <w:trPr>
          <w:cantSplit/>
          <w:trHeight w:val="63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1977,0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FA76A2" w:rsidRPr="000C75B1" w:rsidTr="00FA76A2">
        <w:trPr>
          <w:cantSplit/>
          <w:trHeight w:val="63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FA76A2" w:rsidRPr="000C75B1" w:rsidTr="00FA76A2">
        <w:trPr>
          <w:cantSplit/>
          <w:trHeight w:val="63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FA76A2" w:rsidRPr="000C75B1" w:rsidTr="00FA76A2">
        <w:trPr>
          <w:cantSplit/>
          <w:trHeight w:val="184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76A2" w:rsidRPr="000C75B1" w:rsidTr="00FA76A2">
        <w:trPr>
          <w:cantSplit/>
          <w:trHeight w:val="312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5904,5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5904,5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5904,5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5890,5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3369,5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2520,6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A76A2" w:rsidRPr="00717404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FA76A2" w:rsidRPr="00240722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777,0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FA76A2" w:rsidRPr="000C75B1" w:rsidTr="00FA76A2">
        <w:trPr>
          <w:cantSplit/>
          <w:trHeight w:val="45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FA76A2" w:rsidRPr="000C75B1" w:rsidTr="00FA76A2">
        <w:trPr>
          <w:cantSplit/>
          <w:trHeight w:val="6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FA76A2" w:rsidRPr="000C75B1" w:rsidTr="00FA76A2">
        <w:trPr>
          <w:cantSplit/>
          <w:trHeight w:val="6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A76A2" w:rsidRPr="000C75B1" w:rsidTr="00FA76A2">
        <w:trPr>
          <w:cantSplit/>
          <w:trHeight w:val="6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A76A2" w:rsidRPr="000C75B1" w:rsidTr="00FA76A2">
        <w:trPr>
          <w:cantSplit/>
          <w:trHeight w:val="6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A76A2" w:rsidRPr="000C75B1" w:rsidTr="00FA76A2">
        <w:trPr>
          <w:cantSplit/>
          <w:trHeight w:val="6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A76A2" w:rsidRPr="00AC4199" w:rsidTr="00FA76A2">
        <w:trPr>
          <w:cantSplit/>
          <w:trHeight w:val="51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7225,5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7113,5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7113,5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7113,5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4606,5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FA76A2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2504,5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FA76A2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A76A2" w:rsidRPr="00F33BF5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76A2" w:rsidRPr="00F33BF5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76A2" w:rsidRPr="00F33BF5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76A2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A76A2" w:rsidRPr="0092015A" w:rsidTr="00FA76A2">
        <w:trPr>
          <w:cantSplit/>
          <w:trHeight w:val="65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8959,3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FA76A2" w:rsidRPr="00B71719" w:rsidTr="00FA76A2">
        <w:trPr>
          <w:cantSplit/>
          <w:trHeight w:val="65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A76A2" w:rsidRPr="00B71719" w:rsidTr="00FA76A2">
        <w:trPr>
          <w:cantSplit/>
          <w:trHeight w:val="65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A76A2" w:rsidRPr="00B71719" w:rsidTr="00FA76A2">
        <w:trPr>
          <w:cantSplit/>
          <w:trHeight w:val="65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A76A2" w:rsidRPr="00B71719" w:rsidTr="00FA76A2">
        <w:trPr>
          <w:cantSplit/>
          <w:trHeight w:val="65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A76A2" w:rsidRPr="00B71719" w:rsidTr="00FA76A2">
        <w:trPr>
          <w:cantSplit/>
          <w:trHeight w:val="65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1467,2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FA76A2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6A2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A76A2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6A2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A76A2" w:rsidRPr="00137876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6552,3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4129,0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A76A2" w:rsidRPr="003E3C79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A76A2" w:rsidRPr="004F6B05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337,9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FA76A2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FA76A2" w:rsidRPr="000C75B1" w:rsidTr="00FA76A2">
        <w:trPr>
          <w:cantSplit/>
          <w:trHeight w:val="18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A76A2" w:rsidRPr="002A513F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76A2" w:rsidRPr="000C75B1" w:rsidTr="00FA76A2">
        <w:trPr>
          <w:cantSplit/>
          <w:trHeight w:val="2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76A2" w:rsidRPr="000C75B1" w:rsidTr="00FA76A2">
        <w:trPr>
          <w:cantSplit/>
          <w:trHeight w:val="135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6A2" w:rsidRPr="009725BA" w:rsidRDefault="00FA76A2" w:rsidP="003470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6A2" w:rsidRDefault="00FA76A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6A2" w:rsidRDefault="00FA76A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6A2" w:rsidRDefault="00FA76A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6A2" w:rsidRDefault="00FA76A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0962E4">
        <w:rPr>
          <w:rFonts w:ascii="Times New Roman" w:hAnsi="Times New Roman"/>
          <w:sz w:val="20"/>
          <w:szCs w:val="20"/>
        </w:rPr>
        <w:t>5</w:t>
      </w:r>
    </w:p>
    <w:p w:rsidR="00812121" w:rsidRPr="000962E4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A811C1" w:rsidRPr="000962E4" w:rsidRDefault="00A811C1" w:rsidP="00A811C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от 15 марта  202</w:t>
      </w:r>
      <w:r w:rsidRPr="000962E4">
        <w:rPr>
          <w:rFonts w:ascii="Times New Roman" w:hAnsi="Times New Roman"/>
          <w:sz w:val="20"/>
          <w:szCs w:val="20"/>
        </w:rPr>
        <w:t xml:space="preserve">2 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>года №65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0962E4">
        <w:rPr>
          <w:rFonts w:ascii="Times New Roman" w:hAnsi="Times New Roman"/>
          <w:sz w:val="20"/>
          <w:szCs w:val="20"/>
        </w:rPr>
        <w:t>8</w:t>
      </w:r>
    </w:p>
    <w:p w:rsidR="00812121" w:rsidRPr="000962E4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812121" w:rsidRPr="000962E4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812121" w:rsidRPr="000962E4" w:rsidRDefault="00812121" w:rsidP="0081212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0962E4">
        <w:rPr>
          <w:rFonts w:ascii="Times New Roman" w:hAnsi="Times New Roman"/>
          <w:sz w:val="20"/>
          <w:szCs w:val="20"/>
        </w:rPr>
        <w:t>28.12.</w:t>
      </w:r>
      <w:r w:rsidRPr="000962E4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0962E4">
        <w:rPr>
          <w:rFonts w:ascii="Times New Roman" w:hAnsi="Times New Roman"/>
          <w:sz w:val="20"/>
          <w:szCs w:val="20"/>
        </w:rPr>
        <w:t>57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классификации расходов Тресоруковского сельского поселения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831F1B">
        <w:trPr>
          <w:cantSplit/>
          <w:trHeight w:val="52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831F1B">
        <w:trPr>
          <w:cantSplit/>
          <w:trHeight w:val="280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12121" w:rsidRPr="00FB21CE" w:rsidTr="00831F1B">
        <w:trPr>
          <w:cantSplit/>
          <w:trHeight w:val="60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32 993,3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812121" w:rsidRPr="00CD6BB6" w:rsidTr="00831F1B">
        <w:trPr>
          <w:cantSplit/>
          <w:trHeight w:val="37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6552,3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812121" w:rsidRPr="000C75B1" w:rsidTr="00831F1B">
        <w:trPr>
          <w:cantSplit/>
          <w:trHeight w:val="37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831F1B">
        <w:trPr>
          <w:cantSplit/>
          <w:trHeight w:val="37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831F1B">
        <w:trPr>
          <w:cantSplit/>
          <w:trHeight w:val="37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812121" w:rsidRPr="00FB21CE" w:rsidTr="00831F1B">
        <w:trPr>
          <w:cantSplit/>
          <w:trHeight w:val="37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4129,0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812121" w:rsidRPr="000C75B1" w:rsidTr="00831F1B">
        <w:trPr>
          <w:cantSplit/>
          <w:trHeight w:val="37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12121" w:rsidRPr="00BD70DE" w:rsidTr="00831F1B">
        <w:trPr>
          <w:cantSplit/>
          <w:trHeight w:val="36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10307,2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9199,3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9356,6</w:t>
            </w:r>
          </w:p>
        </w:tc>
      </w:tr>
      <w:tr w:rsidR="00812121" w:rsidRPr="000C75B1" w:rsidTr="00831F1B">
        <w:trPr>
          <w:cantSplit/>
          <w:trHeight w:val="36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831F1B">
        <w:trPr>
          <w:cantSplit/>
          <w:trHeight w:val="849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831F1B">
        <w:trPr>
          <w:cantSplit/>
          <w:trHeight w:val="155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831F1B">
        <w:trPr>
          <w:cantSplit/>
          <w:trHeight w:val="539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831F1B">
        <w:trPr>
          <w:cantSplit/>
          <w:trHeight w:val="652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831F1B">
        <w:trPr>
          <w:cantSplit/>
          <w:trHeight w:val="1372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31F1B"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831F1B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5904,5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4243,0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5890,5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4229,0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3369,5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3423,0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2520,6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812121" w:rsidRPr="000C75B1" w:rsidTr="00831F1B">
        <w:trPr>
          <w:cantSplit/>
          <w:trHeight w:val="309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777,0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812121" w:rsidRPr="00437F5F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C11CE3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9005,3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4523,4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3947,4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1467,2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FD21FD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FD21FD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198 01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RPr="006958EE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EB108E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7113,5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6890,7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8260,9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7113,5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7113,5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4606,0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812121" w:rsidTr="00831F1B">
        <w:trPr>
          <w:cantSplit/>
          <w:trHeight w:val="2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812121" w:rsidRPr="00812121" w:rsidRDefault="00812121" w:rsidP="00831F1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Pr="00786063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12121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5C85"/>
    <w:rsid w:val="000962E4"/>
    <w:rsid w:val="0010384D"/>
    <w:rsid w:val="00137876"/>
    <w:rsid w:val="00155050"/>
    <w:rsid w:val="001B50F4"/>
    <w:rsid w:val="001F78DB"/>
    <w:rsid w:val="0020086D"/>
    <w:rsid w:val="00262C5B"/>
    <w:rsid w:val="002756A3"/>
    <w:rsid w:val="002B424E"/>
    <w:rsid w:val="002D5035"/>
    <w:rsid w:val="002E7953"/>
    <w:rsid w:val="00306A32"/>
    <w:rsid w:val="003225DF"/>
    <w:rsid w:val="003257BE"/>
    <w:rsid w:val="00342F52"/>
    <w:rsid w:val="00345315"/>
    <w:rsid w:val="00367572"/>
    <w:rsid w:val="003A03D4"/>
    <w:rsid w:val="003E1768"/>
    <w:rsid w:val="00420DBA"/>
    <w:rsid w:val="004536A7"/>
    <w:rsid w:val="004A35A3"/>
    <w:rsid w:val="004A3A95"/>
    <w:rsid w:val="004F4C03"/>
    <w:rsid w:val="00512821"/>
    <w:rsid w:val="00532BE0"/>
    <w:rsid w:val="00562B10"/>
    <w:rsid w:val="00563D07"/>
    <w:rsid w:val="00576BB0"/>
    <w:rsid w:val="00625788"/>
    <w:rsid w:val="0064038D"/>
    <w:rsid w:val="006A7DFE"/>
    <w:rsid w:val="006F5C33"/>
    <w:rsid w:val="00707B94"/>
    <w:rsid w:val="007375E7"/>
    <w:rsid w:val="00743F31"/>
    <w:rsid w:val="007443D4"/>
    <w:rsid w:val="007562FF"/>
    <w:rsid w:val="00786063"/>
    <w:rsid w:val="00812121"/>
    <w:rsid w:val="00831F1B"/>
    <w:rsid w:val="0087453B"/>
    <w:rsid w:val="008860EF"/>
    <w:rsid w:val="008870A9"/>
    <w:rsid w:val="009011E2"/>
    <w:rsid w:val="009167B2"/>
    <w:rsid w:val="009333C2"/>
    <w:rsid w:val="00952353"/>
    <w:rsid w:val="00961509"/>
    <w:rsid w:val="009725BA"/>
    <w:rsid w:val="00973372"/>
    <w:rsid w:val="0097385C"/>
    <w:rsid w:val="00983201"/>
    <w:rsid w:val="0098789D"/>
    <w:rsid w:val="00990D19"/>
    <w:rsid w:val="00A33B4E"/>
    <w:rsid w:val="00A811C1"/>
    <w:rsid w:val="00AC50EB"/>
    <w:rsid w:val="00AF085E"/>
    <w:rsid w:val="00AF3352"/>
    <w:rsid w:val="00B03C2D"/>
    <w:rsid w:val="00B33CA6"/>
    <w:rsid w:val="00B61391"/>
    <w:rsid w:val="00B95165"/>
    <w:rsid w:val="00BC608B"/>
    <w:rsid w:val="00BD2C2D"/>
    <w:rsid w:val="00BE386B"/>
    <w:rsid w:val="00C22D71"/>
    <w:rsid w:val="00C4370E"/>
    <w:rsid w:val="00C97F72"/>
    <w:rsid w:val="00D0579F"/>
    <w:rsid w:val="00D71A49"/>
    <w:rsid w:val="00DA145A"/>
    <w:rsid w:val="00DD26E6"/>
    <w:rsid w:val="00DE0B63"/>
    <w:rsid w:val="00DF0EB2"/>
    <w:rsid w:val="00E02402"/>
    <w:rsid w:val="00E44A55"/>
    <w:rsid w:val="00E55430"/>
    <w:rsid w:val="00E67BB9"/>
    <w:rsid w:val="00E815A8"/>
    <w:rsid w:val="00E84E99"/>
    <w:rsid w:val="00EE5D00"/>
    <w:rsid w:val="00F02EDC"/>
    <w:rsid w:val="00F16C86"/>
    <w:rsid w:val="00F50F73"/>
    <w:rsid w:val="00F74658"/>
    <w:rsid w:val="00FA76A2"/>
    <w:rsid w:val="00FC0455"/>
    <w:rsid w:val="00F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link w:val="ad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10250</Words>
  <Characters>58428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7</cp:revision>
  <cp:lastPrinted>2022-03-18T05:33:00Z</cp:lastPrinted>
  <dcterms:created xsi:type="dcterms:W3CDTF">2022-03-21T08:30:00Z</dcterms:created>
  <dcterms:modified xsi:type="dcterms:W3CDTF">2022-04-04T13:35:00Z</dcterms:modified>
</cp:coreProperties>
</file>