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A" w:rsidRDefault="0062139A" w:rsidP="006029AB">
      <w:pPr>
        <w:jc w:val="center"/>
      </w:pP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СОВЕТ НАРОДНЫХ ДЕПУТАТОВ</w:t>
      </w:r>
    </w:p>
    <w:p w:rsidR="004B2963" w:rsidRPr="00B92DB1" w:rsidRDefault="006F1DD3" w:rsidP="006029AB">
      <w:pPr>
        <w:jc w:val="center"/>
        <w:rPr>
          <w:b/>
        </w:rPr>
      </w:pPr>
      <w:r w:rsidRPr="00B92DB1">
        <w:rPr>
          <w:b/>
        </w:rPr>
        <w:t>ТРЕСОРУКОВСКОГО</w:t>
      </w:r>
      <w:r w:rsidR="004B2963" w:rsidRPr="00B92DB1">
        <w:rPr>
          <w:b/>
        </w:rPr>
        <w:t xml:space="preserve"> СЕЛЬСКОГО ПОСЕЛЕНИЯ</w:t>
      </w: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ЛИСКИНСКОГО МУНИЦИПАЛЬНОГО РАЙОНА</w:t>
      </w:r>
    </w:p>
    <w:p w:rsidR="006029AB" w:rsidRPr="0062139A" w:rsidRDefault="004B2963" w:rsidP="006029AB">
      <w:pPr>
        <w:jc w:val="center"/>
      </w:pPr>
      <w:r w:rsidRPr="00B92DB1">
        <w:rPr>
          <w:b/>
        </w:rPr>
        <w:t>ВОРОНЕЖСКОЙ ОБЛАСТИ</w:t>
      </w:r>
      <w:r w:rsidRPr="0062139A">
        <w:br/>
        <w:t>__________________________</w:t>
      </w:r>
      <w:r w:rsidR="009477B7" w:rsidRPr="0062139A">
        <w:t>_________________________________________</w:t>
      </w:r>
    </w:p>
    <w:p w:rsidR="00FA67EB" w:rsidRPr="002A4B2C" w:rsidRDefault="00FA67EB" w:rsidP="004B2963">
      <w:pPr>
        <w:jc w:val="center"/>
        <w:rPr>
          <w:b/>
        </w:rPr>
      </w:pPr>
    </w:p>
    <w:p w:rsidR="002A4B2C" w:rsidRPr="0062139A" w:rsidRDefault="002A4B2C" w:rsidP="002A4B2C">
      <w:pPr>
        <w:jc w:val="center"/>
        <w:rPr>
          <w:b/>
          <w:sz w:val="32"/>
          <w:szCs w:val="32"/>
        </w:rPr>
      </w:pPr>
      <w:r w:rsidRPr="0062139A">
        <w:rPr>
          <w:b/>
          <w:sz w:val="32"/>
          <w:szCs w:val="32"/>
        </w:rPr>
        <w:t>РЕШЕНИЕ</w:t>
      </w:r>
    </w:p>
    <w:p w:rsidR="00A77FAA" w:rsidRPr="002A4B2C" w:rsidRDefault="00A77FAA" w:rsidP="008D5093">
      <w:pPr>
        <w:rPr>
          <w:b/>
        </w:rPr>
      </w:pPr>
    </w:p>
    <w:p w:rsidR="00A77FAA" w:rsidRPr="002A4B2C" w:rsidRDefault="00A77FAA" w:rsidP="008D5093"/>
    <w:p w:rsidR="00F5460A" w:rsidRPr="002A4B2C" w:rsidRDefault="0062139A" w:rsidP="008D5093">
      <w:pPr>
        <w:rPr>
          <w:u w:val="single"/>
        </w:rPr>
      </w:pPr>
      <w:r>
        <w:rPr>
          <w:u w:val="single"/>
        </w:rPr>
        <w:t xml:space="preserve">от </w:t>
      </w:r>
      <w:r w:rsidR="00887D8C" w:rsidRPr="002A4B2C">
        <w:rPr>
          <w:u w:val="single"/>
        </w:rPr>
        <w:t>«</w:t>
      </w:r>
      <w:r w:rsidR="008D2C7E">
        <w:rPr>
          <w:u w:val="single"/>
        </w:rPr>
        <w:t>06</w:t>
      </w:r>
      <w:r w:rsidR="00887D8C" w:rsidRPr="002A4B2C">
        <w:rPr>
          <w:u w:val="single"/>
        </w:rPr>
        <w:t>»</w:t>
      </w:r>
      <w:r w:rsidR="00741706">
        <w:rPr>
          <w:u w:val="single"/>
        </w:rPr>
        <w:t xml:space="preserve"> </w:t>
      </w:r>
      <w:r w:rsidR="00A13846">
        <w:rPr>
          <w:u w:val="single"/>
        </w:rPr>
        <w:t>февраля</w:t>
      </w:r>
      <w:r w:rsidR="00741706">
        <w:rPr>
          <w:u w:val="single"/>
        </w:rPr>
        <w:t xml:space="preserve"> </w:t>
      </w:r>
      <w:r w:rsidR="00887D8C" w:rsidRPr="002A4B2C">
        <w:rPr>
          <w:u w:val="single"/>
        </w:rPr>
        <w:t>202</w:t>
      </w:r>
      <w:r w:rsidR="00A13846">
        <w:rPr>
          <w:u w:val="single"/>
        </w:rPr>
        <w:t>3</w:t>
      </w:r>
      <w:r w:rsidR="00741706">
        <w:rPr>
          <w:u w:val="single"/>
        </w:rPr>
        <w:t xml:space="preserve"> </w:t>
      </w:r>
      <w:r w:rsidR="006029AB" w:rsidRPr="002A4B2C">
        <w:rPr>
          <w:u w:val="single"/>
        </w:rPr>
        <w:t>г</w:t>
      </w:r>
      <w:r w:rsidR="00412AFB">
        <w:rPr>
          <w:u w:val="single"/>
        </w:rPr>
        <w:t>ода</w:t>
      </w:r>
      <w:r w:rsidR="00D73386">
        <w:rPr>
          <w:u w:val="single"/>
        </w:rPr>
        <w:t xml:space="preserve"> № </w:t>
      </w:r>
      <w:r w:rsidR="00A13846">
        <w:rPr>
          <w:u w:val="single"/>
        </w:rPr>
        <w:t>93</w:t>
      </w:r>
    </w:p>
    <w:p w:rsidR="00A77FAA" w:rsidRPr="0062139A" w:rsidRDefault="00FC4FFB" w:rsidP="00A77FAA">
      <w:pPr>
        <w:rPr>
          <w:sz w:val="22"/>
          <w:szCs w:val="22"/>
        </w:rPr>
      </w:pPr>
      <w:r w:rsidRPr="0062139A">
        <w:rPr>
          <w:sz w:val="22"/>
          <w:szCs w:val="22"/>
        </w:rPr>
        <w:t xml:space="preserve">с. </w:t>
      </w:r>
      <w:r w:rsidR="006F1DD3">
        <w:rPr>
          <w:sz w:val="22"/>
          <w:szCs w:val="22"/>
        </w:rPr>
        <w:t>Тресоруково</w:t>
      </w:r>
    </w:p>
    <w:p w:rsidR="00A77FAA" w:rsidRPr="002A4B2C" w:rsidRDefault="00A77FAA" w:rsidP="00F5460A">
      <w:pPr>
        <w:jc w:val="center"/>
      </w:pPr>
    </w:p>
    <w:p w:rsidR="00F5460A" w:rsidRPr="002A4B2C" w:rsidRDefault="00F5460A" w:rsidP="00F5460A">
      <w:pPr>
        <w:jc w:val="center"/>
      </w:pPr>
    </w:p>
    <w:p w:rsidR="00B92DB1" w:rsidRDefault="00F5460A" w:rsidP="00B45423">
      <w:pPr>
        <w:spacing w:line="276" w:lineRule="auto"/>
        <w:ind w:right="4393"/>
        <w:jc w:val="both"/>
        <w:rPr>
          <w:b/>
        </w:rPr>
      </w:pPr>
      <w:r w:rsidRPr="002A4B2C">
        <w:rPr>
          <w:b/>
        </w:rPr>
        <w:t>О</w:t>
      </w:r>
      <w:r w:rsidR="00C108CA" w:rsidRPr="002A4B2C">
        <w:rPr>
          <w:b/>
        </w:rPr>
        <w:t xml:space="preserve"> внесении изменений в решение Совета народных депутатов </w:t>
      </w:r>
      <w:r w:rsidR="006F1DD3">
        <w:rPr>
          <w:b/>
        </w:rPr>
        <w:t>Тресоруковского</w:t>
      </w:r>
      <w:r w:rsidR="00C108CA" w:rsidRPr="002A4B2C">
        <w:rPr>
          <w:b/>
        </w:rPr>
        <w:t xml:space="preserve"> сельского</w:t>
      </w:r>
      <w:r w:rsidR="007430EE">
        <w:rPr>
          <w:b/>
        </w:rPr>
        <w:t xml:space="preserve"> </w:t>
      </w:r>
      <w:r w:rsidR="00C108CA" w:rsidRPr="002A4B2C">
        <w:rPr>
          <w:b/>
        </w:rPr>
        <w:t xml:space="preserve">поселения Лискинского муниципального </w:t>
      </w:r>
      <w:r w:rsidR="00887D8C" w:rsidRPr="002A4B2C">
        <w:rPr>
          <w:b/>
        </w:rPr>
        <w:t xml:space="preserve">района </w:t>
      </w:r>
      <w:r w:rsidR="006F1DD3">
        <w:rPr>
          <w:b/>
        </w:rPr>
        <w:t>от 15.07.2013</w:t>
      </w:r>
      <w:r w:rsidR="00FC4FFB" w:rsidRPr="002A4B2C">
        <w:rPr>
          <w:b/>
        </w:rPr>
        <w:t xml:space="preserve"> г.</w:t>
      </w:r>
      <w:r w:rsidR="00887D8C" w:rsidRPr="002A4B2C">
        <w:rPr>
          <w:b/>
        </w:rPr>
        <w:t xml:space="preserve"> № </w:t>
      </w:r>
      <w:r w:rsidR="0023194B">
        <w:rPr>
          <w:b/>
        </w:rPr>
        <w:t>15</w:t>
      </w:r>
      <w:r w:rsidR="00C108CA" w:rsidRPr="002A4B2C">
        <w:rPr>
          <w:b/>
        </w:rPr>
        <w:t xml:space="preserve"> «</w:t>
      </w:r>
      <w:r w:rsidR="00B92DB1">
        <w:rPr>
          <w:b/>
        </w:rPr>
        <w:t>Об оплате труда муниципальных служащих органов местного самоуправления Тресоруковского сельского поселения</w:t>
      </w:r>
    </w:p>
    <w:p w:rsidR="00F5460A" w:rsidRPr="002A4B2C" w:rsidRDefault="00B92DB1" w:rsidP="00B45423">
      <w:pPr>
        <w:spacing w:line="276" w:lineRule="auto"/>
        <w:ind w:right="4393"/>
        <w:jc w:val="both"/>
        <w:rPr>
          <w:b/>
        </w:rPr>
      </w:pPr>
      <w:r>
        <w:rPr>
          <w:b/>
        </w:rPr>
        <w:t>Лискинского муниципального района</w:t>
      </w:r>
      <w:r w:rsidR="00C108CA" w:rsidRPr="002A4B2C">
        <w:rPr>
          <w:b/>
        </w:rPr>
        <w:t>»</w:t>
      </w:r>
    </w:p>
    <w:p w:rsidR="00F5460A" w:rsidRPr="002A4B2C" w:rsidRDefault="00F5460A" w:rsidP="00B45423">
      <w:pPr>
        <w:spacing w:line="276" w:lineRule="auto"/>
        <w:jc w:val="both"/>
      </w:pPr>
    </w:p>
    <w:p w:rsidR="004B2963" w:rsidRPr="002A39CA" w:rsidRDefault="00D126FD" w:rsidP="00B45423">
      <w:pPr>
        <w:spacing w:line="276" w:lineRule="auto"/>
        <w:ind w:firstLine="567"/>
        <w:jc w:val="both"/>
      </w:pPr>
      <w:r w:rsidRPr="002A39CA">
        <w:rPr>
          <w:color w:val="212121"/>
          <w:shd w:val="clear" w:color="auto" w:fill="FFFFFF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</w:t>
      </w:r>
      <w:r w:rsidR="002A39CA">
        <w:rPr>
          <w:color w:val="212121"/>
          <w:shd w:val="clear" w:color="auto" w:fill="FFFFFF"/>
        </w:rPr>
        <w:t xml:space="preserve">сти от 28.12.2007 </w:t>
      </w:r>
      <w:r w:rsidRPr="002A39CA">
        <w:rPr>
          <w:color w:val="212121"/>
          <w:shd w:val="clear" w:color="auto" w:fill="FFFFFF"/>
        </w:rPr>
        <w:t>№ 175-ОЗ «О муниципальной службе в Воронежской области»</w:t>
      </w:r>
      <w:r w:rsidRPr="002A39CA">
        <w:t>,</w:t>
      </w:r>
      <w:r w:rsidR="009D0F1D" w:rsidRPr="002A39CA">
        <w:rPr>
          <w:color w:val="212121"/>
        </w:rPr>
        <w:t xml:space="preserve"> на основании постановления администрации Тресоруковского сельского поселения Лискинского муниципального района Воронежской области от 21.04.2022 № 49 «</w:t>
      </w:r>
      <w:r w:rsidR="009D0F1D" w:rsidRPr="002A39CA">
        <w:rPr>
          <w:rFonts w:eastAsia="Arial Unicode MS"/>
          <w:kern w:val="2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  <w:r w:rsidR="009D0F1D" w:rsidRPr="002A39CA">
        <w:rPr>
          <w:color w:val="212121"/>
        </w:rPr>
        <w:t>»</w:t>
      </w:r>
      <w:r w:rsidR="00887D8C" w:rsidRPr="002A39CA">
        <w:t xml:space="preserve">, </w:t>
      </w:r>
      <w:r w:rsidR="0057697C" w:rsidRPr="002A39CA">
        <w:t>Совет народных депутатов</w:t>
      </w:r>
      <w:r w:rsidR="006F1DD3" w:rsidRPr="002A39CA">
        <w:t>Тресоруковского</w:t>
      </w:r>
      <w:r w:rsidR="004B2963" w:rsidRPr="002A39CA">
        <w:t xml:space="preserve"> сельского поселения</w:t>
      </w:r>
    </w:p>
    <w:p w:rsidR="00FA24D3" w:rsidRPr="002A4B2C" w:rsidRDefault="00FA24D3" w:rsidP="00B45423">
      <w:pPr>
        <w:spacing w:line="276" w:lineRule="auto"/>
        <w:ind w:firstLine="567"/>
        <w:jc w:val="both"/>
      </w:pPr>
    </w:p>
    <w:p w:rsidR="00F5460A" w:rsidRDefault="0057697C" w:rsidP="00B45423">
      <w:pPr>
        <w:spacing w:line="276" w:lineRule="auto"/>
        <w:ind w:firstLine="567"/>
        <w:jc w:val="both"/>
        <w:rPr>
          <w:b/>
        </w:rPr>
      </w:pPr>
      <w:r w:rsidRPr="002A4B2C">
        <w:rPr>
          <w:b/>
        </w:rPr>
        <w:t>РЕШ</w:t>
      </w:r>
      <w:r w:rsidR="00F5460A" w:rsidRPr="002A4B2C">
        <w:rPr>
          <w:b/>
        </w:rPr>
        <w:t>ИЛ:</w:t>
      </w:r>
    </w:p>
    <w:p w:rsidR="00FA24D3" w:rsidRPr="002A4B2C" w:rsidRDefault="00FA24D3" w:rsidP="00B45423">
      <w:pPr>
        <w:spacing w:line="276" w:lineRule="auto"/>
        <w:ind w:firstLine="567"/>
        <w:jc w:val="both"/>
        <w:rPr>
          <w:b/>
        </w:rPr>
      </w:pPr>
    </w:p>
    <w:p w:rsidR="00887D8C" w:rsidRPr="00E152C4" w:rsidRDefault="00C108CA" w:rsidP="00B45423">
      <w:pPr>
        <w:spacing w:line="276" w:lineRule="auto"/>
        <w:ind w:firstLine="567"/>
      </w:pPr>
      <w:r w:rsidRPr="002A4B2C">
        <w:t xml:space="preserve">1. </w:t>
      </w:r>
      <w:r w:rsidR="00887D8C" w:rsidRPr="00E152C4">
        <w:t>В</w:t>
      </w:r>
      <w:r w:rsidRPr="00E152C4">
        <w:t xml:space="preserve"> решение Совета народных депутатов </w:t>
      </w:r>
      <w:r w:rsidR="006F1DD3" w:rsidRPr="00E152C4">
        <w:t>Тресоруковского</w:t>
      </w:r>
      <w:r w:rsidRPr="00E152C4">
        <w:t xml:space="preserve"> сельского поселения Лискинс</w:t>
      </w:r>
      <w:r w:rsidR="00887D8C" w:rsidRPr="00E152C4">
        <w:t xml:space="preserve">кого муниципального района </w:t>
      </w:r>
      <w:r w:rsidR="00B92DB1" w:rsidRPr="00E152C4">
        <w:t>от 15.07.2013</w:t>
      </w:r>
      <w:r w:rsidR="00DE271A">
        <w:t xml:space="preserve"> г. № 15</w:t>
      </w:r>
      <w:r w:rsidR="00FC4FFB" w:rsidRPr="00E152C4">
        <w:t xml:space="preserve"> «</w:t>
      </w:r>
      <w:r w:rsidR="00B92DB1" w:rsidRPr="00E152C4">
        <w:t>Об оплате труда муниципальных служащих органов местного самоуправления Тресоруковского сельского поселенияЛискинского муниципального района</w:t>
      </w:r>
      <w:r w:rsidR="00FC4FFB" w:rsidRPr="002A4B2C">
        <w:t>»</w:t>
      </w:r>
      <w:r w:rsidR="00887D8C" w:rsidRPr="002A4B2C">
        <w:t>внести следующие изменения:</w:t>
      </w:r>
    </w:p>
    <w:p w:rsidR="00971E39" w:rsidRDefault="00887D8C" w:rsidP="00B45423">
      <w:pPr>
        <w:numPr>
          <w:ilvl w:val="1"/>
          <w:numId w:val="3"/>
        </w:numPr>
        <w:spacing w:line="276" w:lineRule="auto"/>
        <w:ind w:left="0" w:firstLine="567"/>
        <w:contextualSpacing/>
      </w:pPr>
      <w:r w:rsidRPr="002A4B2C">
        <w:t xml:space="preserve">Пункт 2.4. </w:t>
      </w:r>
      <w:r w:rsidR="00FC4FFB" w:rsidRPr="002A4B2C">
        <w:t xml:space="preserve">Положения </w:t>
      </w:r>
      <w:r w:rsidR="00971E39">
        <w:t>изложить в новой редакции:</w:t>
      </w:r>
    </w:p>
    <w:p w:rsidR="00887D8C" w:rsidRDefault="00971E39" w:rsidP="00B45423">
      <w:pPr>
        <w:spacing w:line="276" w:lineRule="auto"/>
        <w:ind w:left="709" w:firstLine="567"/>
        <w:contextualSpacing/>
      </w:pPr>
      <w:r>
        <w:lastRenderedPageBreak/>
        <w:t>«2.4.</w:t>
      </w:r>
      <w:r w:rsidR="00887D8C" w:rsidRPr="002A4B2C">
        <w:t>Должностные оклады по должностям муниципальной службы устанав</w:t>
      </w:r>
      <w:r>
        <w:t>ливаются в следующих размерах:</w:t>
      </w:r>
    </w:p>
    <w:p w:rsidR="00B92DB1" w:rsidRPr="002A4B2C" w:rsidRDefault="00B92DB1" w:rsidP="00B45423">
      <w:pPr>
        <w:spacing w:line="276" w:lineRule="auto"/>
        <w:ind w:left="2104"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887D8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Размер должностного оклада (руб.)</w:t>
            </w:r>
          </w:p>
        </w:tc>
      </w:tr>
      <w:tr w:rsidR="00887D8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B45423" w:rsidP="00B45423">
            <w:pPr>
              <w:spacing w:line="276" w:lineRule="auto"/>
              <w:ind w:firstLine="567"/>
              <w:contextualSpacing/>
            </w:pPr>
            <w:r w:rsidRPr="002A4B2C">
              <w:t>С</w:t>
            </w:r>
            <w:r w:rsidR="00C80B9A" w:rsidRPr="002A4B2C">
              <w:t>таршая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 xml:space="preserve">Ведущий специалист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A13846" w:rsidP="00B45423">
            <w:pPr>
              <w:spacing w:line="276" w:lineRule="auto"/>
              <w:ind w:firstLine="567"/>
              <w:contextualSpacing/>
            </w:pPr>
            <w:r>
              <w:t>6090</w:t>
            </w:r>
            <w:r w:rsidR="007D45AB" w:rsidRPr="002A4B2C">
              <w:t>,00</w:t>
            </w:r>
          </w:p>
        </w:tc>
      </w:tr>
    </w:tbl>
    <w:p w:rsidR="00B92DB1" w:rsidRDefault="00B92DB1" w:rsidP="00B45423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4B2C" w:rsidRDefault="002A4B2C" w:rsidP="00B45423">
      <w:pPr>
        <w:pStyle w:val="a5"/>
        <w:numPr>
          <w:ilvl w:val="1"/>
          <w:numId w:val="3"/>
        </w:numPr>
        <w:spacing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2A4B2C">
        <w:rPr>
          <w:rFonts w:ascii="Times New Roman" w:hAnsi="Times New Roman"/>
          <w:sz w:val="28"/>
          <w:szCs w:val="28"/>
        </w:rPr>
        <w:t>Пункт 3.2. раздела 3 Положения изложить в следующей редакции:</w:t>
      </w:r>
    </w:p>
    <w:p w:rsidR="00971E39" w:rsidRDefault="00971E39" w:rsidP="00B45423">
      <w:pPr>
        <w:pStyle w:val="a5"/>
        <w:spacing w:line="276" w:lineRule="auto"/>
        <w:ind w:left="709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3.2</w:t>
      </w:r>
      <w:r w:rsidR="00B45423">
        <w:rPr>
          <w:rFonts w:ascii="Times New Roman" w:hAnsi="Times New Roman"/>
          <w:sz w:val="28"/>
          <w:szCs w:val="28"/>
        </w:rPr>
        <w:t xml:space="preserve"> Ежемесячная надбавка к должностному окладу за классный чин, устанавливается в следующих размерах:</w:t>
      </w:r>
    </w:p>
    <w:p w:rsidR="00B92DB1" w:rsidRPr="002A4B2C" w:rsidRDefault="00B92DB1" w:rsidP="00B45423">
      <w:pPr>
        <w:pStyle w:val="a5"/>
        <w:spacing w:line="276" w:lineRule="auto"/>
        <w:ind w:left="2104"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2A4B2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Размер надбавки (руб.)</w:t>
            </w:r>
          </w:p>
        </w:tc>
      </w:tr>
      <w:tr w:rsidR="002A4B2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B45423" w:rsidP="00B45423">
            <w:pPr>
              <w:spacing w:line="276" w:lineRule="auto"/>
              <w:ind w:firstLine="567"/>
              <w:contextualSpacing/>
            </w:pPr>
            <w:r>
              <w:t>С</w:t>
            </w:r>
            <w:r w:rsidR="002A4B2C" w:rsidRPr="002A4B2C">
              <w:t>таршая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 xml:space="preserve">Референт муниципальной службы 1 класса 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2 класса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A13846" w:rsidP="00B45423">
            <w:pPr>
              <w:spacing w:line="276" w:lineRule="auto"/>
              <w:ind w:firstLine="567"/>
              <w:contextualSpacing/>
            </w:pPr>
            <w:r>
              <w:t>1189,0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A13846" w:rsidP="00B45423">
            <w:pPr>
              <w:spacing w:line="276" w:lineRule="auto"/>
              <w:ind w:firstLine="567"/>
              <w:contextualSpacing/>
            </w:pPr>
            <w:r>
              <w:t>1017,0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A13846" w:rsidP="00B45423">
            <w:pPr>
              <w:spacing w:line="276" w:lineRule="auto"/>
              <w:ind w:firstLine="567"/>
              <w:contextualSpacing/>
            </w:pPr>
            <w:r>
              <w:t>842,0</w:t>
            </w:r>
          </w:p>
        </w:tc>
      </w:tr>
    </w:tbl>
    <w:p w:rsidR="002A4B2C" w:rsidRPr="002A4B2C" w:rsidRDefault="002A4B2C" w:rsidP="00B45423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39CA" w:rsidRDefault="008D2C7E" w:rsidP="008D2C7E">
      <w:pPr>
        <w:spacing w:line="360" w:lineRule="auto"/>
        <w:jc w:val="both"/>
      </w:pPr>
      <w:r>
        <w:t xml:space="preserve">         </w:t>
      </w:r>
      <w:r w:rsidR="002A39CA">
        <w:t>1.3.Абзац 2 пункта  2.3 изложить в новой редакции</w:t>
      </w:r>
      <w:proofErr w:type="gramStart"/>
      <w:r w:rsidR="002A39CA">
        <w:t xml:space="preserve"> :</w:t>
      </w:r>
      <w:proofErr w:type="gramEnd"/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t>«</w:t>
      </w:r>
      <w:r w:rsidRPr="00DA715C">
        <w:rPr>
          <w:bCs/>
        </w:rPr>
        <w:t>Премия за выполнение особо важных и сложных заданий.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 xml:space="preserve">Премирование производится за выполнение особо важных и сложных заданий, связанных с реализацией задач, возложенных на органы местного самоуправления УставомТресоруковского сельского поселения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(контрактах) и должностных регламентах. 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Премирование производится в пределах средств фонда оплаты труда, установленного в соответствии с нормативным правовым актом представительного органа Тресоруковского сельского поселения сельского поселения бюджете на очередной финансовый год.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Основные показатели премирования: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- своевременное и качественное выполнение обязанностей, предусмотренных трудовыми договорами, выполнение работ, связанных с реализацией задач, возложенных на муниципальных служащих органов местного самоуправления Тресоруковского сельского поселения сельского поселения;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- оперативность и профессионализм в решении вопросов, входящих в их компетенцию, в подготовке документов;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- сложность и важность полученных заданий;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- соблюдение исполнительской дисциплины.</w:t>
      </w:r>
    </w:p>
    <w:p w:rsidR="002A39CA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Премия за выполнение особо важных и сложных заданий</w:t>
      </w:r>
      <w:r>
        <w:rPr>
          <w:bCs/>
        </w:rPr>
        <w:t xml:space="preserve"> имеет единовременный характер, её размер определяется руководителем органа местного самоуправления Тресоруковского сельского поселения Лискинского муниципального района Воронежской области.</w:t>
      </w:r>
    </w:p>
    <w:p w:rsidR="00F5460A" w:rsidRDefault="002A39CA" w:rsidP="002A39CA">
      <w:pPr>
        <w:spacing w:line="276" w:lineRule="auto"/>
        <w:ind w:firstLine="567"/>
      </w:pPr>
      <w:r w:rsidRPr="00DA715C">
        <w:rPr>
          <w:bCs/>
        </w:rPr>
        <w:t xml:space="preserve">Премия за выполнение особо важных и сложных заданий </w:t>
      </w:r>
      <w:r>
        <w:rPr>
          <w:bCs/>
        </w:rPr>
        <w:t xml:space="preserve">выплачивается в размере до 200 процентов от оклада денежного содержания по замещаемой должности </w:t>
      </w:r>
      <w:r w:rsidRPr="00DA715C">
        <w:rPr>
          <w:bCs/>
        </w:rPr>
        <w:t>муниципальной службы на основании правового акта представителя нанимателя (работодателя)»</w:t>
      </w:r>
      <w:r>
        <w:rPr>
          <w:bCs/>
        </w:rPr>
        <w:t>.</w:t>
      </w:r>
    </w:p>
    <w:p w:rsidR="00971E39" w:rsidRDefault="00971E39" w:rsidP="00B45423">
      <w:pPr>
        <w:spacing w:line="276" w:lineRule="auto"/>
        <w:ind w:firstLine="567"/>
        <w:rPr>
          <w:color w:val="212121"/>
          <w:shd w:val="clear" w:color="auto" w:fill="FFFFFF"/>
        </w:rPr>
      </w:pPr>
      <w:r w:rsidRPr="00B45423">
        <w:t>2.</w:t>
      </w:r>
      <w:r w:rsidRPr="00B45423">
        <w:rPr>
          <w:color w:val="212121"/>
          <w:shd w:val="clear" w:color="auto" w:fill="FFFFFF"/>
        </w:rPr>
        <w:t xml:space="preserve">  Сохранить для муниципальных служащих администрации Тресоруковского сельского поселения Лискинского муниципального района Воронежской области право на выплату надбавок за классные чины, присвоенные им в пределах младшей группы должностей муниципальной службы, впредь до присвоения им в установленном порядке классных чинов по должностям муниципальной службы в пределах старшей группы должностей муниципальной службы.</w:t>
      </w:r>
    </w:p>
    <w:p w:rsidR="00540B92" w:rsidRPr="00B45423" w:rsidRDefault="00540B92" w:rsidP="002A39CA">
      <w:pPr>
        <w:spacing w:line="276" w:lineRule="auto"/>
      </w:pPr>
    </w:p>
    <w:p w:rsidR="00B92DB1" w:rsidRPr="00B45423" w:rsidRDefault="002A39CA" w:rsidP="00B45423">
      <w:pPr>
        <w:spacing w:before="100" w:beforeAutospacing="1" w:after="100" w:afterAutospacing="1" w:line="276" w:lineRule="auto"/>
        <w:ind w:firstLine="567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92DB1" w:rsidRPr="00B45423">
        <w:rPr>
          <w:rFonts w:eastAsia="Times New Roman"/>
          <w:lang w:eastAsia="ru-RU"/>
        </w:rPr>
        <w:t xml:space="preserve">. Настоящее решение </w:t>
      </w:r>
      <w:r w:rsidR="00E152C4" w:rsidRPr="00B45423">
        <w:rPr>
          <w:rFonts w:eastAsia="Times New Roman"/>
          <w:lang w:eastAsia="ru-RU"/>
        </w:rPr>
        <w:t>подлежит о</w:t>
      </w:r>
      <w:r w:rsidR="00C271C3" w:rsidRPr="00B45423">
        <w:rPr>
          <w:rFonts w:eastAsia="Times New Roman"/>
          <w:lang w:eastAsia="ru-RU"/>
        </w:rPr>
        <w:t>фициальному опубликованию в газете «Тресоруковский муниципальный вестник» и размещению на официальном сайте администрации Тресоруковского сельского поселения Лискинского муниципального района Воронежской области в сети «Интернет»</w:t>
      </w:r>
      <w:r w:rsidR="00B92DB1" w:rsidRPr="00B45423">
        <w:rPr>
          <w:rFonts w:eastAsia="Times New Roman"/>
          <w:lang w:eastAsia="ru-RU"/>
        </w:rPr>
        <w:t xml:space="preserve"> и распространяется на правоотношения, возникшие с  </w:t>
      </w:r>
      <w:r w:rsidR="00A13846">
        <w:rPr>
          <w:rFonts w:eastAsia="Times New Roman"/>
          <w:lang w:eastAsia="ru-RU"/>
        </w:rPr>
        <w:t>01.01.2023</w:t>
      </w:r>
      <w:bookmarkStart w:id="0" w:name="_GoBack"/>
      <w:bookmarkEnd w:id="0"/>
      <w:r w:rsidR="00C271C3" w:rsidRPr="00B45423">
        <w:rPr>
          <w:rFonts w:eastAsia="Times New Roman"/>
          <w:lang w:eastAsia="ru-RU"/>
        </w:rPr>
        <w:t xml:space="preserve"> года</w:t>
      </w:r>
      <w:r w:rsidR="00B92DB1" w:rsidRPr="00B45423">
        <w:rPr>
          <w:rFonts w:eastAsia="Times New Roman"/>
          <w:lang w:eastAsia="ru-RU"/>
        </w:rPr>
        <w:t>.</w:t>
      </w:r>
    </w:p>
    <w:p w:rsidR="00B92DB1" w:rsidRPr="00B45423" w:rsidRDefault="00B92DB1" w:rsidP="00B45423">
      <w:pPr>
        <w:spacing w:line="276" w:lineRule="auto"/>
        <w:ind w:firstLine="567"/>
      </w:pPr>
    </w:p>
    <w:p w:rsidR="009477B7" w:rsidRPr="002A4B2C" w:rsidRDefault="009477B7" w:rsidP="00B45423">
      <w:pPr>
        <w:pStyle w:val="a3"/>
        <w:spacing w:line="276" w:lineRule="auto"/>
        <w:ind w:left="0" w:firstLine="567"/>
      </w:pPr>
    </w:p>
    <w:p w:rsidR="00C108CA" w:rsidRPr="002A4B2C" w:rsidRDefault="00C108CA" w:rsidP="00B45423">
      <w:pPr>
        <w:pStyle w:val="a3"/>
        <w:spacing w:line="276" w:lineRule="auto"/>
        <w:ind w:firstLine="567"/>
      </w:pPr>
    </w:p>
    <w:p w:rsidR="00F5460A" w:rsidRPr="002A4B2C" w:rsidRDefault="004B2963" w:rsidP="00B45423">
      <w:pPr>
        <w:pStyle w:val="a3"/>
        <w:spacing w:line="276" w:lineRule="auto"/>
        <w:ind w:left="0"/>
      </w:pPr>
      <w:r w:rsidRPr="002A4B2C">
        <w:t xml:space="preserve">Глава </w:t>
      </w:r>
      <w:r w:rsidR="006F1DD3">
        <w:t>Тресоруковского</w:t>
      </w:r>
      <w:r w:rsidRPr="002A4B2C">
        <w:t xml:space="preserve"> се</w:t>
      </w:r>
      <w:r w:rsidR="002A4B2C">
        <w:t xml:space="preserve">льского поселения       </w:t>
      </w:r>
      <w:r w:rsidR="00741706">
        <w:t xml:space="preserve">                </w:t>
      </w:r>
      <w:proofErr w:type="spellStart"/>
      <w:r w:rsidR="00B92DB1">
        <w:t>Н.А.Минько</w:t>
      </w:r>
      <w:proofErr w:type="spellEnd"/>
    </w:p>
    <w:p w:rsidR="009477B7" w:rsidRPr="002A4B2C" w:rsidRDefault="009477B7" w:rsidP="00B45423">
      <w:pPr>
        <w:pStyle w:val="a3"/>
        <w:spacing w:line="276" w:lineRule="auto"/>
        <w:ind w:left="0"/>
      </w:pPr>
    </w:p>
    <w:p w:rsidR="009477B7" w:rsidRPr="002A4B2C" w:rsidRDefault="009477B7" w:rsidP="00B45423">
      <w:pPr>
        <w:pStyle w:val="a3"/>
        <w:spacing w:line="276" w:lineRule="auto"/>
        <w:ind w:left="0"/>
      </w:pPr>
      <w:r w:rsidRPr="002A4B2C">
        <w:t>Председатель Совета народных депутатов</w:t>
      </w:r>
    </w:p>
    <w:p w:rsidR="0057697C" w:rsidRPr="002A4B2C" w:rsidRDefault="006F1DD3" w:rsidP="00B45423">
      <w:pPr>
        <w:pStyle w:val="a3"/>
        <w:tabs>
          <w:tab w:val="left" w:pos="8023"/>
        </w:tabs>
        <w:spacing w:line="276" w:lineRule="auto"/>
        <w:ind w:left="0"/>
      </w:pPr>
      <w:r>
        <w:t>Тресоруковского</w:t>
      </w:r>
      <w:r w:rsidR="009477B7" w:rsidRPr="002A4B2C">
        <w:t xml:space="preserve"> сельского поселения              </w:t>
      </w:r>
      <w:r w:rsidR="00741706">
        <w:t xml:space="preserve">                  </w:t>
      </w:r>
      <w:r w:rsidR="009477B7" w:rsidRPr="002A4B2C">
        <w:t xml:space="preserve">  </w:t>
      </w:r>
      <w:r w:rsidR="00B92DB1">
        <w:t>Т.И.Мизилина</w:t>
      </w:r>
    </w:p>
    <w:sectPr w:rsidR="0057697C" w:rsidRPr="002A4B2C" w:rsidSect="0057697C">
      <w:pgSz w:w="11906" w:h="16838"/>
      <w:pgMar w:top="567" w:right="850" w:bottom="567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FB3"/>
    <w:multiLevelType w:val="hybridMultilevel"/>
    <w:tmpl w:val="A176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647"/>
    <w:multiLevelType w:val="hybridMultilevel"/>
    <w:tmpl w:val="3C5AD4FC"/>
    <w:lvl w:ilvl="0" w:tplc="E0D4AC7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B0D4C"/>
    <w:multiLevelType w:val="hybridMultilevel"/>
    <w:tmpl w:val="A97449C8"/>
    <w:lvl w:ilvl="0" w:tplc="61D8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972F97"/>
    <w:multiLevelType w:val="multilevel"/>
    <w:tmpl w:val="FC1A087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B6659"/>
    <w:rsid w:val="0023194B"/>
    <w:rsid w:val="002A39CA"/>
    <w:rsid w:val="002A4B2C"/>
    <w:rsid w:val="002E33D2"/>
    <w:rsid w:val="002F0065"/>
    <w:rsid w:val="00384FFE"/>
    <w:rsid w:val="00412AFB"/>
    <w:rsid w:val="004259E8"/>
    <w:rsid w:val="004B2963"/>
    <w:rsid w:val="004D75F6"/>
    <w:rsid w:val="00506934"/>
    <w:rsid w:val="00540B92"/>
    <w:rsid w:val="0057697C"/>
    <w:rsid w:val="006029AB"/>
    <w:rsid w:val="0062139A"/>
    <w:rsid w:val="00651B08"/>
    <w:rsid w:val="00651CE3"/>
    <w:rsid w:val="00672F80"/>
    <w:rsid w:val="0068292D"/>
    <w:rsid w:val="006F1DD3"/>
    <w:rsid w:val="00741706"/>
    <w:rsid w:val="007430EE"/>
    <w:rsid w:val="007D45AB"/>
    <w:rsid w:val="00847B71"/>
    <w:rsid w:val="008804A0"/>
    <w:rsid w:val="008829EA"/>
    <w:rsid w:val="00887D8C"/>
    <w:rsid w:val="00894699"/>
    <w:rsid w:val="008D2C7E"/>
    <w:rsid w:val="008D5093"/>
    <w:rsid w:val="00901516"/>
    <w:rsid w:val="009477B7"/>
    <w:rsid w:val="009523D3"/>
    <w:rsid w:val="00965EF4"/>
    <w:rsid w:val="00971E39"/>
    <w:rsid w:val="009D0F1D"/>
    <w:rsid w:val="00A13846"/>
    <w:rsid w:val="00A77FAA"/>
    <w:rsid w:val="00B45423"/>
    <w:rsid w:val="00B92DB1"/>
    <w:rsid w:val="00BB3E66"/>
    <w:rsid w:val="00C108CA"/>
    <w:rsid w:val="00C271C3"/>
    <w:rsid w:val="00C80B9A"/>
    <w:rsid w:val="00CB6659"/>
    <w:rsid w:val="00D126FD"/>
    <w:rsid w:val="00D13DD7"/>
    <w:rsid w:val="00D73386"/>
    <w:rsid w:val="00D77A8D"/>
    <w:rsid w:val="00D974A4"/>
    <w:rsid w:val="00DB2CEA"/>
    <w:rsid w:val="00DE271A"/>
    <w:rsid w:val="00E152C4"/>
    <w:rsid w:val="00EF05B9"/>
    <w:rsid w:val="00F5460A"/>
    <w:rsid w:val="00F645F2"/>
    <w:rsid w:val="00FA24D3"/>
    <w:rsid w:val="00FA67EB"/>
    <w:rsid w:val="00FC4FFB"/>
    <w:rsid w:val="00FE251E"/>
    <w:rsid w:val="00FE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0A"/>
    <w:pPr>
      <w:ind w:left="720"/>
      <w:contextualSpacing/>
    </w:pPr>
  </w:style>
  <w:style w:type="table" w:styleId="a4">
    <w:name w:val="Table Grid"/>
    <w:basedOn w:val="a1"/>
    <w:uiPriority w:val="59"/>
    <w:rsid w:val="00F54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7D8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6</cp:revision>
  <cp:lastPrinted>2021-05-20T13:37:00Z</cp:lastPrinted>
  <dcterms:created xsi:type="dcterms:W3CDTF">2023-02-10T07:59:00Z</dcterms:created>
  <dcterms:modified xsi:type="dcterms:W3CDTF">2023-02-13T05:48:00Z</dcterms:modified>
</cp:coreProperties>
</file>