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АДМИНИСТРАЦИЯ</w:t>
      </w:r>
    </w:p>
    <w:p w:rsidR="005718ED" w:rsidRDefault="00FA0B38" w:rsidP="005718ED">
      <w:pPr>
        <w:ind w:firstLine="567"/>
        <w:jc w:val="center"/>
        <w:rPr>
          <w:b/>
        </w:rPr>
      </w:pPr>
      <w:r>
        <w:rPr>
          <w:b/>
        </w:rPr>
        <w:t>ТРЕСОРУКОВСКОГО</w:t>
      </w:r>
      <w:r w:rsidR="005718ED">
        <w:rPr>
          <w:b/>
        </w:rPr>
        <w:t xml:space="preserve"> СЕЛЬСКОГО  ПОСЕЛЕНИЯ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ЛИНСКИНСКОГО  МУНИЦИПАЛЬНОГО  РАЙОНА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ВОРОНЕЖСКОЙ  ОБЛАСТИ</w:t>
      </w:r>
    </w:p>
    <w:p w:rsidR="005718ED" w:rsidRDefault="005718ED" w:rsidP="005718ED">
      <w:pPr>
        <w:ind w:firstLine="567"/>
        <w:jc w:val="center"/>
        <w:rPr>
          <w:b/>
        </w:rPr>
      </w:pPr>
      <w:r>
        <w:rPr>
          <w:b/>
        </w:rPr>
        <w:t>ПОСТАНОВЛЕНИЕ</w:t>
      </w:r>
    </w:p>
    <w:p w:rsidR="005718ED" w:rsidRDefault="005718ED" w:rsidP="005718ED">
      <w:pPr>
        <w:ind w:firstLine="567"/>
      </w:pPr>
      <w:r>
        <w:t>____________________________________________________________</w:t>
      </w:r>
    </w:p>
    <w:p w:rsidR="005718ED" w:rsidRDefault="005718ED" w:rsidP="005718ED">
      <w:pPr>
        <w:ind w:firstLine="567"/>
        <w:jc w:val="center"/>
        <w:rPr>
          <w:b/>
        </w:rPr>
      </w:pPr>
    </w:p>
    <w:p w:rsidR="005718ED" w:rsidRDefault="005718ED" w:rsidP="005718ED">
      <w:pPr>
        <w:shd w:val="clear" w:color="auto" w:fill="FFFFFF"/>
        <w:autoSpaceDE w:val="0"/>
        <w:spacing w:before="235"/>
        <w:ind w:right="-5"/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</w:pPr>
      <w:r>
        <w:rPr>
          <w:rFonts w:eastAsia="Times New Roman"/>
          <w:b/>
          <w:color w:val="000000"/>
          <w:spacing w:val="-4"/>
          <w:szCs w:val="28"/>
          <w:u w:val="single"/>
          <w:lang w:eastAsia="ar-SA"/>
        </w:rPr>
        <w:t xml:space="preserve">от 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«</w:t>
      </w:r>
      <w:r w:rsidR="0012043D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14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» </w:t>
      </w:r>
      <w:r w:rsidR="004A7FA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августа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20</w:t>
      </w:r>
      <w:r w:rsidR="00580FBF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23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 г.</w:t>
      </w:r>
      <w:r w:rsidR="001425F0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 xml:space="preserve"> </w:t>
      </w:r>
      <w:r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№</w:t>
      </w:r>
      <w:r w:rsidR="004A7FA2">
        <w:rPr>
          <w:rFonts w:eastAsia="Times New Roman"/>
          <w:b/>
          <w:bCs/>
          <w:color w:val="000000"/>
          <w:spacing w:val="-4"/>
          <w:szCs w:val="28"/>
          <w:u w:val="single"/>
          <w:lang w:eastAsia="ar-SA"/>
        </w:rPr>
        <w:t>67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</w:tblGrid>
      <w:tr w:rsidR="005718ED" w:rsidTr="002C7D67">
        <w:trPr>
          <w:trHeight w:val="218"/>
        </w:trPr>
        <w:tc>
          <w:tcPr>
            <w:tcW w:w="5491" w:type="dxa"/>
            <w:hideMark/>
          </w:tcPr>
          <w:p w:rsidR="005718ED" w:rsidRDefault="005718ED" w:rsidP="0033328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село </w:t>
            </w:r>
            <w:r w:rsidR="0033328A">
              <w:rPr>
                <w:sz w:val="20"/>
                <w:szCs w:val="20"/>
              </w:rPr>
              <w:t>Тресоруово</w:t>
            </w:r>
          </w:p>
          <w:p w:rsidR="004A7FA2" w:rsidRDefault="004A7FA2" w:rsidP="0033328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4A7FA2" w:rsidRPr="004A7FA2" w:rsidRDefault="004A7FA2" w:rsidP="004A7FA2">
      <w:pPr>
        <w:pStyle w:val="name"/>
        <w:shd w:val="clear" w:color="auto" w:fill="FFFFFF"/>
        <w:spacing w:before="0" w:beforeAutospacing="0" w:after="0" w:afterAutospacing="0"/>
        <w:ind w:right="4393"/>
        <w:jc w:val="both"/>
        <w:textAlignment w:val="baseline"/>
        <w:rPr>
          <w:b/>
          <w:bCs/>
          <w:sz w:val="28"/>
          <w:szCs w:val="28"/>
        </w:rPr>
      </w:pPr>
      <w:r w:rsidRPr="004A7FA2">
        <w:rPr>
          <w:b/>
          <w:bCs/>
          <w:sz w:val="28"/>
          <w:szCs w:val="28"/>
        </w:rPr>
        <w:t>Об утверждении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</w:t>
      </w:r>
    </w:p>
    <w:p w:rsidR="004A7FA2" w:rsidRPr="004A7FA2" w:rsidRDefault="004A7FA2" w:rsidP="004A7FA2">
      <w:pPr>
        <w:pStyle w:val="name"/>
        <w:shd w:val="clear" w:color="auto" w:fill="FFFFFF"/>
        <w:jc w:val="both"/>
        <w:textAlignment w:val="baseline"/>
        <w:rPr>
          <w:b/>
          <w:bCs/>
          <w:sz w:val="26"/>
          <w:szCs w:val="26"/>
        </w:rPr>
      </w:pPr>
      <w:r w:rsidRPr="004A7FA2">
        <w:rPr>
          <w:b/>
          <w:bCs/>
          <w:sz w:val="26"/>
          <w:szCs w:val="26"/>
        </w:rPr>
        <w:t xml:space="preserve"> </w:t>
      </w:r>
    </w:p>
    <w:p w:rsidR="004A7FA2" w:rsidRPr="004A7FA2" w:rsidRDefault="004A7FA2" w:rsidP="004A7FA2">
      <w:pPr>
        <w:shd w:val="clear" w:color="auto" w:fill="FFFFFF"/>
        <w:spacing w:line="360" w:lineRule="auto"/>
        <w:ind w:firstLine="567"/>
        <w:jc w:val="both"/>
        <w:textAlignment w:val="baseline"/>
        <w:rPr>
          <w:color w:val="000000" w:themeColor="text1"/>
          <w:szCs w:val="28"/>
        </w:rPr>
      </w:pPr>
      <w:r w:rsidRPr="004A7FA2">
        <w:rPr>
          <w:rStyle w:val="16"/>
          <w:color w:val="000000" w:themeColor="text1"/>
          <w:szCs w:val="28"/>
          <w:u w:val="none"/>
        </w:rPr>
        <w:t xml:space="preserve">Руководствуясь </w:t>
      </w:r>
      <w:hyperlink r:id="rId5" w:history="1">
        <w:r w:rsidRPr="004A7FA2">
          <w:rPr>
            <w:rStyle w:val="16"/>
            <w:color w:val="000000" w:themeColor="text1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</w:t>
        </w:r>
      </w:hyperlink>
      <w:r w:rsidRPr="004A7FA2">
        <w:rPr>
          <w:rStyle w:val="16"/>
          <w:color w:val="000000" w:themeColor="text1"/>
          <w:szCs w:val="28"/>
          <w:u w:val="none"/>
        </w:rPr>
        <w:t>»</w:t>
      </w:r>
      <w:r w:rsidRPr="004A7FA2">
        <w:rPr>
          <w:color w:val="000000" w:themeColor="text1"/>
          <w:szCs w:val="28"/>
        </w:rPr>
        <w:t>,</w:t>
      </w:r>
      <w:r w:rsidRPr="004A7FA2">
        <w:rPr>
          <w:rStyle w:val="17"/>
          <w:color w:val="000000" w:themeColor="text1"/>
          <w:szCs w:val="28"/>
        </w:rPr>
        <w:t xml:space="preserve"> </w:t>
      </w:r>
      <w:hyperlink r:id="rId6" w:history="1">
        <w:r w:rsidRPr="004A7FA2">
          <w:rPr>
            <w:rStyle w:val="16"/>
            <w:color w:val="000000" w:themeColor="text1"/>
            <w:szCs w:val="28"/>
            <w:u w:val="none"/>
          </w:rPr>
  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4A7FA2">
        <w:rPr>
          <w:rStyle w:val="16"/>
          <w:color w:val="000000" w:themeColor="text1"/>
          <w:szCs w:val="28"/>
          <w:u w:val="none"/>
        </w:rPr>
        <w:t>»</w:t>
      </w:r>
      <w:r w:rsidRPr="004A7FA2">
        <w:rPr>
          <w:color w:val="000000" w:themeColor="text1"/>
          <w:szCs w:val="28"/>
        </w:rPr>
        <w:t>, Уставом Тресоруковского сельского поселения Лискинского муниципального района Воронежской области,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 (утв. протоколом заседания</w:t>
      </w:r>
      <w:r w:rsidRPr="004A7FA2">
        <w:rPr>
          <w:rStyle w:val="17"/>
          <w:color w:val="000000" w:themeColor="text1"/>
          <w:szCs w:val="28"/>
        </w:rPr>
        <w:t xml:space="preserve"> </w:t>
      </w:r>
      <w:hyperlink r:id="rId7" w:history="1">
        <w:r w:rsidRPr="004A7FA2">
          <w:rPr>
            <w:rStyle w:val="16"/>
            <w:color w:val="000000" w:themeColor="text1"/>
            <w:szCs w:val="28"/>
            <w:u w:val="none"/>
          </w:rPr>
          <w:t xml:space="preserve">Правительственной комиссии по проведению административной реформы от </w:t>
        </w:r>
        <w:r w:rsidRPr="004A7FA2">
          <w:rPr>
            <w:rStyle w:val="16"/>
            <w:color w:val="000000" w:themeColor="text1"/>
            <w:szCs w:val="28"/>
            <w:u w:val="none"/>
          </w:rPr>
          <w:lastRenderedPageBreak/>
          <w:t>18.08.2016 № 6</w:t>
        </w:r>
      </w:hyperlink>
      <w:r w:rsidRPr="004A7FA2">
        <w:rPr>
          <w:color w:val="000000" w:themeColor="text1"/>
          <w:szCs w:val="28"/>
        </w:rPr>
        <w:t xml:space="preserve">), администрация Тресоруковского сельского поселения Лискинского муниципального района Воронежской области  </w:t>
      </w:r>
    </w:p>
    <w:p w:rsidR="004A7FA2" w:rsidRPr="004A7FA2" w:rsidRDefault="004A7FA2" w:rsidP="004A7FA2">
      <w:pPr>
        <w:shd w:val="clear" w:color="auto" w:fill="FFFFFF"/>
        <w:spacing w:line="360" w:lineRule="auto"/>
        <w:jc w:val="both"/>
        <w:textAlignment w:val="baseline"/>
        <w:rPr>
          <w:b/>
          <w:color w:val="000000" w:themeColor="text1"/>
          <w:szCs w:val="28"/>
        </w:rPr>
      </w:pPr>
      <w:r w:rsidRPr="004A7FA2">
        <w:rPr>
          <w:b/>
          <w:color w:val="000000" w:themeColor="text1"/>
          <w:szCs w:val="28"/>
        </w:rPr>
        <w:t>п о с т а н о в л я е т:</w:t>
      </w:r>
    </w:p>
    <w:p w:rsidR="004A7FA2" w:rsidRPr="004A7FA2" w:rsidRDefault="004A7FA2" w:rsidP="004A7FA2">
      <w:pPr>
        <w:pStyle w:val="1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4A7FA2">
        <w:rPr>
          <w:color w:val="000000" w:themeColor="text1"/>
          <w:sz w:val="28"/>
          <w:szCs w:val="28"/>
        </w:rPr>
        <w:t>1. Утвердить 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области, согласно приложению к настоящему постановлению.</w:t>
      </w:r>
    </w:p>
    <w:p w:rsidR="004A7FA2" w:rsidRPr="004A7FA2" w:rsidRDefault="004A7FA2" w:rsidP="004A7FA2">
      <w:pPr>
        <w:pStyle w:val="1"/>
        <w:spacing w:line="360" w:lineRule="auto"/>
        <w:ind w:firstLine="567"/>
        <w:rPr>
          <w:rFonts w:eastAsia="Calibri"/>
          <w:color w:val="000000" w:themeColor="text1"/>
          <w:sz w:val="28"/>
          <w:szCs w:val="28"/>
        </w:rPr>
      </w:pPr>
      <w:r w:rsidRPr="004A7FA2">
        <w:rPr>
          <w:bCs/>
          <w:color w:val="000000" w:themeColor="text1"/>
          <w:sz w:val="28"/>
          <w:szCs w:val="28"/>
          <w:shd w:val="clear" w:color="auto" w:fill="FFFFFF"/>
        </w:rPr>
        <w:t xml:space="preserve">2. Опубликовать настоящее решение в газете «Тресоруковский муниципальный вестник» </w:t>
      </w:r>
      <w:r w:rsidRPr="004A7FA2">
        <w:rPr>
          <w:rFonts w:eastAsia="Calibri"/>
          <w:color w:val="000000" w:themeColor="text1"/>
          <w:sz w:val="28"/>
          <w:szCs w:val="28"/>
        </w:rPr>
        <w:t>и разместить на официальном сайте администрации Тресоруковского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4A7FA2" w:rsidRPr="004A7FA2" w:rsidRDefault="004A7FA2" w:rsidP="004A7FA2">
      <w:pPr>
        <w:pStyle w:val="1"/>
        <w:spacing w:line="360" w:lineRule="auto"/>
        <w:ind w:firstLine="567"/>
        <w:rPr>
          <w:color w:val="000000" w:themeColor="text1"/>
          <w:sz w:val="28"/>
          <w:szCs w:val="28"/>
        </w:rPr>
      </w:pPr>
      <w:r w:rsidRPr="004A7FA2">
        <w:rPr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4A7FA2" w:rsidRPr="004A7FA2" w:rsidRDefault="004A7FA2" w:rsidP="004A7FA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8"/>
        </w:rPr>
      </w:pPr>
      <w:r w:rsidRPr="004A7FA2">
        <w:rPr>
          <w:color w:val="000000" w:themeColor="text1"/>
          <w:szCs w:val="28"/>
        </w:rPr>
        <w:t xml:space="preserve"> </w:t>
      </w:r>
    </w:p>
    <w:p w:rsidR="004A7FA2" w:rsidRPr="004A7FA2" w:rsidRDefault="004A7FA2" w:rsidP="004A7FA2">
      <w:pPr>
        <w:ind w:firstLine="567"/>
        <w:jc w:val="both"/>
        <w:rPr>
          <w:color w:val="000000" w:themeColor="text1"/>
          <w:szCs w:val="28"/>
        </w:rPr>
      </w:pPr>
      <w:r w:rsidRPr="004A7FA2">
        <w:rPr>
          <w:color w:val="000000" w:themeColor="text1"/>
          <w:szCs w:val="28"/>
        </w:rPr>
        <w:t xml:space="preserve"> </w:t>
      </w:r>
    </w:p>
    <w:p w:rsidR="004A7FA2" w:rsidRPr="004A7FA2" w:rsidRDefault="004A7FA2" w:rsidP="004A7FA2">
      <w:pPr>
        <w:ind w:firstLine="567"/>
        <w:jc w:val="both"/>
        <w:rPr>
          <w:color w:val="000000" w:themeColor="text1"/>
          <w:szCs w:val="28"/>
        </w:rPr>
      </w:pPr>
      <w:r w:rsidRPr="004A7FA2">
        <w:rPr>
          <w:color w:val="000000" w:themeColor="text1"/>
          <w:szCs w:val="28"/>
        </w:rPr>
        <w:t>Глава  Тресоруковского</w:t>
      </w:r>
    </w:p>
    <w:p w:rsidR="004A7FA2" w:rsidRPr="004A7FA2" w:rsidRDefault="004A7FA2" w:rsidP="004A7FA2">
      <w:pPr>
        <w:ind w:firstLine="567"/>
        <w:jc w:val="both"/>
        <w:rPr>
          <w:color w:val="000000" w:themeColor="text1"/>
          <w:szCs w:val="28"/>
        </w:rPr>
      </w:pPr>
      <w:r w:rsidRPr="004A7FA2">
        <w:rPr>
          <w:color w:val="000000" w:themeColor="text1"/>
          <w:szCs w:val="28"/>
        </w:rPr>
        <w:t xml:space="preserve">сельского поселения                                         </w:t>
      </w:r>
      <w:r>
        <w:rPr>
          <w:color w:val="000000" w:themeColor="text1"/>
          <w:szCs w:val="28"/>
        </w:rPr>
        <w:t xml:space="preserve">                     </w:t>
      </w:r>
      <w:r w:rsidRPr="004A7FA2">
        <w:rPr>
          <w:color w:val="000000" w:themeColor="text1"/>
          <w:szCs w:val="28"/>
        </w:rPr>
        <w:t>Н.А.Минько</w:t>
      </w:r>
    </w:p>
    <w:p w:rsidR="004A7FA2" w:rsidRPr="00982ECC" w:rsidRDefault="004A7FA2" w:rsidP="004A7FA2">
      <w:pPr>
        <w:ind w:firstLine="567"/>
        <w:jc w:val="both"/>
      </w:pPr>
      <w:r w:rsidRPr="00982ECC">
        <w:t xml:space="preserve"> </w:t>
      </w:r>
    </w:p>
    <w:p w:rsidR="004A7FA2" w:rsidRDefault="004A7FA2" w:rsidP="004A7FA2">
      <w:pPr>
        <w:jc w:val="both"/>
      </w:pPr>
      <w:r>
        <w:t xml:space="preserve"> </w:t>
      </w:r>
    </w:p>
    <w:p w:rsidR="004A7FA2" w:rsidRDefault="004A7FA2" w:rsidP="004A7FA2">
      <w:pPr>
        <w:jc w:val="both"/>
      </w:pPr>
      <w:r>
        <w:t xml:space="preserve"> </w:t>
      </w:r>
    </w:p>
    <w:p w:rsidR="004A7FA2" w:rsidRDefault="004A7FA2" w:rsidP="004A7FA2">
      <w:pPr>
        <w:jc w:val="both"/>
      </w:pPr>
      <w:r>
        <w:t xml:space="preserve"> </w:t>
      </w:r>
    </w:p>
    <w:p w:rsidR="004A7FA2" w:rsidRDefault="004A7FA2" w:rsidP="004A7FA2">
      <w:pPr>
        <w:jc w:val="both"/>
      </w:pPr>
      <w:r>
        <w:t xml:space="preserve"> </w:t>
      </w:r>
    </w:p>
    <w:p w:rsidR="004A7FA2" w:rsidRDefault="004A7FA2" w:rsidP="004A7FA2">
      <w:pPr>
        <w:jc w:val="both"/>
      </w:pPr>
      <w:r>
        <w:t xml:space="preserve"> </w:t>
      </w: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</w:p>
    <w:p w:rsidR="004A7FA2" w:rsidRDefault="004A7FA2" w:rsidP="004A7FA2">
      <w:pPr>
        <w:jc w:val="right"/>
      </w:pPr>
      <w:r>
        <w:t xml:space="preserve"> </w:t>
      </w:r>
    </w:p>
    <w:p w:rsidR="004A7FA2" w:rsidRPr="004A7FA2" w:rsidRDefault="004A7FA2" w:rsidP="004A7FA2">
      <w:pPr>
        <w:pStyle w:val="1"/>
        <w:jc w:val="right"/>
        <w:rPr>
          <w:rStyle w:val="15"/>
          <w:rFonts w:ascii="Times New Roman" w:hAnsi="Times New Roman"/>
          <w:b w:val="0"/>
          <w:i w:val="0"/>
          <w:color w:val="1E1E1E"/>
          <w:sz w:val="28"/>
          <w:szCs w:val="28"/>
        </w:rPr>
      </w:pPr>
      <w:r w:rsidRPr="004A7FA2">
        <w:rPr>
          <w:sz w:val="28"/>
          <w:szCs w:val="28"/>
        </w:rPr>
        <w:t>Приложение</w:t>
      </w:r>
    </w:p>
    <w:p w:rsidR="004A7FA2" w:rsidRPr="004A7FA2" w:rsidRDefault="004A7FA2" w:rsidP="004A7FA2">
      <w:pPr>
        <w:pStyle w:val="1"/>
        <w:jc w:val="right"/>
        <w:rPr>
          <w:rStyle w:val="15"/>
          <w:rFonts w:ascii="Times New Roman" w:hAnsi="Times New Roman"/>
          <w:i w:val="0"/>
          <w:color w:val="1E1E1E"/>
          <w:sz w:val="28"/>
          <w:szCs w:val="28"/>
        </w:rPr>
      </w:pPr>
      <w:r w:rsidRPr="004A7FA2">
        <w:rPr>
          <w:rStyle w:val="15"/>
          <w:rFonts w:ascii="Times New Roman" w:hAnsi="Times New Roman"/>
          <w:i w:val="0"/>
          <w:color w:val="1E1E1E"/>
          <w:sz w:val="28"/>
          <w:szCs w:val="28"/>
        </w:rPr>
        <w:t>УТВЕРЖДЕНО</w:t>
      </w:r>
    </w:p>
    <w:p w:rsidR="004A7FA2" w:rsidRPr="004A7FA2" w:rsidRDefault="004A7FA2" w:rsidP="004A7FA2">
      <w:pPr>
        <w:pStyle w:val="1"/>
        <w:jc w:val="right"/>
        <w:rPr>
          <w:rStyle w:val="15"/>
          <w:rFonts w:ascii="Times New Roman" w:hAnsi="Times New Roman"/>
          <w:b w:val="0"/>
          <w:i w:val="0"/>
          <w:color w:val="1E1E1E"/>
          <w:sz w:val="28"/>
          <w:szCs w:val="28"/>
        </w:rPr>
      </w:pPr>
      <w:r w:rsidRPr="004A7FA2">
        <w:rPr>
          <w:rStyle w:val="15"/>
          <w:rFonts w:ascii="Times New Roman" w:hAnsi="Times New Roman"/>
          <w:b w:val="0"/>
          <w:i w:val="0"/>
          <w:color w:val="1E1E1E"/>
          <w:sz w:val="28"/>
          <w:szCs w:val="28"/>
        </w:rPr>
        <w:t>постановлением администрации</w:t>
      </w:r>
    </w:p>
    <w:p w:rsidR="004A7FA2" w:rsidRPr="004A7FA2" w:rsidRDefault="004A7FA2" w:rsidP="004A7FA2">
      <w:pPr>
        <w:pStyle w:val="1"/>
        <w:jc w:val="right"/>
        <w:rPr>
          <w:sz w:val="28"/>
          <w:szCs w:val="28"/>
        </w:rPr>
      </w:pPr>
      <w:r w:rsidRPr="004A7FA2">
        <w:rPr>
          <w:sz w:val="28"/>
          <w:szCs w:val="28"/>
        </w:rPr>
        <w:t>Тресоруковского сельского поселения</w:t>
      </w:r>
    </w:p>
    <w:p w:rsidR="004A7FA2" w:rsidRPr="004A7FA2" w:rsidRDefault="004A7FA2" w:rsidP="004A7FA2">
      <w:pPr>
        <w:pStyle w:val="1"/>
        <w:jc w:val="right"/>
        <w:rPr>
          <w:sz w:val="28"/>
          <w:szCs w:val="28"/>
        </w:rPr>
      </w:pPr>
      <w:r w:rsidRPr="004A7FA2">
        <w:rPr>
          <w:sz w:val="28"/>
          <w:szCs w:val="28"/>
        </w:rPr>
        <w:t>Лискинского муниципального района</w:t>
      </w:r>
    </w:p>
    <w:p w:rsidR="004A7FA2" w:rsidRPr="004A7FA2" w:rsidRDefault="004A7FA2" w:rsidP="004A7FA2">
      <w:pPr>
        <w:pStyle w:val="1"/>
        <w:jc w:val="right"/>
        <w:rPr>
          <w:rStyle w:val="15"/>
          <w:rFonts w:ascii="Times New Roman" w:hAnsi="Times New Roman"/>
          <w:b w:val="0"/>
          <w:i w:val="0"/>
          <w:sz w:val="28"/>
          <w:szCs w:val="28"/>
        </w:rPr>
      </w:pPr>
      <w:r w:rsidRPr="004A7FA2">
        <w:rPr>
          <w:sz w:val="28"/>
          <w:szCs w:val="28"/>
        </w:rPr>
        <w:t>Воронежской области</w:t>
      </w:r>
    </w:p>
    <w:p w:rsidR="004A7FA2" w:rsidRPr="004A7FA2" w:rsidRDefault="0012043D" w:rsidP="004A7FA2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от 14</w:t>
      </w:r>
      <w:r w:rsidR="004A7FA2" w:rsidRPr="004A7FA2">
        <w:rPr>
          <w:sz w:val="28"/>
          <w:szCs w:val="28"/>
        </w:rPr>
        <w:t>.08.2023  № 67</w:t>
      </w:r>
    </w:p>
    <w:p w:rsidR="004A7FA2" w:rsidRPr="004A7FA2" w:rsidRDefault="004A7FA2" w:rsidP="004A7FA2">
      <w:pPr>
        <w:pStyle w:val="1"/>
        <w:rPr>
          <w:sz w:val="28"/>
          <w:szCs w:val="28"/>
        </w:rPr>
      </w:pPr>
      <w:r w:rsidRPr="004A7FA2">
        <w:rPr>
          <w:sz w:val="28"/>
          <w:szCs w:val="28"/>
        </w:rPr>
        <w:t xml:space="preserve"> </w:t>
      </w:r>
    </w:p>
    <w:p w:rsidR="004A7FA2" w:rsidRPr="004A7FA2" w:rsidRDefault="004A7FA2" w:rsidP="004A7FA2">
      <w:pPr>
        <w:pStyle w:val="1"/>
        <w:jc w:val="center"/>
        <w:rPr>
          <w:b/>
          <w:sz w:val="28"/>
          <w:szCs w:val="28"/>
        </w:rPr>
      </w:pPr>
      <w:r w:rsidRPr="004A7FA2">
        <w:rPr>
          <w:b/>
          <w:sz w:val="28"/>
          <w:szCs w:val="28"/>
        </w:rPr>
        <w:t xml:space="preserve"> </w:t>
      </w:r>
    </w:p>
    <w:p w:rsidR="004A7FA2" w:rsidRPr="004A7FA2" w:rsidRDefault="004A7FA2" w:rsidP="004A7FA2">
      <w:pPr>
        <w:pStyle w:val="1"/>
        <w:jc w:val="center"/>
        <w:rPr>
          <w:b/>
          <w:sz w:val="28"/>
          <w:szCs w:val="28"/>
        </w:rPr>
      </w:pPr>
      <w:r w:rsidRPr="004A7FA2">
        <w:rPr>
          <w:b/>
          <w:sz w:val="28"/>
          <w:szCs w:val="28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Тресоруковского сельского поселения Лискинского муниципального района Воронежской области</w:t>
      </w:r>
    </w:p>
    <w:p w:rsidR="00176CC6" w:rsidRDefault="00176CC6" w:rsidP="004A7FA2">
      <w:pPr>
        <w:pStyle w:val="1"/>
        <w:jc w:val="center"/>
        <w:rPr>
          <w:sz w:val="28"/>
          <w:szCs w:val="28"/>
        </w:rPr>
      </w:pP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 xml:space="preserve"> 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Раздел I. Международные договоры Российской Федерации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и акты органов Евразийского экономического союза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  <w:gridCol w:w="2835"/>
        <w:gridCol w:w="2550"/>
      </w:tblGrid>
      <w:tr w:rsidR="004A7FA2" w:rsidRPr="004A7FA2" w:rsidTr="00F33159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A7FA2" w:rsidRPr="004A7FA2" w:rsidRDefault="004A7FA2" w:rsidP="004A7FA2">
      <w:pPr>
        <w:rPr>
          <w:szCs w:val="28"/>
        </w:rPr>
      </w:pPr>
      <w:r w:rsidRPr="004A7FA2">
        <w:rPr>
          <w:szCs w:val="28"/>
        </w:rPr>
        <w:t xml:space="preserve"> </w:t>
      </w:r>
    </w:p>
    <w:p w:rsidR="004A7FA2" w:rsidRPr="004A7FA2" w:rsidRDefault="004A7FA2" w:rsidP="004A7FA2">
      <w:pPr>
        <w:jc w:val="center"/>
        <w:rPr>
          <w:szCs w:val="28"/>
        </w:rPr>
      </w:pPr>
      <w:r w:rsidRPr="004A7FA2">
        <w:rPr>
          <w:szCs w:val="28"/>
        </w:rPr>
        <w:t>Раздел II. Федеральные законы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  <w:gridCol w:w="2835"/>
        <w:gridCol w:w="2550"/>
      </w:tblGrid>
      <w:tr w:rsidR="004A7FA2" w:rsidRPr="004A7FA2" w:rsidTr="00F33159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8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A7FA2" w:rsidRPr="004A7FA2" w:rsidRDefault="004A7FA2" w:rsidP="00F33159">
            <w:pPr>
              <w:pStyle w:val="a8"/>
              <w:shd w:val="clear" w:color="auto" w:fill="FFFFFF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4A7FA2">
              <w:rPr>
                <w:bCs/>
                <w:sz w:val="28"/>
                <w:szCs w:val="28"/>
              </w:rPr>
              <w:t xml:space="preserve">Федеральный закон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A7FA2" w:rsidRPr="004A7FA2" w:rsidRDefault="004A7FA2" w:rsidP="00F33159">
            <w:pPr>
              <w:pStyle w:val="a8"/>
              <w:jc w:val="both"/>
              <w:rPr>
                <w:iCs/>
                <w:sz w:val="28"/>
                <w:szCs w:val="28"/>
              </w:rPr>
            </w:pPr>
            <w:r w:rsidRPr="004A7FA2">
              <w:rPr>
                <w:iCs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п. 19 ч.1 ст. 14; ст. 45.1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A7FA2" w:rsidRPr="004A7FA2" w:rsidRDefault="004A7FA2" w:rsidP="00F33159">
            <w:pPr>
              <w:pStyle w:val="a8"/>
              <w:jc w:val="both"/>
              <w:rPr>
                <w:iCs/>
                <w:sz w:val="28"/>
                <w:szCs w:val="28"/>
              </w:rPr>
            </w:pPr>
            <w:r w:rsidRPr="004A7FA2">
              <w:rPr>
                <w:iCs/>
                <w:sz w:val="28"/>
                <w:szCs w:val="28"/>
              </w:rPr>
              <w:t>Федеральный закон от 10.01.2002 № 7- ФЗ «Об охране окружающей среды»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 xml:space="preserve">Статьи 11, 34, 35, 36, 38, 39, 40, 41, 42, 43, 43.1, 44, 45, 46, 47, 48, 49, 50, 51, 52, 53, 54, 55, 56 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A7FA2" w:rsidRPr="004A7FA2" w:rsidRDefault="004A7FA2" w:rsidP="00F33159">
            <w:pPr>
              <w:pStyle w:val="a8"/>
              <w:jc w:val="both"/>
              <w:rPr>
                <w:iCs/>
                <w:sz w:val="28"/>
                <w:szCs w:val="28"/>
              </w:rPr>
            </w:pPr>
            <w:r w:rsidRPr="004A7FA2">
              <w:rPr>
                <w:iCs/>
                <w:sz w:val="28"/>
                <w:szCs w:val="28"/>
              </w:rPr>
              <w:t>Федеральный закон от 24.06.1998 № 89-ФЗ «Об отходах производства и потребления»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Статьи 10, 12, 13, 13.4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A7FA2" w:rsidRPr="004A7FA2" w:rsidRDefault="004A7FA2" w:rsidP="00F33159">
            <w:pPr>
              <w:pStyle w:val="a8"/>
              <w:jc w:val="both"/>
              <w:rPr>
                <w:iCs/>
                <w:sz w:val="28"/>
                <w:szCs w:val="28"/>
              </w:rPr>
            </w:pPr>
            <w:r w:rsidRPr="004A7FA2">
              <w:rPr>
                <w:iCs/>
                <w:sz w:val="28"/>
                <w:szCs w:val="28"/>
              </w:rPr>
              <w:t>Федеральный закон от 30.03.1999 № 52-ФЗ «О санитарно-эпидемиологическом благополучии населения»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Статьи 10, 11, 12, пункт 4 статьи 20, статья 21, статья 22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A7FA2" w:rsidRPr="004A7FA2" w:rsidRDefault="004A7FA2" w:rsidP="00F33159">
            <w:pPr>
              <w:pStyle w:val="a8"/>
              <w:jc w:val="both"/>
              <w:rPr>
                <w:rStyle w:val="18"/>
                <w:rFonts w:eastAsia="Calibri"/>
                <w:i w:val="0"/>
                <w:iCs w:val="0"/>
                <w:sz w:val="28"/>
                <w:szCs w:val="28"/>
              </w:rPr>
            </w:pPr>
            <w:r w:rsidRPr="004A7FA2">
              <w:rPr>
                <w:rStyle w:val="18"/>
                <w:rFonts w:eastAsia="Calibri"/>
                <w:i w:val="0"/>
                <w:iCs w:val="0"/>
                <w:sz w:val="28"/>
                <w:szCs w:val="28"/>
              </w:rPr>
              <w:t>Федеральный закон от 24.11.1995 № 181-ФЗ «О социальной защите инвалидов в Российской Федерации»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 xml:space="preserve">Статьи 15, 15.1, 16 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A7FA2" w:rsidRPr="004A7FA2" w:rsidRDefault="004A7FA2" w:rsidP="00F33159">
            <w:pPr>
              <w:pStyle w:val="a8"/>
              <w:jc w:val="both"/>
              <w:rPr>
                <w:iCs/>
                <w:sz w:val="28"/>
                <w:szCs w:val="28"/>
              </w:rPr>
            </w:pPr>
            <w:r w:rsidRPr="004A7FA2">
              <w:rPr>
                <w:rStyle w:val="18"/>
                <w:rFonts w:eastAsia="Calibri"/>
                <w:i w:val="0"/>
                <w:iCs w:val="0"/>
                <w:sz w:val="28"/>
                <w:szCs w:val="28"/>
              </w:rPr>
              <w:t>Кодекс</w:t>
            </w:r>
            <w:r w:rsidRPr="004A7FA2">
              <w:rPr>
                <w:sz w:val="28"/>
                <w:szCs w:val="28"/>
                <w:shd w:val="clear" w:color="auto" w:fill="FFFFFF"/>
              </w:rPr>
              <w:t xml:space="preserve"> Российской Федерации об </w:t>
            </w:r>
            <w:r w:rsidRPr="004A7FA2">
              <w:rPr>
                <w:rStyle w:val="18"/>
                <w:rFonts w:eastAsia="Calibri"/>
                <w:i w:val="0"/>
                <w:iCs w:val="0"/>
                <w:sz w:val="28"/>
                <w:szCs w:val="28"/>
              </w:rPr>
              <w:t>административных</w:t>
            </w:r>
            <w:r w:rsidRPr="004A7FA2">
              <w:rPr>
                <w:sz w:val="28"/>
                <w:szCs w:val="28"/>
              </w:rPr>
              <w:t xml:space="preserve"> </w:t>
            </w:r>
            <w:r w:rsidRPr="004A7FA2">
              <w:rPr>
                <w:rStyle w:val="18"/>
                <w:rFonts w:eastAsia="Calibri"/>
                <w:i w:val="0"/>
                <w:iCs w:val="0"/>
                <w:sz w:val="28"/>
                <w:szCs w:val="28"/>
              </w:rPr>
              <w:t>правонарушениях</w:t>
            </w:r>
            <w:r w:rsidRPr="004A7FA2">
              <w:rPr>
                <w:sz w:val="28"/>
                <w:szCs w:val="28"/>
              </w:rPr>
              <w:br/>
            </w:r>
            <w:r w:rsidRPr="004A7FA2">
              <w:rPr>
                <w:sz w:val="28"/>
                <w:szCs w:val="28"/>
                <w:shd w:val="clear" w:color="auto" w:fill="FFFFFF"/>
              </w:rPr>
              <w:t>от 30.12.2001 г. N 195-ФЗ</w:t>
            </w:r>
          </w:p>
        </w:tc>
        <w:tc>
          <w:tcPr>
            <w:tcW w:w="28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  <w:tc>
          <w:tcPr>
            <w:tcW w:w="255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Статьи 6.3, 6.4, 8.1, 8.2, 8.2.3</w:t>
            </w:r>
          </w:p>
        </w:tc>
      </w:tr>
    </w:tbl>
    <w:p w:rsidR="004A7FA2" w:rsidRDefault="004A7FA2" w:rsidP="004A7FA2">
      <w:pPr>
        <w:rPr>
          <w:szCs w:val="28"/>
        </w:rPr>
      </w:pPr>
      <w:r w:rsidRPr="004A7FA2">
        <w:rPr>
          <w:szCs w:val="28"/>
        </w:rPr>
        <w:t xml:space="preserve"> </w:t>
      </w:r>
    </w:p>
    <w:p w:rsidR="00176CC6" w:rsidRPr="004A7FA2" w:rsidRDefault="00176CC6" w:rsidP="004A7FA2">
      <w:pPr>
        <w:rPr>
          <w:szCs w:val="28"/>
        </w:rPr>
      </w:pP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Раздел III. Указы Президента Российской Федерации,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постановления и распоряжения Правительства Российской Федерации</w:t>
      </w:r>
    </w:p>
    <w:p w:rsidR="004A7FA2" w:rsidRPr="004A7FA2" w:rsidRDefault="004A7FA2" w:rsidP="004A7FA2">
      <w:pPr>
        <w:rPr>
          <w:szCs w:val="28"/>
        </w:rPr>
      </w:pPr>
      <w:r w:rsidRPr="004A7FA2">
        <w:rPr>
          <w:szCs w:val="28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  <w:gridCol w:w="2970"/>
        <w:gridCol w:w="2400"/>
      </w:tblGrid>
      <w:tr w:rsidR="004A7FA2" w:rsidRPr="004A7FA2" w:rsidTr="00F33159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 xml:space="preserve"> </w:t>
      </w:r>
    </w:p>
    <w:p w:rsidR="00176CC6" w:rsidRPr="004A7FA2" w:rsidRDefault="00176CC6" w:rsidP="004A7FA2">
      <w:pPr>
        <w:pStyle w:val="1"/>
        <w:jc w:val="center"/>
        <w:rPr>
          <w:sz w:val="28"/>
          <w:szCs w:val="28"/>
        </w:rPr>
      </w:pP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Раздел IV. Нормативные правовые акты федеральных органов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исполнительной власти и нормативные документы федеральных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органов исполнительной власти</w:t>
      </w:r>
    </w:p>
    <w:p w:rsidR="004A7FA2" w:rsidRPr="004A7FA2" w:rsidRDefault="004A7FA2" w:rsidP="004A7FA2">
      <w:pPr>
        <w:rPr>
          <w:szCs w:val="28"/>
        </w:rPr>
      </w:pPr>
      <w:r w:rsidRPr="004A7FA2">
        <w:rPr>
          <w:szCs w:val="28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  <w:gridCol w:w="2970"/>
        <w:gridCol w:w="2400"/>
      </w:tblGrid>
      <w:tr w:rsidR="004A7FA2" w:rsidRPr="004A7FA2" w:rsidTr="00F33159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Постановление Главного государственного санитарного врача РФ от 28.01.2021N 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      </w:r>
          </w:p>
        </w:tc>
        <w:tc>
          <w:tcPr>
            <w:tcW w:w="29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</w:tr>
    </w:tbl>
    <w:p w:rsidR="004A7FA2" w:rsidRDefault="004A7FA2" w:rsidP="004A7FA2">
      <w:pPr>
        <w:rPr>
          <w:szCs w:val="28"/>
        </w:rPr>
      </w:pPr>
      <w:r w:rsidRPr="004A7FA2">
        <w:rPr>
          <w:szCs w:val="28"/>
        </w:rPr>
        <w:t xml:space="preserve"> </w:t>
      </w:r>
    </w:p>
    <w:p w:rsidR="00176CC6" w:rsidRPr="004A7FA2" w:rsidRDefault="00176CC6" w:rsidP="004A7FA2">
      <w:pPr>
        <w:rPr>
          <w:szCs w:val="28"/>
        </w:rPr>
      </w:pP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Раздел V. Нормативные правовые акты органов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государственной власти СССР и РСФСР, нормативные правовые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акты органов исполнительной власти СССР и РСФСР</w:t>
      </w:r>
    </w:p>
    <w:p w:rsidR="004A7FA2" w:rsidRPr="004A7FA2" w:rsidRDefault="004A7FA2" w:rsidP="004A7FA2">
      <w:pPr>
        <w:rPr>
          <w:szCs w:val="28"/>
        </w:rPr>
      </w:pPr>
      <w:r w:rsidRPr="004A7FA2">
        <w:rPr>
          <w:szCs w:val="28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  <w:gridCol w:w="2970"/>
        <w:gridCol w:w="2400"/>
      </w:tblGrid>
      <w:tr w:rsidR="004A7FA2" w:rsidRPr="004A7FA2" w:rsidTr="00F33159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4A7FA2" w:rsidRPr="004A7FA2" w:rsidRDefault="004A7FA2" w:rsidP="004A7FA2">
      <w:pPr>
        <w:jc w:val="center"/>
        <w:rPr>
          <w:szCs w:val="28"/>
        </w:rPr>
      </w:pPr>
      <w:r w:rsidRPr="004A7FA2">
        <w:rPr>
          <w:szCs w:val="28"/>
        </w:rPr>
        <w:t>Раздел VI. Законы и иные нормативные правовые акты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Воронежской области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  <w:gridCol w:w="2970"/>
        <w:gridCol w:w="2400"/>
      </w:tblGrid>
      <w:tr w:rsidR="004A7FA2" w:rsidRPr="004A7FA2" w:rsidTr="00F33159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 xml:space="preserve"> Наименование и реквизиты акта</w:t>
            </w:r>
          </w:p>
        </w:tc>
        <w:tc>
          <w:tcPr>
            <w:tcW w:w="2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Style w:val="18"/>
                <w:rFonts w:eastAsia="Calibri"/>
                <w:i w:val="0"/>
                <w:iCs w:val="0"/>
                <w:sz w:val="28"/>
                <w:szCs w:val="28"/>
              </w:rPr>
              <w:t>Закон</w:t>
            </w:r>
            <w:r w:rsidRPr="004A7F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A7FA2">
              <w:rPr>
                <w:rStyle w:val="18"/>
                <w:rFonts w:eastAsia="Calibri"/>
                <w:i w:val="0"/>
                <w:iCs w:val="0"/>
                <w:sz w:val="28"/>
                <w:szCs w:val="28"/>
              </w:rPr>
              <w:t>Воронежской</w:t>
            </w:r>
            <w:r w:rsidRPr="004A7FA2">
              <w:rPr>
                <w:rFonts w:ascii="Times New Roman" w:hAnsi="Times New Roman"/>
                <w:sz w:val="28"/>
                <w:szCs w:val="28"/>
              </w:rPr>
              <w:t> </w:t>
            </w:r>
            <w:r w:rsidRPr="004A7FA2">
              <w:rPr>
                <w:rStyle w:val="18"/>
                <w:rFonts w:eastAsia="Calibri"/>
                <w:i w:val="0"/>
                <w:iCs w:val="0"/>
                <w:sz w:val="28"/>
                <w:szCs w:val="28"/>
              </w:rPr>
              <w:t>области</w:t>
            </w:r>
            <w:r w:rsidRPr="004A7FA2">
              <w:rPr>
                <w:rFonts w:ascii="Times New Roman" w:hAnsi="Times New Roman"/>
                <w:sz w:val="28"/>
                <w:szCs w:val="28"/>
              </w:rPr>
              <w:br/>
            </w:r>
            <w:r w:rsidRPr="004A7F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 31.12.2003 N 74-ОЗ «Об </w:t>
            </w:r>
            <w:r w:rsidRPr="004A7FA2">
              <w:rPr>
                <w:rStyle w:val="18"/>
                <w:rFonts w:eastAsia="Calibri"/>
                <w:i w:val="0"/>
                <w:iCs w:val="0"/>
                <w:sz w:val="28"/>
                <w:szCs w:val="28"/>
              </w:rPr>
              <w:t>административных</w:t>
            </w:r>
            <w:r w:rsidRPr="004A7F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7FA2">
              <w:rPr>
                <w:rStyle w:val="18"/>
                <w:rFonts w:eastAsia="Calibri"/>
                <w:i w:val="0"/>
                <w:iCs w:val="0"/>
                <w:sz w:val="28"/>
                <w:szCs w:val="28"/>
              </w:rPr>
              <w:t>правонарушениях</w:t>
            </w:r>
            <w:r w:rsidRPr="004A7FA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 территории Воронежской области»</w:t>
            </w:r>
          </w:p>
        </w:tc>
        <w:tc>
          <w:tcPr>
            <w:tcW w:w="29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Статьи 33, 33.1, 37.1, 37.2</w:t>
            </w:r>
          </w:p>
        </w:tc>
      </w:tr>
    </w:tbl>
    <w:p w:rsidR="004A7FA2" w:rsidRPr="004A7FA2" w:rsidRDefault="004A7FA2" w:rsidP="004A7FA2">
      <w:pPr>
        <w:rPr>
          <w:szCs w:val="28"/>
        </w:rPr>
      </w:pPr>
      <w:r w:rsidRPr="004A7FA2">
        <w:rPr>
          <w:szCs w:val="28"/>
        </w:rPr>
        <w:t xml:space="preserve"> 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Раздел VII. Иные нормативные документы,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обязательность соблюдения, которых установлена</w:t>
      </w:r>
    </w:p>
    <w:p w:rsidR="004A7FA2" w:rsidRPr="004A7FA2" w:rsidRDefault="004A7FA2" w:rsidP="004A7FA2">
      <w:pPr>
        <w:pStyle w:val="1"/>
        <w:jc w:val="center"/>
        <w:rPr>
          <w:sz w:val="28"/>
          <w:szCs w:val="28"/>
        </w:rPr>
      </w:pPr>
      <w:r w:rsidRPr="004A7FA2">
        <w:rPr>
          <w:sz w:val="28"/>
          <w:szCs w:val="28"/>
        </w:rPr>
        <w:t>законодательством Российской Федерации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0"/>
        <w:gridCol w:w="2970"/>
        <w:gridCol w:w="2400"/>
      </w:tblGrid>
      <w:tr w:rsidR="004A7FA2" w:rsidRPr="004A7FA2" w:rsidTr="00F33159"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Решение Совета народных депутатов Тресоруковского сельского поселения Лискинского муниципального района Воронежской области от 27.11.2020 № 19 «Об утверждении Правил благоустройства территории Тресоруковского сельского поселения Лискинского муниципального района Воронежской области»</w:t>
            </w:r>
          </w:p>
        </w:tc>
        <w:tc>
          <w:tcPr>
            <w:tcW w:w="29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 и индивидуальные предприниматели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Решение Совета народных депутатов Тресоруковского сельского поселения Лискинского муниципального района Воронежской области от 28.09.2021 № 59 «Об утверждении Положения о муниципальном контроле в сфере благоустройства на территории Тресоруковского сельского поселения Лискинского муниципального района Воронежской области»</w:t>
            </w:r>
          </w:p>
        </w:tc>
        <w:tc>
          <w:tcPr>
            <w:tcW w:w="29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 и индивидуальные предприниматели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</w:tr>
      <w:tr w:rsidR="004A7FA2" w:rsidRPr="004A7FA2" w:rsidTr="00F33159"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Тресоруковского сельского поселения Лискинского муниципального района Воронежской области от 15.03.2022 № 14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Тресоруковского сельского поселения Лискинского муниципального района Воронежской области» </w:t>
            </w:r>
          </w:p>
        </w:tc>
        <w:tc>
          <w:tcPr>
            <w:tcW w:w="29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Юридические лица и индивидуальные предприниматели</w:t>
            </w:r>
          </w:p>
        </w:tc>
        <w:tc>
          <w:tcPr>
            <w:tcW w:w="24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A7FA2" w:rsidRPr="004A7FA2" w:rsidRDefault="004A7FA2" w:rsidP="00F3315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FA2">
              <w:rPr>
                <w:rFonts w:ascii="Times New Roman" w:hAnsi="Times New Roman"/>
                <w:sz w:val="28"/>
                <w:szCs w:val="28"/>
              </w:rPr>
              <w:t>В полном объеме</w:t>
            </w:r>
          </w:p>
        </w:tc>
      </w:tr>
    </w:tbl>
    <w:p w:rsidR="005718ED" w:rsidRDefault="005718ED" w:rsidP="005718ED"/>
    <w:p w:rsidR="00401000" w:rsidRDefault="00401000"/>
    <w:sectPr w:rsidR="00401000" w:rsidSect="00F2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5D1B"/>
    <w:multiLevelType w:val="hybridMultilevel"/>
    <w:tmpl w:val="F670D1F8"/>
    <w:lvl w:ilvl="0" w:tplc="906C2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1163B"/>
    <w:rsid w:val="00004C02"/>
    <w:rsid w:val="0009643D"/>
    <w:rsid w:val="0012043D"/>
    <w:rsid w:val="001425F0"/>
    <w:rsid w:val="00176CC6"/>
    <w:rsid w:val="002316EB"/>
    <w:rsid w:val="003005FD"/>
    <w:rsid w:val="003022D8"/>
    <w:rsid w:val="0031163B"/>
    <w:rsid w:val="0033328A"/>
    <w:rsid w:val="00401000"/>
    <w:rsid w:val="00450EE6"/>
    <w:rsid w:val="004A7FA2"/>
    <w:rsid w:val="005718ED"/>
    <w:rsid w:val="00580FBF"/>
    <w:rsid w:val="00665B0C"/>
    <w:rsid w:val="007072C5"/>
    <w:rsid w:val="00884C60"/>
    <w:rsid w:val="008A2814"/>
    <w:rsid w:val="009B2CF8"/>
    <w:rsid w:val="00AE6FE8"/>
    <w:rsid w:val="00BE22C4"/>
    <w:rsid w:val="00C24705"/>
    <w:rsid w:val="00CB3642"/>
    <w:rsid w:val="00D54D99"/>
    <w:rsid w:val="00DA51E1"/>
    <w:rsid w:val="00DB4FFA"/>
    <w:rsid w:val="00E67E2B"/>
    <w:rsid w:val="00F27940"/>
    <w:rsid w:val="00F27ADC"/>
    <w:rsid w:val="00F76FE3"/>
    <w:rsid w:val="00FA0B38"/>
    <w:rsid w:val="00FC67B4"/>
    <w:rsid w:val="00FF1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718ED"/>
    <w:rPr>
      <w:color w:val="0000FF"/>
      <w:u w:val="single"/>
    </w:rPr>
  </w:style>
  <w:style w:type="paragraph" w:styleId="a4">
    <w:name w:val="No Spacing"/>
    <w:uiPriority w:val="1"/>
    <w:qFormat/>
    <w:rsid w:val="005718E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5718ED"/>
    <w:pPr>
      <w:ind w:left="720"/>
      <w:contextualSpacing/>
    </w:pPr>
  </w:style>
  <w:style w:type="paragraph" w:customStyle="1" w:styleId="headertext">
    <w:name w:val="headertext"/>
    <w:basedOn w:val="a"/>
    <w:rsid w:val="005718ED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5718ED"/>
  </w:style>
  <w:style w:type="paragraph" w:styleId="a6">
    <w:name w:val="Balloon Text"/>
    <w:basedOn w:val="a"/>
    <w:link w:val="a7"/>
    <w:uiPriority w:val="99"/>
    <w:semiHidden/>
    <w:unhideWhenUsed/>
    <w:rsid w:val="00450E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E6"/>
    <w:rPr>
      <w:rFonts w:ascii="Segoe UI" w:eastAsia="Arial Unicode MS" w:hAnsi="Segoe UI" w:cs="Segoe U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33328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eastAsia="ru-RU"/>
    </w:rPr>
  </w:style>
  <w:style w:type="paragraph" w:customStyle="1" w:styleId="Title">
    <w:name w:val="Title!Название НПА"/>
    <w:basedOn w:val="a"/>
    <w:rsid w:val="00580FBF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ame">
    <w:name w:val="name"/>
    <w:basedOn w:val="a"/>
    <w:rsid w:val="004A7FA2"/>
    <w:pPr>
      <w:widowControl/>
      <w:suppressAutoHyphens w:val="0"/>
      <w:spacing w:before="100" w:beforeAutospacing="1" w:after="100" w:afterAutospacing="1"/>
    </w:pPr>
    <w:rPr>
      <w:rFonts w:eastAsia="Calibri"/>
      <w:kern w:val="0"/>
      <w:sz w:val="24"/>
      <w:lang w:eastAsia="ru-RU"/>
    </w:rPr>
  </w:style>
  <w:style w:type="paragraph" w:customStyle="1" w:styleId="1">
    <w:name w:val="Без интервала1"/>
    <w:basedOn w:val="a"/>
    <w:rsid w:val="004A7FA2"/>
    <w:pPr>
      <w:suppressAutoHyphens w:val="0"/>
      <w:overflowPunct w:val="0"/>
      <w:adjustRightInd w:val="0"/>
      <w:jc w:val="both"/>
    </w:pPr>
    <w:rPr>
      <w:rFonts w:eastAsia="Times New Roman"/>
      <w:kern w:val="0"/>
      <w:sz w:val="24"/>
      <w:lang w:eastAsia="ru-RU"/>
    </w:rPr>
  </w:style>
  <w:style w:type="paragraph" w:customStyle="1" w:styleId="a9">
    <w:name w:val="Нормальный (таблица)"/>
    <w:basedOn w:val="a"/>
    <w:next w:val="a"/>
    <w:rsid w:val="004A7FA2"/>
    <w:pPr>
      <w:suppressAutoHyphens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ascii="Times New Roman CYR" w:eastAsia="Times New Roman" w:hAnsi="Times New Roman CYR"/>
      <w:kern w:val="0"/>
      <w:sz w:val="24"/>
      <w:lang w:eastAsia="ru-RU"/>
    </w:rPr>
  </w:style>
  <w:style w:type="character" w:customStyle="1" w:styleId="15">
    <w:name w:val="15"/>
    <w:rsid w:val="004A7FA2"/>
    <w:rPr>
      <w:rFonts w:ascii="Cambria" w:eastAsia="Times New Roman" w:hAnsi="Cambria" w:hint="default"/>
      <w:b/>
      <w:bCs/>
      <w:i/>
      <w:iCs/>
    </w:rPr>
  </w:style>
  <w:style w:type="character" w:customStyle="1" w:styleId="16">
    <w:name w:val="16"/>
    <w:rsid w:val="004A7FA2"/>
    <w:rPr>
      <w:rFonts w:ascii="Times New Roman" w:hAnsi="Times New Roman" w:cs="Times New Roman" w:hint="default"/>
      <w:color w:val="B12923"/>
      <w:u w:val="single"/>
    </w:rPr>
  </w:style>
  <w:style w:type="character" w:customStyle="1" w:styleId="17">
    <w:name w:val="17"/>
    <w:rsid w:val="004A7FA2"/>
    <w:rPr>
      <w:rFonts w:ascii="Times New Roman" w:hAnsi="Times New Roman" w:cs="Times New Roman" w:hint="default"/>
    </w:rPr>
  </w:style>
  <w:style w:type="character" w:customStyle="1" w:styleId="18">
    <w:name w:val="18"/>
    <w:rsid w:val="004A7FA2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56062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2023-02-07T06:24:00Z</cp:lastPrinted>
  <dcterms:created xsi:type="dcterms:W3CDTF">2023-08-30T13:58:00Z</dcterms:created>
  <dcterms:modified xsi:type="dcterms:W3CDTF">2023-08-30T13:58:00Z</dcterms:modified>
</cp:coreProperties>
</file>