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F48B4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FE7015" w:rsidP="0057536F">
      <w:pPr>
        <w:tabs>
          <w:tab w:val="left" w:pos="4155"/>
        </w:tabs>
        <w:rPr>
          <w:b/>
          <w:sz w:val="32"/>
          <w:szCs w:val="32"/>
        </w:rPr>
      </w:pPr>
      <w:r w:rsidRPr="00FE7015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1C4B35">
        <w:rPr>
          <w:sz w:val="28"/>
          <w:szCs w:val="28"/>
          <w:u w:val="single"/>
        </w:rPr>
        <w:t xml:space="preserve"> 28</w:t>
      </w:r>
      <w:r w:rsidR="00DE26EA" w:rsidRPr="00F12D19">
        <w:rPr>
          <w:sz w:val="28"/>
          <w:szCs w:val="28"/>
          <w:u w:val="single"/>
        </w:rPr>
        <w:t xml:space="preserve">» </w:t>
      </w:r>
      <w:r w:rsidR="00CB5915">
        <w:rPr>
          <w:sz w:val="28"/>
          <w:szCs w:val="28"/>
          <w:u w:val="single"/>
        </w:rPr>
        <w:t xml:space="preserve"> июля   </w:t>
      </w:r>
      <w:r w:rsidR="004D2267">
        <w:rPr>
          <w:sz w:val="28"/>
          <w:szCs w:val="28"/>
          <w:u w:val="single"/>
        </w:rPr>
        <w:t xml:space="preserve">2023 </w:t>
      </w:r>
      <w:r w:rsidR="0057536F" w:rsidRPr="00F12D19">
        <w:rPr>
          <w:sz w:val="28"/>
          <w:szCs w:val="28"/>
          <w:u w:val="single"/>
        </w:rPr>
        <w:t>г.  №</w:t>
      </w:r>
      <w:r w:rsidR="001C4B35">
        <w:rPr>
          <w:sz w:val="28"/>
          <w:szCs w:val="28"/>
          <w:u w:val="single"/>
        </w:rPr>
        <w:t>60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F48B4">
        <w:t>Тресоруково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F48B4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4D58AA">
        <w:rPr>
          <w:b/>
          <w:sz w:val="28"/>
          <w:szCs w:val="28"/>
        </w:rPr>
        <w:t>1 полугодие</w:t>
      </w:r>
      <w:r w:rsidR="006E7A27">
        <w:rPr>
          <w:b/>
          <w:sz w:val="28"/>
          <w:szCs w:val="28"/>
        </w:rPr>
        <w:t xml:space="preserve"> </w:t>
      </w:r>
      <w:r w:rsidR="004D2267">
        <w:rPr>
          <w:b/>
          <w:sz w:val="28"/>
          <w:szCs w:val="28"/>
        </w:rPr>
        <w:t>2023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F48B4">
        <w:rPr>
          <w:sz w:val="28"/>
          <w:szCs w:val="28"/>
        </w:rPr>
        <w:t>Тресоруковского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4D58AA">
        <w:rPr>
          <w:sz w:val="28"/>
          <w:szCs w:val="28"/>
        </w:rPr>
        <w:t>1 полугодие</w:t>
      </w:r>
      <w:r w:rsidR="006E7A27">
        <w:rPr>
          <w:sz w:val="28"/>
          <w:szCs w:val="28"/>
        </w:rPr>
        <w:t xml:space="preserve"> </w:t>
      </w:r>
      <w:r w:rsidR="004D2267">
        <w:rPr>
          <w:sz w:val="28"/>
          <w:szCs w:val="28"/>
        </w:rPr>
        <w:t>2023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4D58AA">
        <w:rPr>
          <w:sz w:val="28"/>
          <w:szCs w:val="28"/>
        </w:rPr>
        <w:t>1 полугодие</w:t>
      </w:r>
      <w:r w:rsidR="006E7A27">
        <w:rPr>
          <w:sz w:val="28"/>
          <w:szCs w:val="28"/>
        </w:rPr>
        <w:t xml:space="preserve"> </w:t>
      </w:r>
      <w:r w:rsidR="004D2267">
        <w:rPr>
          <w:sz w:val="28"/>
          <w:szCs w:val="28"/>
        </w:rPr>
        <w:t>2023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5915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Тресоруковского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A574E" w:rsidRPr="007A574E" w:rsidRDefault="001F5012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B5915" w:rsidRDefault="007A574E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</w:t>
            </w:r>
            <w:r w:rsidR="00CB591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B591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</w:t>
            </w:r>
          </w:p>
          <w:p w:rsidR="007A574E" w:rsidRPr="007A574E" w:rsidRDefault="00CB5915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</w:t>
            </w:r>
            <w:proofErr w:type="spellStart"/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Н.А.Минько</w:t>
            </w:r>
            <w:proofErr w:type="spellEnd"/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35D1E"/>
    <w:rsid w:val="001523CC"/>
    <w:rsid w:val="001661DF"/>
    <w:rsid w:val="00177428"/>
    <w:rsid w:val="00185E22"/>
    <w:rsid w:val="001978C7"/>
    <w:rsid w:val="001A2FE3"/>
    <w:rsid w:val="001C2ED2"/>
    <w:rsid w:val="001C4B35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05C2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2267"/>
    <w:rsid w:val="004D58AA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1CF6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48B4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17A71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5915"/>
    <w:rsid w:val="00CB7F72"/>
    <w:rsid w:val="00CD1C56"/>
    <w:rsid w:val="00CE0CD5"/>
    <w:rsid w:val="00CF0972"/>
    <w:rsid w:val="00D00487"/>
    <w:rsid w:val="00D02849"/>
    <w:rsid w:val="00D061ED"/>
    <w:rsid w:val="00D128F2"/>
    <w:rsid w:val="00D21477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02BD"/>
    <w:rsid w:val="00FC7D1D"/>
    <w:rsid w:val="00FE7015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Инна</cp:lastModifiedBy>
  <cp:revision>6</cp:revision>
  <cp:lastPrinted>2023-08-02T12:18:00Z</cp:lastPrinted>
  <dcterms:created xsi:type="dcterms:W3CDTF">2023-07-14T12:19:00Z</dcterms:created>
  <dcterms:modified xsi:type="dcterms:W3CDTF">2023-08-02T12:18:00Z</dcterms:modified>
</cp:coreProperties>
</file>