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5D" w:rsidRPr="0034335D" w:rsidRDefault="0034335D" w:rsidP="0034335D">
      <w:pPr>
        <w:tabs>
          <w:tab w:val="center" w:pos="4677"/>
          <w:tab w:val="left" w:pos="5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5pt;margin-top:-45pt;width:81pt;height:36pt;z-index:251660288" stroked="f">
            <v:textbox style="mso-next-textbox:#_x0000_s1027">
              <w:txbxContent>
                <w:p w:rsidR="0034335D" w:rsidRDefault="0034335D" w:rsidP="0034335D"/>
              </w:txbxContent>
            </v:textbox>
          </v:shape>
        </w:pict>
      </w:r>
      <w:r w:rsidRPr="0034335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4335D" w:rsidRPr="0034335D" w:rsidRDefault="0034335D" w:rsidP="0034335D">
      <w:pPr>
        <w:tabs>
          <w:tab w:val="center" w:pos="4677"/>
          <w:tab w:val="left" w:pos="5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  <w:b/>
          <w:sz w:val="28"/>
          <w:szCs w:val="28"/>
        </w:rPr>
        <w:t>ТРЕСОРУКОВСКОГО СЕЛЬСКОГО ПОСЕЛЕНИЯ</w:t>
      </w:r>
    </w:p>
    <w:p w:rsidR="0034335D" w:rsidRPr="0034335D" w:rsidRDefault="0034335D" w:rsidP="00343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  <w:b/>
          <w:sz w:val="28"/>
          <w:szCs w:val="28"/>
        </w:rPr>
        <w:t>ЛИСКИНСКОГО  МУНИЦИПАЛЬНОГО РАЙОНА</w:t>
      </w:r>
    </w:p>
    <w:p w:rsidR="0034335D" w:rsidRPr="0034335D" w:rsidRDefault="0034335D" w:rsidP="0034335D">
      <w:pPr>
        <w:pBdr>
          <w:bottom w:val="single" w:sz="6" w:space="2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4335D" w:rsidRPr="0034335D" w:rsidRDefault="0034335D" w:rsidP="0034335D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4335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4335D" w:rsidRPr="0034335D" w:rsidRDefault="0034335D" w:rsidP="0034335D">
      <w:pPr>
        <w:spacing w:line="360" w:lineRule="auto"/>
        <w:rPr>
          <w:rFonts w:ascii="Times New Roman" w:hAnsi="Times New Roman" w:cs="Times New Roman"/>
          <w:u w:val="single"/>
        </w:rPr>
      </w:pPr>
      <w:r w:rsidRPr="0034335D">
        <w:rPr>
          <w:rFonts w:ascii="Times New Roman" w:hAnsi="Times New Roman" w:cs="Times New Roman"/>
          <w:u w:val="single"/>
        </w:rPr>
        <w:t>« 19 » сентября  2022 г. № 75</w:t>
      </w:r>
    </w:p>
    <w:p w:rsidR="0034335D" w:rsidRPr="0034335D" w:rsidRDefault="0034335D" w:rsidP="0034335D">
      <w:pPr>
        <w:spacing w:line="360" w:lineRule="auto"/>
        <w:ind w:right="4819"/>
        <w:jc w:val="both"/>
        <w:rPr>
          <w:rFonts w:ascii="Times New Roman" w:hAnsi="Times New Roman" w:cs="Times New Roman"/>
          <w:b/>
        </w:rPr>
      </w:pPr>
      <w:r w:rsidRPr="0034335D">
        <w:rPr>
          <w:rFonts w:ascii="Times New Roman" w:hAnsi="Times New Roman" w:cs="Times New Roman"/>
          <w:b/>
        </w:rPr>
        <w:t>О внесении изменений в постановление №7 от 11.01.2022 года «Об утверждении плана-графика закупок товаров, работ, услуг на 2022 финансовый год и на плановый период 2023-2024 годы»</w:t>
      </w:r>
    </w:p>
    <w:p w:rsidR="0034335D" w:rsidRPr="0034335D" w:rsidRDefault="0034335D" w:rsidP="0034335D">
      <w:pPr>
        <w:spacing w:line="360" w:lineRule="auto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 w:rsidRPr="0034335D">
        <w:rPr>
          <w:rFonts w:ascii="Times New Roman" w:hAnsi="Times New Roman" w:cs="Times New Roman"/>
          <w:sz w:val="26"/>
          <w:szCs w:val="26"/>
        </w:rPr>
        <w:t xml:space="preserve">Руководствуясь Гражданским Кодексом Российской Федерации, Федеральным законом от 06.10.2003 года № 131-ФЗ «Об организации местного самоуправления в Российской Федерации» в соответствии со ст.21Федерального закона от 05.04.2013 года  №44-ФЗ «О контрактной системе в сфере закупок товаров, работ, услуг для обеспечения государственных и муниципальных нужд» администрация Тресоруковского сельского поселения Лискинского муниципального района Воронежской области  </w:t>
      </w:r>
      <w:proofErr w:type="gramEnd"/>
    </w:p>
    <w:p w:rsidR="0034335D" w:rsidRPr="0034335D" w:rsidRDefault="0034335D" w:rsidP="0034335D">
      <w:pPr>
        <w:spacing w:line="36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  <w:r w:rsidRPr="0034335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34335D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34335D">
        <w:rPr>
          <w:rFonts w:ascii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34335D" w:rsidRPr="0034335D" w:rsidRDefault="0034335D" w:rsidP="0034335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 xml:space="preserve">         1.  Внести изменения и дополнения в утвержденный план-график закупок товаров,  работ, услуг для обеспечения государственных и муниципальных нужд на 2022 финансовый год и на плановый период 2023-2024 годы по администрации Тресоруковского сельского поселения Лискинского муниципального района Воронежской области (прилагается).</w:t>
      </w:r>
    </w:p>
    <w:p w:rsidR="0034335D" w:rsidRPr="0034335D" w:rsidRDefault="0034335D" w:rsidP="0034335D">
      <w:pPr>
        <w:spacing w:line="36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>2.</w:t>
      </w:r>
      <w:proofErr w:type="gramStart"/>
      <w:r w:rsidRPr="0034335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4335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4335D" w:rsidRPr="0034335D" w:rsidRDefault="0034335D" w:rsidP="0034335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 xml:space="preserve">Глава Тресоруковского                                                                                          </w:t>
      </w:r>
    </w:p>
    <w:p w:rsidR="0034335D" w:rsidRPr="0034335D" w:rsidRDefault="0034335D" w:rsidP="0034335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     </w:t>
      </w:r>
      <w:proofErr w:type="spellStart"/>
      <w:r w:rsidRPr="0034335D">
        <w:rPr>
          <w:rFonts w:ascii="Times New Roman" w:hAnsi="Times New Roman" w:cs="Times New Roman"/>
          <w:sz w:val="26"/>
          <w:szCs w:val="26"/>
        </w:rPr>
        <w:t>Н.А.Минько</w:t>
      </w:r>
      <w:proofErr w:type="spellEnd"/>
    </w:p>
    <w:p w:rsidR="0034335D" w:rsidRDefault="0034335D" w:rsidP="0034335D"/>
    <w:p w:rsidR="00DD7C0F" w:rsidRPr="0077591C" w:rsidRDefault="00DD7C0F" w:rsidP="0009784B">
      <w:pPr>
        <w:spacing w:after="0" w:line="240" w:lineRule="auto"/>
        <w:rPr>
          <w:rFonts w:ascii="Times New Roman" w:hAnsi="Times New Roman"/>
          <w:sz w:val="24"/>
          <w:szCs w:val="24"/>
        </w:rPr>
        <w:sectPr w:rsidR="00DD7C0F" w:rsidRPr="0077591C" w:rsidSect="00BE30D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784B" w:rsidRPr="0034335D" w:rsidRDefault="0009784B" w:rsidP="00343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9784B" w:rsidRPr="0034335D" w:rsidSect="00AB69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52951"/>
    <w:multiLevelType w:val="multilevel"/>
    <w:tmpl w:val="C8AC1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1F6D4FE2"/>
    <w:multiLevelType w:val="hybridMultilevel"/>
    <w:tmpl w:val="6E1C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A2844"/>
    <w:multiLevelType w:val="multilevel"/>
    <w:tmpl w:val="C8AC1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1A0C9E"/>
    <w:multiLevelType w:val="hybridMultilevel"/>
    <w:tmpl w:val="1BD8B264"/>
    <w:lvl w:ilvl="0" w:tplc="A52E57E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65E6B"/>
    <w:rsid w:val="00020980"/>
    <w:rsid w:val="00047A36"/>
    <w:rsid w:val="00055050"/>
    <w:rsid w:val="00065E6B"/>
    <w:rsid w:val="0009784B"/>
    <w:rsid w:val="000A1DC7"/>
    <w:rsid w:val="000B48EF"/>
    <w:rsid w:val="000D52F0"/>
    <w:rsid w:val="00147C6D"/>
    <w:rsid w:val="00187CA5"/>
    <w:rsid w:val="001D10DB"/>
    <w:rsid w:val="001D32BD"/>
    <w:rsid w:val="002064B4"/>
    <w:rsid w:val="00251FC1"/>
    <w:rsid w:val="00270527"/>
    <w:rsid w:val="00295197"/>
    <w:rsid w:val="002A3B80"/>
    <w:rsid w:val="002D0488"/>
    <w:rsid w:val="00315475"/>
    <w:rsid w:val="0034335D"/>
    <w:rsid w:val="003A3641"/>
    <w:rsid w:val="004006B3"/>
    <w:rsid w:val="00461718"/>
    <w:rsid w:val="004A4B7A"/>
    <w:rsid w:val="004E69FF"/>
    <w:rsid w:val="005243DB"/>
    <w:rsid w:val="00583F6E"/>
    <w:rsid w:val="00586A97"/>
    <w:rsid w:val="005A1072"/>
    <w:rsid w:val="005B577F"/>
    <w:rsid w:val="005F2BC7"/>
    <w:rsid w:val="00601A0A"/>
    <w:rsid w:val="0068528D"/>
    <w:rsid w:val="006A37E3"/>
    <w:rsid w:val="006C2F82"/>
    <w:rsid w:val="006F2BC0"/>
    <w:rsid w:val="006F3FF6"/>
    <w:rsid w:val="00705B87"/>
    <w:rsid w:val="007421F1"/>
    <w:rsid w:val="00752F51"/>
    <w:rsid w:val="0077591C"/>
    <w:rsid w:val="0079043E"/>
    <w:rsid w:val="00797E73"/>
    <w:rsid w:val="00806A8C"/>
    <w:rsid w:val="0081751F"/>
    <w:rsid w:val="008544F7"/>
    <w:rsid w:val="008A0C61"/>
    <w:rsid w:val="0093075A"/>
    <w:rsid w:val="009576B6"/>
    <w:rsid w:val="009655DF"/>
    <w:rsid w:val="00974424"/>
    <w:rsid w:val="009853C3"/>
    <w:rsid w:val="009C6788"/>
    <w:rsid w:val="00A06EC2"/>
    <w:rsid w:val="00A328E3"/>
    <w:rsid w:val="00A47CA7"/>
    <w:rsid w:val="00AB077C"/>
    <w:rsid w:val="00AC5C69"/>
    <w:rsid w:val="00AF60AF"/>
    <w:rsid w:val="00B00027"/>
    <w:rsid w:val="00B13855"/>
    <w:rsid w:val="00B20568"/>
    <w:rsid w:val="00BA1489"/>
    <w:rsid w:val="00BD1763"/>
    <w:rsid w:val="00BE30D8"/>
    <w:rsid w:val="00C13CFD"/>
    <w:rsid w:val="00C812D6"/>
    <w:rsid w:val="00CB2906"/>
    <w:rsid w:val="00CF4086"/>
    <w:rsid w:val="00D07315"/>
    <w:rsid w:val="00D51E5F"/>
    <w:rsid w:val="00DD0469"/>
    <w:rsid w:val="00DD7C0F"/>
    <w:rsid w:val="00DE76B4"/>
    <w:rsid w:val="00E20056"/>
    <w:rsid w:val="00E226C6"/>
    <w:rsid w:val="00E2335E"/>
    <w:rsid w:val="00E23AB1"/>
    <w:rsid w:val="00E272DD"/>
    <w:rsid w:val="00E51132"/>
    <w:rsid w:val="00E80D6E"/>
    <w:rsid w:val="00E9291C"/>
    <w:rsid w:val="00EA3882"/>
    <w:rsid w:val="00EE2165"/>
    <w:rsid w:val="00F35AC1"/>
    <w:rsid w:val="00F53940"/>
    <w:rsid w:val="00FA0D58"/>
    <w:rsid w:val="00FC0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E6B"/>
    <w:pPr>
      <w:ind w:left="720"/>
      <w:contextualSpacing/>
    </w:pPr>
  </w:style>
  <w:style w:type="paragraph" w:styleId="a4">
    <w:name w:val="No Spacing"/>
    <w:uiPriority w:val="1"/>
    <w:qFormat/>
    <w:rsid w:val="0079043E"/>
    <w:pPr>
      <w:spacing w:after="0" w:line="240" w:lineRule="auto"/>
    </w:pPr>
  </w:style>
  <w:style w:type="table" w:styleId="a5">
    <w:name w:val="Table Grid"/>
    <w:basedOn w:val="a1"/>
    <w:uiPriority w:val="59"/>
    <w:rsid w:val="00E27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1Орган_ПР Знак"/>
    <w:basedOn w:val="a0"/>
    <w:link w:val="10"/>
    <w:locked/>
    <w:rsid w:val="009655DF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rsid w:val="009655DF"/>
    <w:pPr>
      <w:snapToGrid w:val="0"/>
      <w:spacing w:after="0" w:line="240" w:lineRule="auto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paragraph" w:styleId="a6">
    <w:name w:val="Normal (Web)"/>
    <w:basedOn w:val="a"/>
    <w:uiPriority w:val="99"/>
    <w:unhideWhenUsed/>
    <w:rsid w:val="0009784B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4335D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34335D"/>
    <w:rPr>
      <w:color w:val="954F72"/>
      <w:u w:val="single"/>
    </w:rPr>
  </w:style>
  <w:style w:type="paragraph" w:customStyle="1" w:styleId="xl65">
    <w:name w:val="xl65"/>
    <w:basedOn w:val="a"/>
    <w:rsid w:val="00343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0">
    <w:name w:val="xl70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2">
    <w:name w:val="xl72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4">
    <w:name w:val="xl74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343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a"/>
    <w:rsid w:val="00343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9">
    <w:name w:val="xl79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80">
    <w:name w:val="xl80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1">
    <w:name w:val="xl81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7">
    <w:name w:val="xl87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8">
    <w:name w:val="xl88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9">
    <w:name w:val="xl89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0">
    <w:name w:val="xl90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91">
    <w:name w:val="xl91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92">
    <w:name w:val="xl92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5">
    <w:name w:val="xl95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Ирина Н.</dc:creator>
  <cp:lastModifiedBy>Инна</cp:lastModifiedBy>
  <cp:revision>2</cp:revision>
  <cp:lastPrinted>2022-08-24T07:30:00Z</cp:lastPrinted>
  <dcterms:created xsi:type="dcterms:W3CDTF">2022-09-20T12:20:00Z</dcterms:created>
  <dcterms:modified xsi:type="dcterms:W3CDTF">2022-09-20T12:20:00Z</dcterms:modified>
</cp:coreProperties>
</file>