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72" w:rsidRDefault="00EA3372" w:rsidP="00EA3372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3E6BC3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EA3372" w:rsidRDefault="00EA3372" w:rsidP="00EA3372"/>
              </w:txbxContent>
            </v:textbox>
          </v:shape>
        </w:pict>
      </w:r>
      <w:r>
        <w:rPr>
          <w:b/>
          <w:sz w:val="28"/>
          <w:szCs w:val="28"/>
        </w:rPr>
        <w:t>АДМИНИСТРАЦИЯ</w:t>
      </w:r>
    </w:p>
    <w:p w:rsidR="00EA3372" w:rsidRDefault="00EA3372" w:rsidP="00EA3372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EA3372" w:rsidRDefault="00EA3372" w:rsidP="00EA3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EA3372" w:rsidRDefault="00EA3372" w:rsidP="00EA3372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A3372" w:rsidRDefault="00EA3372" w:rsidP="00EA3372">
      <w:pPr>
        <w:spacing w:line="360" w:lineRule="auto"/>
        <w:jc w:val="center"/>
        <w:rPr>
          <w:b/>
          <w:sz w:val="18"/>
          <w:szCs w:val="18"/>
        </w:rPr>
      </w:pPr>
    </w:p>
    <w:p w:rsidR="00EA3372" w:rsidRDefault="00EA3372" w:rsidP="00EA337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A3372" w:rsidRPr="004B399B" w:rsidRDefault="00EA3372" w:rsidP="00EA3372">
      <w:pPr>
        <w:spacing w:line="360" w:lineRule="auto"/>
        <w:rPr>
          <w:sz w:val="28"/>
          <w:szCs w:val="28"/>
          <w:u w:val="single"/>
        </w:rPr>
      </w:pPr>
      <w:r w:rsidRPr="004B399B">
        <w:rPr>
          <w:sz w:val="28"/>
          <w:szCs w:val="28"/>
          <w:u w:val="single"/>
        </w:rPr>
        <w:t>« 18»  июля  2022 г. №</w:t>
      </w:r>
      <w:r>
        <w:rPr>
          <w:sz w:val="28"/>
          <w:szCs w:val="28"/>
          <w:u w:val="single"/>
        </w:rPr>
        <w:t>66</w:t>
      </w:r>
      <w:r w:rsidRPr="004B399B">
        <w:rPr>
          <w:sz w:val="28"/>
          <w:szCs w:val="28"/>
          <w:u w:val="single"/>
        </w:rPr>
        <w:t xml:space="preserve"> </w:t>
      </w:r>
    </w:p>
    <w:p w:rsidR="00EA3372" w:rsidRPr="004B399B" w:rsidRDefault="00EA3372" w:rsidP="00EA3372">
      <w:pPr>
        <w:spacing w:line="360" w:lineRule="auto"/>
        <w:rPr>
          <w:sz w:val="24"/>
          <w:szCs w:val="24"/>
        </w:rPr>
      </w:pPr>
      <w:proofErr w:type="spellStart"/>
      <w:r w:rsidRPr="004B399B">
        <w:rPr>
          <w:sz w:val="24"/>
          <w:szCs w:val="24"/>
        </w:rPr>
        <w:t>с</w:t>
      </w:r>
      <w:proofErr w:type="gramStart"/>
      <w:r w:rsidRPr="004B399B">
        <w:rPr>
          <w:sz w:val="24"/>
          <w:szCs w:val="24"/>
        </w:rPr>
        <w:t>.Т</w:t>
      </w:r>
      <w:proofErr w:type="gramEnd"/>
      <w:r w:rsidRPr="004B399B">
        <w:rPr>
          <w:sz w:val="24"/>
          <w:szCs w:val="24"/>
        </w:rPr>
        <w:t>ресоруково</w:t>
      </w:r>
      <w:proofErr w:type="spellEnd"/>
    </w:p>
    <w:p w:rsidR="006B2903" w:rsidRPr="00EA3372" w:rsidRDefault="00EA3372" w:rsidP="00142D7F">
      <w:pPr>
        <w:shd w:val="clear" w:color="auto" w:fill="FFFFFF"/>
        <w:spacing w:before="490" w:line="276" w:lineRule="auto"/>
        <w:ind w:left="10" w:right="36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утверждении Положения о </w:t>
      </w:r>
      <w:r w:rsidR="00A07391" w:rsidRPr="00EA3372">
        <w:rPr>
          <w:rFonts w:eastAsia="Times New Roman"/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="00A07391" w:rsidRPr="00EA3372">
        <w:rPr>
          <w:rFonts w:eastAsia="Times New Roman"/>
          <w:sz w:val="28"/>
          <w:szCs w:val="28"/>
        </w:rPr>
        <w:t>взаимодействия администрации</w:t>
      </w:r>
      <w:r w:rsidRPr="00EA3372">
        <w:rPr>
          <w:rFonts w:eastAsia="Times New Roman"/>
          <w:sz w:val="28"/>
          <w:szCs w:val="28"/>
        </w:rPr>
        <w:t xml:space="preserve"> Тресоруковского сельского поселения </w:t>
      </w:r>
      <w:r>
        <w:rPr>
          <w:sz w:val="28"/>
          <w:szCs w:val="28"/>
        </w:rPr>
        <w:t xml:space="preserve"> </w:t>
      </w:r>
      <w:r w:rsidRPr="00EA3372">
        <w:rPr>
          <w:rFonts w:eastAsia="Times New Roman"/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="00A07391" w:rsidRPr="00EA3372">
        <w:rPr>
          <w:rFonts w:eastAsia="Times New Roman"/>
          <w:sz w:val="28"/>
          <w:szCs w:val="28"/>
        </w:rPr>
        <w:t xml:space="preserve">муниципального   района   Воронежской   области   с </w:t>
      </w:r>
      <w:r w:rsidR="00A07391" w:rsidRPr="00EA3372">
        <w:rPr>
          <w:rFonts w:eastAsia="Times New Roman"/>
          <w:spacing w:val="-2"/>
          <w:sz w:val="28"/>
          <w:szCs w:val="28"/>
        </w:rPr>
        <w:t>организаторами     добровольческой     (волонтерской) деятельности,    добровольческими    (волонтерскими</w:t>
      </w:r>
      <w:r w:rsidRPr="00EA3372">
        <w:rPr>
          <w:rFonts w:eastAsia="Times New Roman"/>
          <w:spacing w:val="-2"/>
          <w:sz w:val="28"/>
          <w:szCs w:val="28"/>
        </w:rPr>
        <w:t>)</w:t>
      </w:r>
      <w:r w:rsidR="00A07391" w:rsidRPr="00EA3372">
        <w:rPr>
          <w:rFonts w:eastAsia="Times New Roman"/>
          <w:spacing w:val="-2"/>
          <w:sz w:val="28"/>
          <w:szCs w:val="28"/>
        </w:rPr>
        <w:t xml:space="preserve"> </w:t>
      </w:r>
      <w:r w:rsidR="00A07391" w:rsidRPr="00EA3372">
        <w:rPr>
          <w:rFonts w:eastAsia="Times New Roman"/>
          <w:sz w:val="28"/>
          <w:szCs w:val="28"/>
        </w:rPr>
        <w:t>организациями</w:t>
      </w:r>
    </w:p>
    <w:p w:rsidR="006B2903" w:rsidRPr="00EA3372" w:rsidRDefault="00A07391" w:rsidP="00142D7F">
      <w:pPr>
        <w:shd w:val="clear" w:color="auto" w:fill="FFFFFF"/>
        <w:spacing w:before="250" w:line="276" w:lineRule="auto"/>
        <w:ind w:right="5" w:firstLine="701"/>
        <w:jc w:val="both"/>
        <w:rPr>
          <w:sz w:val="28"/>
          <w:szCs w:val="28"/>
        </w:rPr>
      </w:pPr>
      <w:proofErr w:type="gramStart"/>
      <w:r w:rsidRPr="00EA3372">
        <w:rPr>
          <w:rFonts w:eastAsia="Times New Roman"/>
          <w:sz w:val="28"/>
          <w:szCs w:val="28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EA3372">
        <w:rPr>
          <w:rFonts w:eastAsia="Times New Roman"/>
          <w:sz w:val="28"/>
          <w:szCs w:val="28"/>
        </w:rPr>
        <w:t>волонтерстве</w:t>
      </w:r>
      <w:proofErr w:type="spellEnd"/>
      <w:r w:rsidRPr="00EA3372">
        <w:rPr>
          <w:rFonts w:eastAsia="Times New Roman"/>
          <w:sz w:val="28"/>
          <w:szCs w:val="28"/>
        </w:rPr>
        <w:t xml:space="preserve">)», постановлением Правительства Российской Федерации от 28.11.2018 № 1425 «Об утверждении общих требований </w:t>
      </w:r>
      <w:r w:rsidRPr="00EA3372">
        <w:rPr>
          <w:rFonts w:eastAsia="Times New Roman"/>
          <w:spacing w:val="-1"/>
          <w:sz w:val="28"/>
          <w:szCs w:val="28"/>
        </w:rPr>
        <w:t xml:space="preserve">к порядку взаимодействия федеральных органов исполнительной власти, органов исполнительной </w:t>
      </w:r>
      <w:r w:rsidRPr="00EA3372">
        <w:rPr>
          <w:rFonts w:eastAsia="Times New Roman"/>
          <w:sz w:val="28"/>
          <w:szCs w:val="28"/>
        </w:rPr>
        <w:t>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EA3372">
        <w:rPr>
          <w:rFonts w:eastAsia="Times New Roman"/>
          <w:sz w:val="28"/>
          <w:szCs w:val="28"/>
        </w:rPr>
        <w:t xml:space="preserve"> (</w:t>
      </w:r>
      <w:proofErr w:type="gramStart"/>
      <w:r w:rsidRPr="00EA3372">
        <w:rPr>
          <w:rFonts w:eastAsia="Times New Roman"/>
          <w:sz w:val="28"/>
          <w:szCs w:val="28"/>
        </w:rPr>
        <w:t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="00D5501C">
        <w:rPr>
          <w:rFonts w:eastAsia="Times New Roman"/>
          <w:sz w:val="28"/>
          <w:szCs w:val="28"/>
        </w:rPr>
        <w:t xml:space="preserve"> </w:t>
      </w:r>
      <w:r w:rsidRPr="00EA3372">
        <w:rPr>
          <w:rFonts w:eastAsia="Times New Roman"/>
          <w:sz w:val="28"/>
          <w:szCs w:val="28"/>
        </w:rPr>
        <w:t xml:space="preserve"> в целях повышения эффективности работы</w:t>
      </w:r>
      <w:r w:rsidR="00EA3372">
        <w:rPr>
          <w:sz w:val="28"/>
          <w:szCs w:val="28"/>
        </w:rPr>
        <w:t xml:space="preserve"> </w:t>
      </w:r>
      <w:r w:rsidRPr="00EA3372">
        <w:rPr>
          <w:rFonts w:eastAsia="Times New Roman"/>
          <w:spacing w:val="-1"/>
          <w:sz w:val="28"/>
          <w:szCs w:val="28"/>
        </w:rPr>
        <w:t xml:space="preserve">администрации  </w:t>
      </w:r>
      <w:r w:rsidR="00EA3372" w:rsidRPr="00EA3372">
        <w:rPr>
          <w:rFonts w:eastAsia="Times New Roman"/>
          <w:sz w:val="28"/>
          <w:szCs w:val="28"/>
        </w:rPr>
        <w:t xml:space="preserve">Тресоруковского </w:t>
      </w:r>
      <w:r w:rsidRPr="00EA3372">
        <w:rPr>
          <w:rFonts w:eastAsia="Times New Roman"/>
          <w:sz w:val="28"/>
          <w:szCs w:val="28"/>
        </w:rPr>
        <w:t xml:space="preserve">   сельского   поселения,   в   сфере   развития   добровольчества</w:t>
      </w:r>
      <w:r w:rsidR="00EA3372" w:rsidRPr="00EA3372">
        <w:rPr>
          <w:sz w:val="28"/>
          <w:szCs w:val="28"/>
        </w:rPr>
        <w:t xml:space="preserve"> </w:t>
      </w:r>
      <w:r w:rsidRPr="00EA3372">
        <w:rPr>
          <w:sz w:val="28"/>
          <w:szCs w:val="28"/>
        </w:rPr>
        <w:t>(</w:t>
      </w:r>
      <w:proofErr w:type="spellStart"/>
      <w:r w:rsidRPr="00EA3372">
        <w:rPr>
          <w:rFonts w:eastAsia="Times New Roman"/>
          <w:sz w:val="28"/>
          <w:szCs w:val="28"/>
        </w:rPr>
        <w:t>волонтерства</w:t>
      </w:r>
      <w:proofErr w:type="spellEnd"/>
      <w:r w:rsidRPr="00EA3372">
        <w:rPr>
          <w:rFonts w:eastAsia="Times New Roman"/>
          <w:sz w:val="28"/>
          <w:szCs w:val="28"/>
        </w:rPr>
        <w:t xml:space="preserve">) на территории </w:t>
      </w:r>
      <w:r w:rsidR="00EA3372" w:rsidRPr="00EA3372">
        <w:rPr>
          <w:rFonts w:eastAsia="Times New Roman"/>
          <w:sz w:val="28"/>
          <w:szCs w:val="28"/>
        </w:rPr>
        <w:t>Лискинского</w:t>
      </w:r>
      <w:r w:rsidRPr="00EA3372">
        <w:rPr>
          <w:rFonts w:eastAsia="Times New Roman"/>
          <w:sz w:val="28"/>
          <w:szCs w:val="28"/>
        </w:rPr>
        <w:t xml:space="preserve"> муниципального района,</w:t>
      </w:r>
      <w:proofErr w:type="gramEnd"/>
    </w:p>
    <w:p w:rsidR="006B2903" w:rsidRPr="00EA3372" w:rsidRDefault="00A07391" w:rsidP="00142D7F">
      <w:pPr>
        <w:shd w:val="clear" w:color="auto" w:fill="FFFFFF"/>
        <w:spacing w:before="216" w:line="276" w:lineRule="auto"/>
        <w:ind w:right="24"/>
        <w:jc w:val="center"/>
        <w:rPr>
          <w:b/>
          <w:sz w:val="28"/>
          <w:szCs w:val="28"/>
        </w:rPr>
      </w:pPr>
      <w:r w:rsidRPr="00EA3372">
        <w:rPr>
          <w:rFonts w:eastAsia="Times New Roman"/>
          <w:b/>
          <w:spacing w:val="-15"/>
          <w:sz w:val="28"/>
          <w:szCs w:val="28"/>
        </w:rPr>
        <w:t>ПОСТАНОВЛЯЕТ:</w:t>
      </w:r>
    </w:p>
    <w:p w:rsidR="006B2903" w:rsidRPr="00EA3372" w:rsidRDefault="00A07391" w:rsidP="00142D7F">
      <w:pPr>
        <w:shd w:val="clear" w:color="auto" w:fill="FFFFFF"/>
        <w:tabs>
          <w:tab w:val="left" w:pos="907"/>
          <w:tab w:val="left" w:leader="underscore" w:pos="10210"/>
        </w:tabs>
        <w:spacing w:before="274" w:line="276" w:lineRule="auto"/>
        <w:ind w:firstLine="567"/>
        <w:jc w:val="both"/>
        <w:rPr>
          <w:sz w:val="28"/>
          <w:szCs w:val="28"/>
        </w:rPr>
      </w:pPr>
      <w:r w:rsidRPr="00EA3372">
        <w:rPr>
          <w:spacing w:val="-26"/>
          <w:sz w:val="28"/>
          <w:szCs w:val="28"/>
        </w:rPr>
        <w:t>1.</w:t>
      </w:r>
      <w:r w:rsidRPr="00EA3372">
        <w:rPr>
          <w:rFonts w:eastAsia="Times New Roman"/>
          <w:sz w:val="28"/>
          <w:szCs w:val="28"/>
        </w:rPr>
        <w:t xml:space="preserve">Утвердить   Положение   о   порядке   взаимодействия   администрации   </w:t>
      </w:r>
      <w:r w:rsidR="00EA3372" w:rsidRPr="00EA3372">
        <w:rPr>
          <w:rFonts w:eastAsia="Times New Roman"/>
          <w:sz w:val="28"/>
          <w:szCs w:val="28"/>
        </w:rPr>
        <w:t xml:space="preserve">Тресоруковского </w:t>
      </w:r>
      <w:r w:rsidR="00EA3372" w:rsidRPr="00EA3372">
        <w:rPr>
          <w:sz w:val="28"/>
          <w:szCs w:val="28"/>
        </w:rPr>
        <w:t xml:space="preserve"> </w:t>
      </w:r>
      <w:r w:rsidRPr="00EA3372">
        <w:rPr>
          <w:rFonts w:eastAsia="Times New Roman"/>
          <w:sz w:val="28"/>
          <w:szCs w:val="28"/>
        </w:rPr>
        <w:t xml:space="preserve">сельского поселения </w:t>
      </w:r>
      <w:r w:rsidR="00EA3372" w:rsidRPr="00EA3372">
        <w:rPr>
          <w:rFonts w:eastAsia="Times New Roman"/>
          <w:sz w:val="28"/>
          <w:szCs w:val="28"/>
        </w:rPr>
        <w:t xml:space="preserve">Лискинского </w:t>
      </w:r>
      <w:r w:rsidRPr="00EA3372">
        <w:rPr>
          <w:rFonts w:eastAsia="Times New Roman"/>
          <w:sz w:val="28"/>
          <w:szCs w:val="28"/>
        </w:rPr>
        <w:t xml:space="preserve">муниципального района Воронежской области с организаторами добровольческой (волонтерской) </w:t>
      </w:r>
      <w:r w:rsidRPr="00EA3372">
        <w:rPr>
          <w:rFonts w:eastAsia="Times New Roman"/>
          <w:sz w:val="28"/>
          <w:szCs w:val="28"/>
        </w:rPr>
        <w:lastRenderedPageBreak/>
        <w:t>деятельности, добровольческими (волонтерскими) организациями.</w:t>
      </w:r>
    </w:p>
    <w:p w:rsidR="006B2903" w:rsidRPr="00EA3372" w:rsidRDefault="00A07391" w:rsidP="00142D7F">
      <w:pPr>
        <w:shd w:val="clear" w:color="auto" w:fill="FFFFFF"/>
        <w:tabs>
          <w:tab w:val="left" w:pos="1661"/>
          <w:tab w:val="left" w:pos="3648"/>
          <w:tab w:val="left" w:pos="6946"/>
          <w:tab w:val="left" w:pos="8717"/>
          <w:tab w:val="left" w:pos="9778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spacing w:val="-19"/>
          <w:sz w:val="28"/>
          <w:szCs w:val="28"/>
        </w:rPr>
        <w:t>2.</w:t>
      </w:r>
      <w:r w:rsidRPr="00EA3372">
        <w:rPr>
          <w:rFonts w:eastAsia="Times New Roman"/>
          <w:spacing w:val="-14"/>
          <w:sz w:val="28"/>
          <w:szCs w:val="28"/>
        </w:rPr>
        <w:t>Настоящее</w:t>
      </w:r>
      <w:r w:rsidR="00EA3372">
        <w:rPr>
          <w:rFonts w:eastAsia="Times New Roman"/>
          <w:sz w:val="28"/>
          <w:szCs w:val="28"/>
        </w:rPr>
        <w:t xml:space="preserve"> </w:t>
      </w:r>
      <w:r w:rsidRPr="00EA3372">
        <w:rPr>
          <w:rFonts w:eastAsia="Times New Roman"/>
          <w:spacing w:val="-13"/>
          <w:sz w:val="28"/>
          <w:szCs w:val="28"/>
        </w:rPr>
        <w:t>постановление</w:t>
      </w:r>
      <w:r w:rsidR="00EA3372" w:rsidRPr="00EA3372">
        <w:rPr>
          <w:sz w:val="28"/>
          <w:szCs w:val="28"/>
        </w:rPr>
        <w:t xml:space="preserve"> </w:t>
      </w:r>
      <w:r w:rsidR="00EA3372" w:rsidRPr="00EA3372">
        <w:rPr>
          <w:rFonts w:eastAsia="Times New Roman"/>
          <w:sz w:val="28"/>
          <w:szCs w:val="28"/>
        </w:rPr>
        <w:t>вступает в силу со дня его официального опубликования</w:t>
      </w:r>
      <w:r w:rsidR="00EA3372" w:rsidRPr="00EA3372">
        <w:rPr>
          <w:spacing w:val="-10"/>
          <w:sz w:val="28"/>
          <w:szCs w:val="28"/>
        </w:rPr>
        <w:t>.</w:t>
      </w:r>
    </w:p>
    <w:p w:rsidR="006B2903" w:rsidRPr="00EA3372" w:rsidRDefault="00A07391" w:rsidP="00142D7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spacing w:val="-12"/>
          <w:sz w:val="28"/>
          <w:szCs w:val="28"/>
        </w:rPr>
        <w:t xml:space="preserve">3. </w:t>
      </w:r>
      <w:r w:rsidRPr="00EA3372">
        <w:rPr>
          <w:rFonts w:eastAsia="Times New Roman"/>
          <w:spacing w:val="-12"/>
          <w:sz w:val="28"/>
          <w:szCs w:val="28"/>
        </w:rPr>
        <w:t>Контроль исполнения настоящего постановления оставляю за собой.</w:t>
      </w:r>
    </w:p>
    <w:p w:rsidR="006B2903" w:rsidRPr="00EA3372" w:rsidRDefault="00A07391" w:rsidP="00142D7F">
      <w:pPr>
        <w:shd w:val="clear" w:color="auto" w:fill="FFFFFF"/>
        <w:tabs>
          <w:tab w:val="left" w:leader="underscore" w:pos="2131"/>
        </w:tabs>
        <w:spacing w:before="725"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pacing w:val="-9"/>
          <w:sz w:val="28"/>
          <w:szCs w:val="28"/>
        </w:rPr>
        <w:t xml:space="preserve">Глава </w:t>
      </w:r>
      <w:r w:rsidR="00EA3372" w:rsidRPr="00EA3372">
        <w:rPr>
          <w:rFonts w:eastAsia="Times New Roman"/>
          <w:sz w:val="28"/>
          <w:szCs w:val="28"/>
        </w:rPr>
        <w:t>Тресоруковского</w:t>
      </w:r>
    </w:p>
    <w:p w:rsidR="00A07391" w:rsidRPr="00EA3372" w:rsidRDefault="00EA3372" w:rsidP="00142D7F">
      <w:pPr>
        <w:shd w:val="clear" w:color="auto" w:fill="FFFFFF"/>
        <w:tabs>
          <w:tab w:val="left" w:pos="7166"/>
          <w:tab w:val="left" w:leader="underscore" w:pos="9701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      </w:t>
      </w:r>
      <w:r w:rsidR="00A07391" w:rsidRPr="00EA3372">
        <w:rPr>
          <w:rFonts w:eastAsia="Times New Roman"/>
          <w:spacing w:val="-8"/>
          <w:sz w:val="28"/>
          <w:szCs w:val="28"/>
        </w:rPr>
        <w:t>сельского поселения</w:t>
      </w:r>
      <w:r w:rsidR="00A07391" w:rsidRPr="00EA3372">
        <w:rPr>
          <w:rFonts w:eastAsia="Times New Roman"/>
          <w:sz w:val="28"/>
          <w:szCs w:val="28"/>
        </w:rPr>
        <w:tab/>
      </w:r>
      <w:r w:rsidR="00D5501C">
        <w:rPr>
          <w:rFonts w:eastAsia="Times New Roman"/>
          <w:sz w:val="28"/>
          <w:szCs w:val="28"/>
        </w:rPr>
        <w:t xml:space="preserve">    </w:t>
      </w:r>
      <w:proofErr w:type="spellStart"/>
      <w:r w:rsidRPr="00EA3372">
        <w:rPr>
          <w:rFonts w:eastAsia="Times New Roman"/>
          <w:sz w:val="28"/>
          <w:szCs w:val="28"/>
        </w:rPr>
        <w:t>Н.А.Минько</w:t>
      </w:r>
      <w:proofErr w:type="spellEnd"/>
    </w:p>
    <w:p w:rsidR="00EA3372" w:rsidRPr="00EA3372" w:rsidRDefault="00EA3372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EA3372" w:rsidRPr="00EA3372" w:rsidRDefault="00EA3372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EA3372" w:rsidRDefault="00EA3372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142D7F" w:rsidRPr="00EA3372" w:rsidRDefault="00142D7F">
      <w:pPr>
        <w:shd w:val="clear" w:color="auto" w:fill="FFFFFF"/>
        <w:tabs>
          <w:tab w:val="left" w:pos="7166"/>
          <w:tab w:val="left" w:leader="underscore" w:pos="9701"/>
        </w:tabs>
        <w:rPr>
          <w:rFonts w:eastAsia="Times New Roman"/>
          <w:sz w:val="28"/>
          <w:szCs w:val="28"/>
        </w:rPr>
      </w:pPr>
    </w:p>
    <w:p w:rsidR="00EA3372" w:rsidRDefault="00EA3372" w:rsidP="00EA3372">
      <w:pPr>
        <w:shd w:val="clear" w:color="auto" w:fill="FFFFFF"/>
        <w:spacing w:line="274" w:lineRule="exact"/>
        <w:ind w:left="5103"/>
        <w:jc w:val="right"/>
        <w:rPr>
          <w:rFonts w:eastAsia="Times New Roman"/>
          <w:spacing w:val="-2"/>
          <w:sz w:val="28"/>
          <w:szCs w:val="28"/>
        </w:rPr>
      </w:pPr>
      <w:bookmarkStart w:id="0" w:name="_GoBack"/>
      <w:bookmarkEnd w:id="0"/>
      <w:r w:rsidRPr="00EA3372">
        <w:rPr>
          <w:rFonts w:eastAsia="Times New Roman"/>
          <w:spacing w:val="-2"/>
          <w:sz w:val="28"/>
          <w:szCs w:val="28"/>
        </w:rPr>
        <w:t>Утверждено</w:t>
      </w:r>
    </w:p>
    <w:p w:rsidR="00EA3372" w:rsidRDefault="00EA3372" w:rsidP="00EA3372">
      <w:pPr>
        <w:shd w:val="clear" w:color="auto" w:fill="FFFFFF"/>
        <w:spacing w:line="274" w:lineRule="exact"/>
        <w:ind w:left="5103"/>
        <w:jc w:val="right"/>
        <w:rPr>
          <w:rFonts w:eastAsia="Times New Roman"/>
          <w:spacing w:val="-2"/>
          <w:sz w:val="28"/>
          <w:szCs w:val="28"/>
        </w:rPr>
      </w:pPr>
      <w:r w:rsidRPr="00EA3372">
        <w:rPr>
          <w:rFonts w:eastAsia="Times New Roman"/>
          <w:spacing w:val="-2"/>
          <w:sz w:val="28"/>
          <w:szCs w:val="28"/>
        </w:rPr>
        <w:t xml:space="preserve"> постановлением администрации </w:t>
      </w:r>
    </w:p>
    <w:p w:rsidR="00EA3372" w:rsidRPr="00EA3372" w:rsidRDefault="00EA3372" w:rsidP="00EA3372">
      <w:pPr>
        <w:shd w:val="clear" w:color="auto" w:fill="FFFFFF"/>
        <w:spacing w:line="274" w:lineRule="exact"/>
        <w:ind w:left="5103"/>
        <w:jc w:val="right"/>
        <w:rPr>
          <w:rFonts w:eastAsia="Times New Roman"/>
          <w:spacing w:val="-2"/>
          <w:sz w:val="28"/>
          <w:szCs w:val="28"/>
        </w:rPr>
      </w:pPr>
      <w:r w:rsidRPr="00EA3372">
        <w:rPr>
          <w:rFonts w:eastAsia="Times New Roman"/>
          <w:spacing w:val="-2"/>
          <w:sz w:val="28"/>
          <w:szCs w:val="28"/>
        </w:rPr>
        <w:t xml:space="preserve">Тресоруковского </w:t>
      </w:r>
      <w:r w:rsidRPr="00EA3372">
        <w:rPr>
          <w:rFonts w:eastAsia="Times New Roman"/>
          <w:sz w:val="28"/>
          <w:szCs w:val="28"/>
        </w:rPr>
        <w:t>сельского поселения</w:t>
      </w:r>
    </w:p>
    <w:p w:rsidR="00EA3372" w:rsidRPr="00EA3372" w:rsidRDefault="00EA3372" w:rsidP="00EA3372">
      <w:pPr>
        <w:shd w:val="clear" w:color="auto" w:fill="FFFFFF"/>
        <w:spacing w:line="274" w:lineRule="exact"/>
        <w:ind w:left="5103"/>
        <w:jc w:val="right"/>
        <w:rPr>
          <w:sz w:val="28"/>
          <w:szCs w:val="28"/>
        </w:rPr>
      </w:pPr>
      <w:r w:rsidRPr="00EA3372">
        <w:rPr>
          <w:rFonts w:eastAsia="Times New Roman"/>
          <w:sz w:val="28"/>
          <w:szCs w:val="28"/>
        </w:rPr>
        <w:t xml:space="preserve">Лискинского </w:t>
      </w:r>
      <w:r>
        <w:rPr>
          <w:rFonts w:eastAsia="Times New Roman"/>
          <w:sz w:val="28"/>
          <w:szCs w:val="28"/>
        </w:rPr>
        <w:t xml:space="preserve">муниципального </w:t>
      </w:r>
      <w:r w:rsidRPr="00EA3372">
        <w:rPr>
          <w:rFonts w:eastAsia="Times New Roman"/>
          <w:sz w:val="28"/>
          <w:szCs w:val="28"/>
        </w:rPr>
        <w:t>района</w:t>
      </w:r>
    </w:p>
    <w:p w:rsidR="00EA3372" w:rsidRPr="00EA3372" w:rsidRDefault="00EA3372" w:rsidP="00EA3372">
      <w:pPr>
        <w:shd w:val="clear" w:color="auto" w:fill="FFFFFF"/>
        <w:spacing w:line="274" w:lineRule="exact"/>
        <w:ind w:left="5103"/>
        <w:jc w:val="right"/>
        <w:rPr>
          <w:sz w:val="28"/>
          <w:szCs w:val="28"/>
        </w:rPr>
      </w:pPr>
      <w:r w:rsidRPr="00EA3372">
        <w:rPr>
          <w:rFonts w:eastAsia="Times New Roman"/>
          <w:sz w:val="28"/>
          <w:szCs w:val="28"/>
        </w:rPr>
        <w:t>Воронежской области</w:t>
      </w:r>
    </w:p>
    <w:p w:rsidR="00EA3372" w:rsidRPr="00EA3372" w:rsidRDefault="00EA3372" w:rsidP="00EA3372">
      <w:pPr>
        <w:shd w:val="clear" w:color="auto" w:fill="FFFFFF"/>
        <w:tabs>
          <w:tab w:val="left" w:leader="underscore" w:pos="1608"/>
        </w:tabs>
        <w:spacing w:line="274" w:lineRule="exact"/>
        <w:ind w:left="5103"/>
        <w:jc w:val="right"/>
        <w:rPr>
          <w:sz w:val="28"/>
          <w:szCs w:val="28"/>
        </w:rPr>
      </w:pPr>
      <w:r w:rsidRPr="00EA3372">
        <w:rPr>
          <w:rFonts w:eastAsia="Times New Roman"/>
          <w:sz w:val="28"/>
          <w:szCs w:val="28"/>
        </w:rPr>
        <w:t>от 18.07.2022 года № 66</w:t>
      </w:r>
    </w:p>
    <w:p w:rsidR="00EA3372" w:rsidRPr="00EA3372" w:rsidRDefault="00EA3372" w:rsidP="00EA3372">
      <w:pPr>
        <w:shd w:val="clear" w:color="auto" w:fill="FFFFFF"/>
        <w:spacing w:before="485" w:line="274" w:lineRule="exact"/>
        <w:jc w:val="center"/>
        <w:rPr>
          <w:b/>
          <w:sz w:val="28"/>
          <w:szCs w:val="28"/>
        </w:rPr>
      </w:pPr>
      <w:r w:rsidRPr="00EA3372">
        <w:rPr>
          <w:rFonts w:eastAsia="Times New Roman"/>
          <w:b/>
          <w:sz w:val="28"/>
          <w:szCs w:val="28"/>
        </w:rPr>
        <w:t>ПОЛОЖЕНИЕ</w:t>
      </w:r>
    </w:p>
    <w:p w:rsidR="00EA3372" w:rsidRPr="00EA3372" w:rsidRDefault="00EA3372" w:rsidP="00EA3372">
      <w:pPr>
        <w:shd w:val="clear" w:color="auto" w:fill="FFFFFF"/>
        <w:tabs>
          <w:tab w:val="left" w:leader="underscore" w:pos="7474"/>
        </w:tabs>
        <w:spacing w:line="274" w:lineRule="exact"/>
        <w:jc w:val="center"/>
        <w:rPr>
          <w:b/>
          <w:sz w:val="28"/>
          <w:szCs w:val="28"/>
        </w:rPr>
      </w:pPr>
      <w:r w:rsidRPr="00EA3372">
        <w:rPr>
          <w:rFonts w:eastAsia="Times New Roman"/>
          <w:b/>
          <w:spacing w:val="-2"/>
          <w:sz w:val="28"/>
          <w:szCs w:val="28"/>
        </w:rPr>
        <w:t xml:space="preserve">о порядке взаимодействия администрации </w:t>
      </w:r>
      <w:r w:rsidRPr="00EA3372">
        <w:rPr>
          <w:rFonts w:eastAsia="Times New Roman"/>
          <w:b/>
          <w:sz w:val="28"/>
          <w:szCs w:val="28"/>
        </w:rPr>
        <w:t>Тресоруковского сельского поселения</w:t>
      </w:r>
      <w:r>
        <w:rPr>
          <w:b/>
          <w:sz w:val="28"/>
          <w:szCs w:val="28"/>
        </w:rPr>
        <w:t xml:space="preserve"> </w:t>
      </w:r>
      <w:r w:rsidRPr="00EA3372">
        <w:rPr>
          <w:rFonts w:eastAsia="Times New Roman"/>
          <w:b/>
          <w:spacing w:val="-1"/>
          <w:sz w:val="28"/>
          <w:szCs w:val="28"/>
        </w:rPr>
        <w:t>Лискинского муниципального района Воронежской области с организаторами добровольческой (волонтерской) деятельности, добровольческими (волонтерскими)</w:t>
      </w:r>
      <w:r>
        <w:rPr>
          <w:b/>
          <w:sz w:val="28"/>
          <w:szCs w:val="28"/>
        </w:rPr>
        <w:t xml:space="preserve"> </w:t>
      </w:r>
      <w:r w:rsidRPr="00EA3372">
        <w:rPr>
          <w:rFonts w:eastAsia="Times New Roman"/>
          <w:b/>
          <w:sz w:val="28"/>
          <w:szCs w:val="28"/>
        </w:rPr>
        <w:t>организациями</w:t>
      </w:r>
    </w:p>
    <w:p w:rsidR="00EA3372" w:rsidRPr="00EA3372" w:rsidRDefault="00EA3372" w:rsidP="00142D7F">
      <w:pPr>
        <w:shd w:val="clear" w:color="auto" w:fill="FFFFFF"/>
        <w:tabs>
          <w:tab w:val="left" w:pos="1296"/>
        </w:tabs>
        <w:spacing w:before="485" w:line="276" w:lineRule="auto"/>
        <w:ind w:firstLine="567"/>
        <w:jc w:val="both"/>
        <w:rPr>
          <w:sz w:val="28"/>
          <w:szCs w:val="28"/>
        </w:rPr>
      </w:pPr>
      <w:r w:rsidRPr="00EA3372">
        <w:rPr>
          <w:spacing w:val="-1"/>
          <w:sz w:val="28"/>
          <w:szCs w:val="28"/>
        </w:rPr>
        <w:t>1.1.</w:t>
      </w:r>
      <w:r w:rsidRPr="00EA3372">
        <w:rPr>
          <w:sz w:val="28"/>
          <w:szCs w:val="28"/>
        </w:rPr>
        <w:tab/>
      </w:r>
      <w:proofErr w:type="gramStart"/>
      <w:r w:rsidRPr="00EA3372">
        <w:rPr>
          <w:rFonts w:eastAsia="Times New Roman"/>
          <w:sz w:val="28"/>
          <w:szCs w:val="28"/>
        </w:rPr>
        <w:t xml:space="preserve">Настоящее    Положение    определяет    порядок    взаимодействия    администрации </w:t>
      </w:r>
      <w:r w:rsidRPr="00EA3372">
        <w:rPr>
          <w:sz w:val="28"/>
          <w:szCs w:val="28"/>
        </w:rPr>
        <w:t xml:space="preserve">Тресоруковского </w:t>
      </w:r>
      <w:r w:rsidRPr="00EA3372">
        <w:rPr>
          <w:rFonts w:eastAsia="Times New Roman"/>
          <w:sz w:val="28"/>
          <w:szCs w:val="28"/>
        </w:rPr>
        <w:t>сельского     поселения     с     организаторами     добровольческой</w:t>
      </w:r>
      <w:r w:rsidR="00D5501C">
        <w:rPr>
          <w:rFonts w:eastAsia="Times New Roman"/>
          <w:sz w:val="28"/>
          <w:szCs w:val="28"/>
        </w:rPr>
        <w:t xml:space="preserve"> </w:t>
      </w:r>
      <w:r w:rsidRPr="00EA3372">
        <w:rPr>
          <w:sz w:val="28"/>
          <w:szCs w:val="28"/>
        </w:rPr>
        <w:t>(</w:t>
      </w:r>
      <w:r w:rsidRPr="00EA3372">
        <w:rPr>
          <w:rFonts w:eastAsia="Times New Roman"/>
          <w:sz w:val="28"/>
          <w:szCs w:val="28"/>
        </w:rPr>
        <w:t xml:space="preserve">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</w:t>
      </w:r>
      <w:r w:rsidR="00142D7F">
        <w:rPr>
          <w:rFonts w:eastAsia="Times New Roman"/>
          <w:sz w:val="28"/>
          <w:szCs w:val="28"/>
        </w:rPr>
        <w:t xml:space="preserve">территории </w:t>
      </w:r>
      <w:r w:rsidRPr="00EA3372">
        <w:rPr>
          <w:rFonts w:eastAsia="Times New Roman"/>
          <w:sz w:val="28"/>
          <w:szCs w:val="28"/>
        </w:rPr>
        <w:t>Тресоруковского  сельского поселения Лискинского муниципального района.</w:t>
      </w:r>
      <w:proofErr w:type="gramEnd"/>
    </w:p>
    <w:p w:rsidR="00EA3372" w:rsidRPr="00EA3372" w:rsidRDefault="00EA3372" w:rsidP="00142D7F">
      <w:pPr>
        <w:shd w:val="clear" w:color="auto" w:fill="FFFFFF"/>
        <w:tabs>
          <w:tab w:val="left" w:pos="1296"/>
          <w:tab w:val="left" w:leader="underscore" w:pos="6346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spacing w:val="-1"/>
          <w:sz w:val="28"/>
          <w:szCs w:val="28"/>
        </w:rPr>
        <w:t>1.2.</w:t>
      </w:r>
      <w:r w:rsidRPr="00EA3372">
        <w:rPr>
          <w:sz w:val="28"/>
          <w:szCs w:val="28"/>
        </w:rPr>
        <w:tab/>
      </w:r>
      <w:r w:rsidRPr="00EA3372">
        <w:rPr>
          <w:rFonts w:eastAsia="Times New Roman"/>
          <w:sz w:val="28"/>
          <w:szCs w:val="28"/>
        </w:rPr>
        <w:t>Цель взаимодействия – широкое распространение и развитие гражданского</w:t>
      </w:r>
      <w:r w:rsidR="00142D7F">
        <w:rPr>
          <w:rFonts w:eastAsia="Times New Roman"/>
          <w:sz w:val="28"/>
          <w:szCs w:val="28"/>
        </w:rPr>
        <w:t xml:space="preserve"> </w:t>
      </w:r>
      <w:r w:rsidRPr="00EA3372">
        <w:rPr>
          <w:rFonts w:eastAsia="Times New Roman"/>
          <w:spacing w:val="-2"/>
          <w:sz w:val="28"/>
          <w:szCs w:val="28"/>
        </w:rPr>
        <w:t>добровольчества (</w:t>
      </w:r>
      <w:proofErr w:type="spellStart"/>
      <w:r w:rsidRPr="00EA3372">
        <w:rPr>
          <w:rFonts w:eastAsia="Times New Roman"/>
          <w:spacing w:val="-2"/>
          <w:sz w:val="28"/>
          <w:szCs w:val="28"/>
        </w:rPr>
        <w:t>волонтерства</w:t>
      </w:r>
      <w:proofErr w:type="spellEnd"/>
      <w:r w:rsidRPr="00EA3372">
        <w:rPr>
          <w:rFonts w:eastAsia="Times New Roman"/>
          <w:spacing w:val="-2"/>
          <w:sz w:val="28"/>
          <w:szCs w:val="28"/>
        </w:rPr>
        <w:t xml:space="preserve">) на территории </w:t>
      </w:r>
      <w:r w:rsidR="00D5501C">
        <w:rPr>
          <w:rFonts w:eastAsia="Times New Roman"/>
          <w:sz w:val="28"/>
          <w:szCs w:val="28"/>
        </w:rPr>
        <w:t>Тресоруковского</w:t>
      </w:r>
      <w:r w:rsidRPr="00EA3372">
        <w:rPr>
          <w:rFonts w:eastAsia="Times New Roman"/>
          <w:sz w:val="28"/>
          <w:szCs w:val="28"/>
        </w:rPr>
        <w:t xml:space="preserve"> сельского поселения.</w:t>
      </w:r>
    </w:p>
    <w:p w:rsidR="00EA3372" w:rsidRPr="00EA3372" w:rsidRDefault="00EA3372" w:rsidP="00142D7F">
      <w:pPr>
        <w:shd w:val="clear" w:color="auto" w:fill="FFFFFF"/>
        <w:tabs>
          <w:tab w:val="left" w:pos="1128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spacing w:val="-1"/>
          <w:sz w:val="28"/>
          <w:szCs w:val="28"/>
        </w:rPr>
        <w:t>1.3.</w:t>
      </w:r>
      <w:r w:rsidRPr="00EA3372">
        <w:rPr>
          <w:sz w:val="28"/>
          <w:szCs w:val="28"/>
        </w:rPr>
        <w:tab/>
      </w:r>
      <w:r w:rsidRPr="00EA3372">
        <w:rPr>
          <w:rFonts w:eastAsia="Times New Roman"/>
          <w:sz w:val="28"/>
          <w:szCs w:val="28"/>
        </w:rPr>
        <w:t>Задачи взаимодействия:</w:t>
      </w:r>
    </w:p>
    <w:p w:rsidR="00EA3372" w:rsidRPr="00EA3372" w:rsidRDefault="00EA3372" w:rsidP="00142D7F">
      <w:pPr>
        <w:shd w:val="clear" w:color="auto" w:fill="FFFFFF"/>
        <w:tabs>
          <w:tab w:val="left" w:pos="1541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spacing w:val="-1"/>
          <w:sz w:val="28"/>
          <w:szCs w:val="28"/>
        </w:rPr>
        <w:t>1.3.1.</w:t>
      </w:r>
      <w:r w:rsidRPr="00EA3372">
        <w:rPr>
          <w:sz w:val="28"/>
          <w:szCs w:val="28"/>
        </w:rPr>
        <w:tab/>
      </w:r>
      <w:r w:rsidR="00D5501C">
        <w:rPr>
          <w:rFonts w:eastAsia="Times New Roman"/>
          <w:sz w:val="28"/>
          <w:szCs w:val="28"/>
        </w:rPr>
        <w:t>О</w:t>
      </w:r>
      <w:r w:rsidRPr="00EA3372">
        <w:rPr>
          <w:rFonts w:eastAsia="Times New Roman"/>
          <w:sz w:val="28"/>
          <w:szCs w:val="28"/>
        </w:rPr>
        <w:t>беспечение эффективного взаимодейств</w:t>
      </w:r>
      <w:r w:rsidR="00142D7F">
        <w:rPr>
          <w:rFonts w:eastAsia="Times New Roman"/>
          <w:sz w:val="28"/>
          <w:szCs w:val="28"/>
        </w:rPr>
        <w:t xml:space="preserve">ия администрации, организаторов </w:t>
      </w:r>
      <w:r w:rsidRPr="00EA3372">
        <w:rPr>
          <w:rFonts w:eastAsia="Times New Roman"/>
          <w:sz w:val="28"/>
          <w:szCs w:val="28"/>
        </w:rPr>
        <w:t>добровольческой деятельности, добровольческих организаций д</w:t>
      </w:r>
      <w:r w:rsidR="00142D7F">
        <w:rPr>
          <w:rFonts w:eastAsia="Times New Roman"/>
          <w:sz w:val="28"/>
          <w:szCs w:val="28"/>
        </w:rPr>
        <w:t xml:space="preserve">ля достижения цели, указанной в </w:t>
      </w:r>
      <w:r w:rsidRPr="00EA3372">
        <w:rPr>
          <w:rFonts w:eastAsia="Times New Roman"/>
          <w:sz w:val="28"/>
          <w:szCs w:val="28"/>
        </w:rPr>
        <w:t>пункте 1.2 настоящего Положения;</w:t>
      </w:r>
    </w:p>
    <w:p w:rsidR="00EA3372" w:rsidRPr="00EA3372" w:rsidRDefault="00EA3372" w:rsidP="00142D7F">
      <w:pPr>
        <w:shd w:val="clear" w:color="auto" w:fill="FFFFFF"/>
        <w:tabs>
          <w:tab w:val="left" w:pos="1320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spacing w:val="-1"/>
          <w:sz w:val="28"/>
          <w:szCs w:val="28"/>
        </w:rPr>
        <w:t>1.3.2.</w:t>
      </w:r>
      <w:r w:rsidRPr="00EA3372">
        <w:rPr>
          <w:sz w:val="28"/>
          <w:szCs w:val="28"/>
        </w:rPr>
        <w:tab/>
      </w:r>
      <w:r w:rsidR="00D5501C">
        <w:rPr>
          <w:rFonts w:eastAsia="Times New Roman"/>
          <w:sz w:val="28"/>
          <w:szCs w:val="28"/>
        </w:rPr>
        <w:t>П</w:t>
      </w:r>
      <w:r w:rsidRPr="00EA3372">
        <w:rPr>
          <w:rFonts w:eastAsia="Times New Roman"/>
          <w:sz w:val="28"/>
          <w:szCs w:val="28"/>
        </w:rPr>
        <w:t>оддержка социальных проектов, общественно-гра</w:t>
      </w:r>
      <w:r w:rsidR="00142D7F">
        <w:rPr>
          <w:rFonts w:eastAsia="Times New Roman"/>
          <w:sz w:val="28"/>
          <w:szCs w:val="28"/>
        </w:rPr>
        <w:t xml:space="preserve">жданских инициатив в социальной </w:t>
      </w:r>
      <w:r w:rsidRPr="00EA3372">
        <w:rPr>
          <w:rFonts w:eastAsia="Times New Roman"/>
          <w:sz w:val="28"/>
          <w:szCs w:val="28"/>
        </w:rPr>
        <w:t>сфере.</w:t>
      </w:r>
    </w:p>
    <w:p w:rsidR="00EA3372" w:rsidRPr="00EA3372" w:rsidRDefault="00EA3372" w:rsidP="00142D7F">
      <w:pPr>
        <w:shd w:val="clear" w:color="auto" w:fill="FFFFFF"/>
        <w:spacing w:before="230" w:line="276" w:lineRule="auto"/>
        <w:ind w:firstLine="567"/>
        <w:jc w:val="center"/>
        <w:rPr>
          <w:sz w:val="28"/>
          <w:szCs w:val="28"/>
        </w:rPr>
      </w:pPr>
      <w:r w:rsidRPr="00EA3372">
        <w:rPr>
          <w:sz w:val="28"/>
          <w:szCs w:val="28"/>
        </w:rPr>
        <w:t xml:space="preserve">2. </w:t>
      </w:r>
      <w:r w:rsidRPr="00EA3372">
        <w:rPr>
          <w:rFonts w:eastAsia="Times New Roman"/>
          <w:sz w:val="28"/>
          <w:szCs w:val="28"/>
        </w:rPr>
        <w:t>Порядок взаимодействия</w:t>
      </w:r>
    </w:p>
    <w:p w:rsidR="00EA3372" w:rsidRPr="00EA3372" w:rsidRDefault="00EA3372" w:rsidP="00142D7F">
      <w:pPr>
        <w:shd w:val="clear" w:color="auto" w:fill="FFFFFF"/>
        <w:tabs>
          <w:tab w:val="left" w:pos="1306"/>
        </w:tabs>
        <w:spacing w:before="230" w:line="276" w:lineRule="auto"/>
        <w:ind w:firstLine="567"/>
        <w:jc w:val="both"/>
        <w:rPr>
          <w:sz w:val="28"/>
          <w:szCs w:val="28"/>
        </w:rPr>
      </w:pPr>
      <w:r w:rsidRPr="00EA3372">
        <w:rPr>
          <w:spacing w:val="-1"/>
          <w:sz w:val="28"/>
          <w:szCs w:val="28"/>
        </w:rPr>
        <w:t>2.1.</w:t>
      </w:r>
      <w:r w:rsidRPr="00EA3372">
        <w:rPr>
          <w:sz w:val="28"/>
          <w:szCs w:val="28"/>
        </w:rPr>
        <w:tab/>
      </w:r>
      <w:proofErr w:type="gramStart"/>
      <w:r w:rsidRPr="00EA3372">
        <w:rPr>
          <w:rFonts w:eastAsia="Times New Roman"/>
          <w:sz w:val="28"/>
          <w:szCs w:val="28"/>
        </w:rPr>
        <w:t>Инициаторами взаимодействия могут выступать как администрация, так и</w:t>
      </w:r>
      <w:r w:rsidRPr="00EA3372">
        <w:rPr>
          <w:rFonts w:eastAsia="Times New Roman"/>
          <w:sz w:val="28"/>
          <w:szCs w:val="28"/>
        </w:rPr>
        <w:br/>
        <w:t>организаторы добровольческой деятельности, добровольческие организации.</w:t>
      </w:r>
      <w:proofErr w:type="gramEnd"/>
    </w:p>
    <w:p w:rsidR="00EA3372" w:rsidRPr="00EA3372" w:rsidRDefault="00EA3372" w:rsidP="00142D7F">
      <w:pPr>
        <w:shd w:val="clear" w:color="auto" w:fill="FFFFFF"/>
        <w:tabs>
          <w:tab w:val="left" w:pos="1205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spacing w:val="-1"/>
          <w:sz w:val="28"/>
          <w:szCs w:val="28"/>
        </w:rPr>
        <w:t>2.2.</w:t>
      </w:r>
      <w:r w:rsidRPr="00EA3372">
        <w:rPr>
          <w:sz w:val="28"/>
          <w:szCs w:val="28"/>
        </w:rPr>
        <w:tab/>
      </w:r>
      <w:r w:rsidRPr="00EA3372">
        <w:rPr>
          <w:rFonts w:eastAsia="Times New Roman"/>
          <w:sz w:val="28"/>
          <w:szCs w:val="28"/>
        </w:rPr>
        <w:t>Организатор добровольческой деятельности, добр</w:t>
      </w:r>
      <w:r w:rsidR="00142D7F">
        <w:rPr>
          <w:rFonts w:eastAsia="Times New Roman"/>
          <w:sz w:val="28"/>
          <w:szCs w:val="28"/>
        </w:rPr>
        <w:t xml:space="preserve">овольческая организация в целях </w:t>
      </w:r>
      <w:r w:rsidRPr="00EA3372">
        <w:rPr>
          <w:rFonts w:eastAsia="Times New Roman"/>
          <w:sz w:val="28"/>
          <w:szCs w:val="28"/>
        </w:rPr>
        <w:t>осуществления взаимодействия направляют в администрацию</w:t>
      </w:r>
      <w:r w:rsidR="00142D7F">
        <w:rPr>
          <w:rFonts w:eastAsia="Times New Roman"/>
          <w:sz w:val="28"/>
          <w:szCs w:val="28"/>
        </w:rPr>
        <w:t xml:space="preserve"> почтовым отправлением с описью </w:t>
      </w:r>
      <w:r w:rsidRPr="00EA3372">
        <w:rPr>
          <w:rFonts w:eastAsia="Times New Roman"/>
          <w:sz w:val="28"/>
          <w:szCs w:val="28"/>
        </w:rPr>
        <w:t>вложения или в форме электронного документа через инф</w:t>
      </w:r>
      <w:r w:rsidR="00142D7F">
        <w:rPr>
          <w:rFonts w:eastAsia="Times New Roman"/>
          <w:sz w:val="28"/>
          <w:szCs w:val="28"/>
        </w:rPr>
        <w:t xml:space="preserve">ормационно-телекоммуникационную </w:t>
      </w:r>
      <w:r w:rsidRPr="00EA3372">
        <w:rPr>
          <w:rFonts w:eastAsia="Times New Roman"/>
          <w:sz w:val="28"/>
          <w:szCs w:val="28"/>
        </w:rPr>
        <w:t>сеть «Интернет» предложение о намерении взаимо</w:t>
      </w:r>
      <w:r w:rsidR="00142D7F">
        <w:rPr>
          <w:rFonts w:eastAsia="Times New Roman"/>
          <w:sz w:val="28"/>
          <w:szCs w:val="28"/>
        </w:rPr>
        <w:t xml:space="preserve">действовать в части организации </w:t>
      </w:r>
      <w:r w:rsidRPr="00EA3372">
        <w:rPr>
          <w:rFonts w:eastAsia="Times New Roman"/>
          <w:sz w:val="28"/>
          <w:szCs w:val="28"/>
        </w:rPr>
        <w:t>добровольческой деятельности (далее – Предложен</w:t>
      </w:r>
      <w:r w:rsidR="00D5501C">
        <w:rPr>
          <w:rFonts w:eastAsia="Times New Roman"/>
          <w:sz w:val="28"/>
          <w:szCs w:val="28"/>
        </w:rPr>
        <w:t xml:space="preserve">ие), которое содержит следующую </w:t>
      </w:r>
      <w:r w:rsidRPr="00EA3372">
        <w:rPr>
          <w:rFonts w:eastAsia="Times New Roman"/>
          <w:sz w:val="28"/>
          <w:szCs w:val="28"/>
        </w:rPr>
        <w:t>информацию:</w:t>
      </w:r>
    </w:p>
    <w:p w:rsidR="00EA3372" w:rsidRPr="00EA3372" w:rsidRDefault="00EA3372" w:rsidP="00142D7F">
      <w:pPr>
        <w:shd w:val="clear" w:color="auto" w:fill="FFFFFF"/>
        <w:tabs>
          <w:tab w:val="left" w:pos="1118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pacing w:val="-1"/>
          <w:sz w:val="28"/>
          <w:szCs w:val="28"/>
        </w:rPr>
        <w:t>а)</w:t>
      </w:r>
      <w:r w:rsidRPr="00EA3372">
        <w:rPr>
          <w:rFonts w:eastAsia="Times New Roman"/>
          <w:sz w:val="28"/>
          <w:szCs w:val="28"/>
        </w:rPr>
        <w:tab/>
        <w:t xml:space="preserve">фамилия, имя, отчество (при наличии), если организатором </w:t>
      </w:r>
      <w:r w:rsidR="00142D7F">
        <w:rPr>
          <w:rFonts w:eastAsia="Times New Roman"/>
          <w:sz w:val="28"/>
          <w:szCs w:val="28"/>
        </w:rPr>
        <w:t xml:space="preserve">добровольческой </w:t>
      </w:r>
      <w:r w:rsidRPr="00EA3372">
        <w:rPr>
          <w:rFonts w:eastAsia="Times New Roman"/>
          <w:sz w:val="28"/>
          <w:szCs w:val="28"/>
        </w:rPr>
        <w:t>деятельности является физическое лицо;</w:t>
      </w:r>
    </w:p>
    <w:p w:rsidR="00EA3372" w:rsidRPr="00EA3372" w:rsidRDefault="00EA3372" w:rsidP="00142D7F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pacing w:val="-2"/>
          <w:sz w:val="28"/>
          <w:szCs w:val="28"/>
        </w:rPr>
        <w:t>б)</w:t>
      </w:r>
      <w:r w:rsidRPr="00EA3372">
        <w:rPr>
          <w:rFonts w:eastAsia="Times New Roman"/>
          <w:sz w:val="28"/>
          <w:szCs w:val="28"/>
        </w:rPr>
        <w:tab/>
        <w:t xml:space="preserve">фамилия, имя, отчество (при наличии) и контакты </w:t>
      </w:r>
      <w:r w:rsidR="00142D7F">
        <w:rPr>
          <w:rFonts w:eastAsia="Times New Roman"/>
          <w:sz w:val="28"/>
          <w:szCs w:val="28"/>
        </w:rPr>
        <w:t xml:space="preserve">руководителя организации или ее </w:t>
      </w:r>
      <w:r w:rsidRPr="00EA3372">
        <w:rPr>
          <w:rFonts w:eastAsia="Times New Roman"/>
          <w:sz w:val="28"/>
          <w:szCs w:val="28"/>
        </w:rPr>
        <w:t>представителя (телефон, электронная почта, адрес), есл</w:t>
      </w:r>
      <w:r w:rsidR="00142D7F">
        <w:rPr>
          <w:rFonts w:eastAsia="Times New Roman"/>
          <w:sz w:val="28"/>
          <w:szCs w:val="28"/>
        </w:rPr>
        <w:t xml:space="preserve">и организатором добровольческой </w:t>
      </w:r>
      <w:r w:rsidRPr="00EA3372">
        <w:rPr>
          <w:rFonts w:eastAsia="Times New Roman"/>
          <w:sz w:val="28"/>
          <w:szCs w:val="28"/>
        </w:rPr>
        <w:t>деятельности является юридическое лицо;</w:t>
      </w:r>
    </w:p>
    <w:p w:rsidR="00EA3372" w:rsidRPr="00EA3372" w:rsidRDefault="00EA3372" w:rsidP="00142D7F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pacing w:val="-2"/>
          <w:sz w:val="28"/>
          <w:szCs w:val="28"/>
        </w:rPr>
        <w:t>в)</w:t>
      </w:r>
      <w:r w:rsidRPr="00EA3372">
        <w:rPr>
          <w:rFonts w:eastAsia="Times New Roman"/>
          <w:sz w:val="28"/>
          <w:szCs w:val="28"/>
        </w:rPr>
        <w:tab/>
        <w:t xml:space="preserve">государственный регистрационный номер, содержащийся </w:t>
      </w:r>
      <w:r w:rsidR="00142D7F">
        <w:rPr>
          <w:rFonts w:eastAsia="Times New Roman"/>
          <w:sz w:val="28"/>
          <w:szCs w:val="28"/>
        </w:rPr>
        <w:t xml:space="preserve">в Едином государственном </w:t>
      </w:r>
      <w:r w:rsidRPr="00EA3372">
        <w:rPr>
          <w:rFonts w:eastAsia="Times New Roman"/>
          <w:sz w:val="28"/>
          <w:szCs w:val="28"/>
        </w:rPr>
        <w:t>реестре юридических лиц;</w:t>
      </w:r>
    </w:p>
    <w:p w:rsidR="00EA3372" w:rsidRPr="00EA3372" w:rsidRDefault="00EA3372" w:rsidP="00142D7F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pacing w:val="-1"/>
          <w:sz w:val="28"/>
          <w:szCs w:val="28"/>
        </w:rPr>
        <w:t>г)</w:t>
      </w:r>
      <w:r w:rsidRPr="00EA3372">
        <w:rPr>
          <w:rFonts w:eastAsia="Times New Roman"/>
          <w:sz w:val="28"/>
          <w:szCs w:val="28"/>
        </w:rPr>
        <w:tab/>
        <w:t>сведения об адресе официального сайта или официа</w:t>
      </w:r>
      <w:r w:rsidR="00142D7F">
        <w:rPr>
          <w:rFonts w:eastAsia="Times New Roman"/>
          <w:sz w:val="28"/>
          <w:szCs w:val="28"/>
        </w:rPr>
        <w:t>льной страницы в информационн</w:t>
      </w:r>
      <w:proofErr w:type="gramStart"/>
      <w:r w:rsidR="00142D7F">
        <w:rPr>
          <w:rFonts w:eastAsia="Times New Roman"/>
          <w:sz w:val="28"/>
          <w:szCs w:val="28"/>
        </w:rPr>
        <w:t>о-</w:t>
      </w:r>
      <w:proofErr w:type="gramEnd"/>
      <w:r w:rsidR="00142D7F">
        <w:rPr>
          <w:rFonts w:eastAsia="Times New Roman"/>
          <w:sz w:val="28"/>
          <w:szCs w:val="28"/>
        </w:rPr>
        <w:t xml:space="preserve"> </w:t>
      </w:r>
      <w:r w:rsidRPr="00EA3372">
        <w:rPr>
          <w:rFonts w:eastAsia="Times New Roman"/>
          <w:sz w:val="28"/>
          <w:szCs w:val="28"/>
        </w:rPr>
        <w:t>телекоммуникационной сети «Интернет» (при наличии);</w:t>
      </w:r>
    </w:p>
    <w:p w:rsidR="00EA3372" w:rsidRPr="00EA3372" w:rsidRDefault="00EA3372" w:rsidP="00142D7F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EA3372">
        <w:rPr>
          <w:rFonts w:eastAsia="Times New Roman"/>
          <w:spacing w:val="-2"/>
          <w:sz w:val="28"/>
          <w:szCs w:val="28"/>
        </w:rPr>
        <w:t>д</w:t>
      </w:r>
      <w:proofErr w:type="spellEnd"/>
      <w:r w:rsidRPr="00EA3372">
        <w:rPr>
          <w:rFonts w:eastAsia="Times New Roman"/>
          <w:spacing w:val="-2"/>
          <w:sz w:val="28"/>
          <w:szCs w:val="28"/>
        </w:rPr>
        <w:t>)</w:t>
      </w:r>
      <w:r w:rsidRPr="00EA3372">
        <w:rPr>
          <w:rFonts w:eastAsia="Times New Roman"/>
          <w:sz w:val="28"/>
          <w:szCs w:val="28"/>
        </w:rPr>
        <w:tab/>
        <w:t>идентификационный номер, содержащийся в единой информационной систем</w:t>
      </w:r>
      <w:r w:rsidR="00142D7F">
        <w:rPr>
          <w:rFonts w:eastAsia="Times New Roman"/>
          <w:sz w:val="28"/>
          <w:szCs w:val="28"/>
        </w:rPr>
        <w:t xml:space="preserve">е в сфере </w:t>
      </w:r>
      <w:r w:rsidRPr="00EA3372">
        <w:rPr>
          <w:rFonts w:eastAsia="Times New Roman"/>
          <w:sz w:val="28"/>
          <w:szCs w:val="28"/>
        </w:rPr>
        <w:t>развития добровольчества (</w:t>
      </w:r>
      <w:proofErr w:type="spellStart"/>
      <w:r w:rsidRPr="00EA3372">
        <w:rPr>
          <w:rFonts w:eastAsia="Times New Roman"/>
          <w:sz w:val="28"/>
          <w:szCs w:val="28"/>
        </w:rPr>
        <w:t>волонтерства</w:t>
      </w:r>
      <w:proofErr w:type="spellEnd"/>
      <w:r w:rsidRPr="00EA3372">
        <w:rPr>
          <w:rFonts w:eastAsia="Times New Roman"/>
          <w:sz w:val="28"/>
          <w:szCs w:val="28"/>
        </w:rPr>
        <w:t>) (при наличии);</w:t>
      </w:r>
    </w:p>
    <w:p w:rsidR="00EA3372" w:rsidRPr="00EA3372" w:rsidRDefault="00EA3372" w:rsidP="00142D7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EA3372">
        <w:rPr>
          <w:rFonts w:eastAsia="Times New Roman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EA3372">
        <w:rPr>
          <w:rFonts w:eastAsia="Times New Roman"/>
          <w:sz w:val="28"/>
          <w:szCs w:val="28"/>
        </w:rPr>
        <w:t>волонтерстве</w:t>
      </w:r>
      <w:proofErr w:type="spellEnd"/>
      <w:r w:rsidRPr="00EA3372">
        <w:rPr>
          <w:rFonts w:eastAsia="Times New Roman"/>
          <w:sz w:val="28"/>
          <w:szCs w:val="28"/>
        </w:rPr>
        <w:t xml:space="preserve"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</w:t>
      </w:r>
      <w:r w:rsidR="00D5501C">
        <w:rPr>
          <w:rFonts w:eastAsia="Times New Roman"/>
          <w:sz w:val="28"/>
          <w:szCs w:val="28"/>
        </w:rPr>
        <w:t xml:space="preserve"> </w:t>
      </w:r>
      <w:r w:rsidRPr="00EA3372">
        <w:rPr>
          <w:rFonts w:eastAsia="Times New Roman"/>
          <w:sz w:val="28"/>
          <w:szCs w:val="28"/>
        </w:rPr>
        <w:t>наличия опыта соответствующей деятельности</w:t>
      </w:r>
      <w:proofErr w:type="gramEnd"/>
      <w:r w:rsidRPr="00EA3372">
        <w:rPr>
          <w:rFonts w:eastAsia="Times New Roman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142D7F" w:rsidRDefault="00EA3372" w:rsidP="00142D7F">
      <w:pPr>
        <w:shd w:val="clear" w:color="auto" w:fill="FFFFFF"/>
        <w:tabs>
          <w:tab w:val="left" w:pos="1162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spacing w:val="-1"/>
          <w:sz w:val="28"/>
          <w:szCs w:val="28"/>
        </w:rPr>
        <w:t>2.3.</w:t>
      </w:r>
      <w:r w:rsidRPr="00EA3372">
        <w:rPr>
          <w:sz w:val="28"/>
          <w:szCs w:val="28"/>
        </w:rPr>
        <w:tab/>
      </w:r>
      <w:r w:rsidRPr="00EA3372">
        <w:rPr>
          <w:rFonts w:eastAsia="Times New Roman"/>
          <w:sz w:val="28"/>
          <w:szCs w:val="28"/>
        </w:rPr>
        <w:t>Администрация по результатам рассмотрения пре</w:t>
      </w:r>
      <w:r w:rsidR="00142D7F">
        <w:rPr>
          <w:rFonts w:eastAsia="Times New Roman"/>
          <w:sz w:val="28"/>
          <w:szCs w:val="28"/>
        </w:rPr>
        <w:t xml:space="preserve">дложения в срок, не превышающий </w:t>
      </w:r>
      <w:r w:rsidRPr="00EA3372">
        <w:rPr>
          <w:rFonts w:eastAsia="Times New Roman"/>
          <w:sz w:val="28"/>
          <w:szCs w:val="28"/>
        </w:rPr>
        <w:t>10 рабочих дней со дня его поступления, принимают одно из следующих решений:</w:t>
      </w:r>
    </w:p>
    <w:p w:rsidR="00EA3372" w:rsidRPr="00EA3372" w:rsidRDefault="00EA3372" w:rsidP="00142D7F">
      <w:pPr>
        <w:shd w:val="clear" w:color="auto" w:fill="FFFFFF"/>
        <w:tabs>
          <w:tab w:val="left" w:pos="1162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z w:val="28"/>
          <w:szCs w:val="28"/>
        </w:rPr>
        <w:t>о принятии предложения;</w:t>
      </w:r>
    </w:p>
    <w:p w:rsidR="00EA3372" w:rsidRPr="00EA3372" w:rsidRDefault="00EA3372" w:rsidP="00142D7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EA3372" w:rsidRPr="00EA3372" w:rsidRDefault="00EA3372" w:rsidP="00142D7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EA3372" w:rsidRPr="00EA3372" w:rsidRDefault="00EA3372" w:rsidP="00142D7F">
      <w:pPr>
        <w:shd w:val="clear" w:color="auto" w:fill="FFFFFF"/>
        <w:tabs>
          <w:tab w:val="left" w:pos="1382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spacing w:val="-1"/>
          <w:sz w:val="28"/>
          <w:szCs w:val="28"/>
        </w:rPr>
        <w:t>2.4.</w:t>
      </w:r>
      <w:r w:rsidRPr="00EA3372">
        <w:rPr>
          <w:sz w:val="28"/>
          <w:szCs w:val="28"/>
        </w:rPr>
        <w:tab/>
      </w:r>
      <w:r w:rsidRPr="00EA3372">
        <w:rPr>
          <w:rFonts w:eastAsia="Times New Roman"/>
          <w:sz w:val="28"/>
          <w:szCs w:val="28"/>
        </w:rPr>
        <w:t>Администрация информирует организатор</w:t>
      </w:r>
      <w:r w:rsidR="00142D7F">
        <w:rPr>
          <w:rFonts w:eastAsia="Times New Roman"/>
          <w:sz w:val="28"/>
          <w:szCs w:val="28"/>
        </w:rPr>
        <w:t xml:space="preserve">а добровольческой деятельности, </w:t>
      </w:r>
      <w:r w:rsidRPr="00EA3372">
        <w:rPr>
          <w:rFonts w:eastAsia="Times New Roman"/>
          <w:sz w:val="28"/>
          <w:szCs w:val="28"/>
        </w:rPr>
        <w:t>добровольческую организацию о принятом решении почтовым</w:t>
      </w:r>
      <w:r w:rsidR="00142D7F">
        <w:rPr>
          <w:rFonts w:eastAsia="Times New Roman"/>
          <w:sz w:val="28"/>
          <w:szCs w:val="28"/>
        </w:rPr>
        <w:t xml:space="preserve"> отправлением с описью вложения </w:t>
      </w:r>
      <w:r w:rsidRPr="00EA3372">
        <w:rPr>
          <w:rFonts w:eastAsia="Times New Roman"/>
          <w:sz w:val="28"/>
          <w:szCs w:val="28"/>
        </w:rPr>
        <w:t>или в форме электронного документа через информац</w:t>
      </w:r>
      <w:r w:rsidR="00142D7F">
        <w:rPr>
          <w:rFonts w:eastAsia="Times New Roman"/>
          <w:sz w:val="28"/>
          <w:szCs w:val="28"/>
        </w:rPr>
        <w:t xml:space="preserve">ионно-телекоммуникационную сеть </w:t>
      </w:r>
      <w:r w:rsidRPr="00EA3372">
        <w:rPr>
          <w:rFonts w:eastAsia="Times New Roman"/>
          <w:sz w:val="28"/>
          <w:szCs w:val="28"/>
        </w:rPr>
        <w:t>«Интернет» в соответствии со способом направления предл</w:t>
      </w:r>
      <w:r w:rsidR="00142D7F">
        <w:rPr>
          <w:rFonts w:eastAsia="Times New Roman"/>
          <w:sz w:val="28"/>
          <w:szCs w:val="28"/>
        </w:rPr>
        <w:t xml:space="preserve">ожения в срок, не превышающий 7 </w:t>
      </w:r>
      <w:r w:rsidRPr="00EA3372">
        <w:rPr>
          <w:rFonts w:eastAsia="Times New Roman"/>
          <w:sz w:val="28"/>
          <w:szCs w:val="28"/>
        </w:rPr>
        <w:t>рабочих дней со дня истечения срока рассмотрения предложения.</w:t>
      </w:r>
    </w:p>
    <w:p w:rsidR="00EA3372" w:rsidRPr="00EA3372" w:rsidRDefault="00EA3372" w:rsidP="00142D7F">
      <w:pPr>
        <w:numPr>
          <w:ilvl w:val="0"/>
          <w:numId w:val="1"/>
        </w:numPr>
        <w:shd w:val="clear" w:color="auto" w:fill="FFFFFF"/>
        <w:tabs>
          <w:tab w:val="left" w:pos="1310"/>
        </w:tabs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EA3372">
        <w:rPr>
          <w:rFonts w:eastAsia="Times New Roman"/>
          <w:sz w:val="28"/>
          <w:szCs w:val="28"/>
        </w:rPr>
        <w:t>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EA3372" w:rsidRPr="00EA3372" w:rsidRDefault="00EA3372" w:rsidP="00142D7F">
      <w:pPr>
        <w:numPr>
          <w:ilvl w:val="0"/>
          <w:numId w:val="1"/>
        </w:numPr>
        <w:shd w:val="clear" w:color="auto" w:fill="FFFFFF"/>
        <w:tabs>
          <w:tab w:val="left" w:pos="1310"/>
        </w:tabs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EA3372">
        <w:rPr>
          <w:rFonts w:eastAsia="Times New Roman"/>
          <w:sz w:val="28"/>
          <w:szCs w:val="28"/>
        </w:rPr>
        <w:t xml:space="preserve">В случае принятия предложения администрация информирует организатора </w:t>
      </w:r>
      <w:proofErr w:type="gramStart"/>
      <w:r w:rsidRPr="00EA3372">
        <w:rPr>
          <w:rFonts w:eastAsia="Times New Roman"/>
          <w:sz w:val="28"/>
          <w:szCs w:val="28"/>
        </w:rPr>
        <w:t>добровольческой</w:t>
      </w:r>
      <w:proofErr w:type="gramEnd"/>
      <w:r w:rsidRPr="00EA3372">
        <w:rPr>
          <w:rFonts w:eastAsia="Times New Roman"/>
          <w:sz w:val="28"/>
          <w:szCs w:val="28"/>
        </w:rPr>
        <w:t xml:space="preserve"> деятельности, добровольческую организацию об условиях осуществления добровольческой деятельности:</w:t>
      </w:r>
    </w:p>
    <w:p w:rsidR="00EA3372" w:rsidRPr="00EA3372" w:rsidRDefault="00EA3372" w:rsidP="00142D7F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pacing w:val="-1"/>
          <w:sz w:val="28"/>
          <w:szCs w:val="28"/>
        </w:rPr>
        <w:t>а)</w:t>
      </w:r>
      <w:r w:rsidRPr="00EA3372">
        <w:rPr>
          <w:rFonts w:eastAsia="Times New Roman"/>
          <w:sz w:val="28"/>
          <w:szCs w:val="28"/>
        </w:rPr>
        <w:tab/>
        <w:t xml:space="preserve">об ограничениях </w:t>
      </w:r>
      <w:proofErr w:type="gramStart"/>
      <w:r w:rsidRPr="00EA3372">
        <w:rPr>
          <w:rFonts w:eastAsia="Times New Roman"/>
          <w:sz w:val="28"/>
          <w:szCs w:val="28"/>
        </w:rPr>
        <w:t>и</w:t>
      </w:r>
      <w:proofErr w:type="gramEnd"/>
      <w:r w:rsidRPr="00EA3372">
        <w:rPr>
          <w:rFonts w:eastAsia="Times New Roman"/>
          <w:sz w:val="28"/>
          <w:szCs w:val="28"/>
        </w:rPr>
        <w:t xml:space="preserve"> о рисках, в том числе вредн</w:t>
      </w:r>
      <w:r w:rsidR="00142D7F">
        <w:rPr>
          <w:rFonts w:eastAsia="Times New Roman"/>
          <w:sz w:val="28"/>
          <w:szCs w:val="28"/>
        </w:rPr>
        <w:t xml:space="preserve">ых или опасных производственных </w:t>
      </w:r>
      <w:r w:rsidRPr="00EA3372">
        <w:rPr>
          <w:rFonts w:eastAsia="Times New Roman"/>
          <w:sz w:val="28"/>
          <w:szCs w:val="28"/>
        </w:rPr>
        <w:t>факторах, связанных с осуществлением добровольческой деятельности;</w:t>
      </w:r>
    </w:p>
    <w:p w:rsidR="00EA3372" w:rsidRPr="00EA3372" w:rsidRDefault="00EA3372" w:rsidP="00142D7F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pacing w:val="-2"/>
          <w:sz w:val="28"/>
          <w:szCs w:val="28"/>
        </w:rPr>
        <w:t>б)</w:t>
      </w:r>
      <w:r w:rsidRPr="00EA3372">
        <w:rPr>
          <w:rFonts w:eastAsia="Times New Roman"/>
          <w:sz w:val="28"/>
          <w:szCs w:val="28"/>
        </w:rPr>
        <w:tab/>
        <w:t>о правовых нормах, регламентирующих работу администрации;</w:t>
      </w:r>
    </w:p>
    <w:p w:rsidR="00EA3372" w:rsidRPr="00EA3372" w:rsidRDefault="00EA3372" w:rsidP="00142D7F">
      <w:pPr>
        <w:shd w:val="clear" w:color="auto" w:fill="FFFFFF"/>
        <w:tabs>
          <w:tab w:val="left" w:pos="1056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pacing w:val="-2"/>
          <w:sz w:val="28"/>
          <w:szCs w:val="28"/>
        </w:rPr>
        <w:t>в)</w:t>
      </w:r>
      <w:r w:rsidRPr="00EA3372">
        <w:rPr>
          <w:rFonts w:eastAsia="Times New Roman"/>
          <w:sz w:val="28"/>
          <w:szCs w:val="28"/>
        </w:rPr>
        <w:tab/>
        <w:t>о необходимых режимных требованиях, правила</w:t>
      </w:r>
      <w:r w:rsidR="00142D7F">
        <w:rPr>
          <w:rFonts w:eastAsia="Times New Roman"/>
          <w:sz w:val="28"/>
          <w:szCs w:val="28"/>
        </w:rPr>
        <w:t xml:space="preserve">х техники безопасности и других </w:t>
      </w:r>
      <w:r w:rsidRPr="00EA3372">
        <w:rPr>
          <w:rFonts w:eastAsia="Times New Roman"/>
          <w:sz w:val="28"/>
          <w:szCs w:val="28"/>
        </w:rPr>
        <w:t>правилах, соблюдение которых требуется при осуществлении добровольческой деятельности;</w:t>
      </w:r>
    </w:p>
    <w:p w:rsidR="00EA3372" w:rsidRPr="00EA3372" w:rsidRDefault="00EA3372" w:rsidP="00142D7F">
      <w:pPr>
        <w:shd w:val="clear" w:color="auto" w:fill="FFFFFF"/>
        <w:tabs>
          <w:tab w:val="left" w:pos="955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pacing w:val="-1"/>
          <w:sz w:val="28"/>
          <w:szCs w:val="28"/>
        </w:rPr>
        <w:t>г)</w:t>
      </w:r>
      <w:r w:rsidRPr="00EA3372">
        <w:rPr>
          <w:rFonts w:eastAsia="Times New Roman"/>
          <w:sz w:val="28"/>
          <w:szCs w:val="28"/>
        </w:rPr>
        <w:tab/>
        <w:t xml:space="preserve">о порядке и сроках рассмотрения (урегулирования) </w:t>
      </w:r>
      <w:r w:rsidR="00142D7F">
        <w:rPr>
          <w:rFonts w:eastAsia="Times New Roman"/>
          <w:sz w:val="28"/>
          <w:szCs w:val="28"/>
        </w:rPr>
        <w:t xml:space="preserve">разногласий, возникающих в ходе </w:t>
      </w:r>
      <w:r w:rsidRPr="00EA3372">
        <w:rPr>
          <w:rFonts w:eastAsia="Times New Roman"/>
          <w:sz w:val="28"/>
          <w:szCs w:val="28"/>
        </w:rPr>
        <w:t>взаимодействия сторон;</w:t>
      </w:r>
    </w:p>
    <w:p w:rsidR="00EA3372" w:rsidRPr="00EA3372" w:rsidRDefault="00EA3372" w:rsidP="00142D7F">
      <w:pPr>
        <w:shd w:val="clear" w:color="auto" w:fill="FFFFFF"/>
        <w:tabs>
          <w:tab w:val="left" w:pos="955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EA3372">
        <w:rPr>
          <w:rFonts w:eastAsia="Times New Roman"/>
          <w:spacing w:val="-2"/>
          <w:sz w:val="28"/>
          <w:szCs w:val="28"/>
        </w:rPr>
        <w:t>д</w:t>
      </w:r>
      <w:proofErr w:type="spellEnd"/>
      <w:r w:rsidRPr="00EA3372">
        <w:rPr>
          <w:rFonts w:eastAsia="Times New Roman"/>
          <w:spacing w:val="-2"/>
          <w:sz w:val="28"/>
          <w:szCs w:val="28"/>
        </w:rPr>
        <w:t>)</w:t>
      </w:r>
      <w:r w:rsidRPr="00EA3372">
        <w:rPr>
          <w:rFonts w:eastAsia="Times New Roman"/>
          <w:sz w:val="28"/>
          <w:szCs w:val="28"/>
        </w:rPr>
        <w:tab/>
        <w:t>о сроке осуществления добровольческой деятельно</w:t>
      </w:r>
      <w:r w:rsidR="00142D7F">
        <w:rPr>
          <w:rFonts w:eastAsia="Times New Roman"/>
          <w:sz w:val="28"/>
          <w:szCs w:val="28"/>
        </w:rPr>
        <w:t xml:space="preserve">сти и основаниях для досрочного </w:t>
      </w:r>
      <w:r w:rsidRPr="00EA3372">
        <w:rPr>
          <w:rFonts w:eastAsia="Times New Roman"/>
          <w:sz w:val="28"/>
          <w:szCs w:val="28"/>
        </w:rPr>
        <w:t>прекращения ее осуществления;</w:t>
      </w:r>
    </w:p>
    <w:p w:rsidR="00EA3372" w:rsidRPr="00EA3372" w:rsidRDefault="00EA3372" w:rsidP="00142D7F">
      <w:pPr>
        <w:shd w:val="clear" w:color="auto" w:fill="FFFFFF"/>
        <w:tabs>
          <w:tab w:val="left" w:pos="955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pacing w:val="-1"/>
          <w:sz w:val="28"/>
          <w:szCs w:val="28"/>
        </w:rPr>
        <w:t>е)</w:t>
      </w:r>
      <w:r w:rsidRPr="00EA3372">
        <w:rPr>
          <w:rFonts w:eastAsia="Times New Roman"/>
          <w:sz w:val="28"/>
          <w:szCs w:val="28"/>
        </w:rPr>
        <w:tab/>
        <w:t xml:space="preserve">об иных условиях осуществления </w:t>
      </w:r>
      <w:proofErr w:type="gramStart"/>
      <w:r w:rsidRPr="00EA3372">
        <w:rPr>
          <w:rFonts w:eastAsia="Times New Roman"/>
          <w:sz w:val="28"/>
          <w:szCs w:val="28"/>
        </w:rPr>
        <w:t>добровольческой</w:t>
      </w:r>
      <w:proofErr w:type="gramEnd"/>
      <w:r w:rsidRPr="00EA3372">
        <w:rPr>
          <w:rFonts w:eastAsia="Times New Roman"/>
          <w:sz w:val="28"/>
          <w:szCs w:val="28"/>
        </w:rPr>
        <w:t xml:space="preserve"> деятельности.</w:t>
      </w:r>
    </w:p>
    <w:p w:rsidR="00EA3372" w:rsidRPr="00EA3372" w:rsidRDefault="00EA3372" w:rsidP="00142D7F">
      <w:pPr>
        <w:shd w:val="clear" w:color="auto" w:fill="FFFFFF"/>
        <w:tabs>
          <w:tab w:val="left" w:pos="1224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spacing w:val="-1"/>
          <w:sz w:val="28"/>
          <w:szCs w:val="28"/>
        </w:rPr>
        <w:t>2.7.</w:t>
      </w:r>
      <w:r w:rsidRPr="00EA3372">
        <w:rPr>
          <w:sz w:val="28"/>
          <w:szCs w:val="28"/>
        </w:rPr>
        <w:tab/>
      </w:r>
      <w:r w:rsidRPr="00EA3372">
        <w:rPr>
          <w:rFonts w:eastAsia="Times New Roman"/>
          <w:sz w:val="28"/>
          <w:szCs w:val="28"/>
        </w:rPr>
        <w:t>Взаимодействие администрации с организаторам</w:t>
      </w:r>
      <w:r w:rsidR="00142D7F">
        <w:rPr>
          <w:rFonts w:eastAsia="Times New Roman"/>
          <w:sz w:val="28"/>
          <w:szCs w:val="28"/>
        </w:rPr>
        <w:t xml:space="preserve">и добровольческой деятельности, </w:t>
      </w:r>
      <w:r w:rsidRPr="00EA3372">
        <w:rPr>
          <w:rFonts w:eastAsia="Times New Roman"/>
          <w:sz w:val="28"/>
          <w:szCs w:val="28"/>
        </w:rPr>
        <w:t>добровольческой организацией осуществляется на основании сог</w:t>
      </w:r>
      <w:r w:rsidR="00142D7F">
        <w:rPr>
          <w:rFonts w:eastAsia="Times New Roman"/>
          <w:sz w:val="28"/>
          <w:szCs w:val="28"/>
        </w:rPr>
        <w:t xml:space="preserve">лашения о взаимодействии (далее </w:t>
      </w:r>
      <w:r w:rsidRPr="00EA3372">
        <w:rPr>
          <w:rFonts w:eastAsia="Times New Roman"/>
          <w:sz w:val="28"/>
          <w:szCs w:val="28"/>
        </w:rPr>
        <w:t>- соглашение), за исключением случаев, определенных сторонами.</w:t>
      </w:r>
    </w:p>
    <w:p w:rsidR="00EA3372" w:rsidRPr="00EA3372" w:rsidRDefault="00EA3372" w:rsidP="00142D7F">
      <w:pPr>
        <w:shd w:val="clear" w:color="auto" w:fill="FFFFFF"/>
        <w:tabs>
          <w:tab w:val="left" w:pos="1368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spacing w:val="-1"/>
          <w:sz w:val="28"/>
          <w:szCs w:val="28"/>
        </w:rPr>
        <w:t>2.8.</w:t>
      </w:r>
      <w:r w:rsidRPr="00EA3372">
        <w:rPr>
          <w:sz w:val="28"/>
          <w:szCs w:val="28"/>
        </w:rPr>
        <w:tab/>
      </w:r>
      <w:r w:rsidRPr="00EA3372">
        <w:rPr>
          <w:rFonts w:eastAsia="Times New Roman"/>
          <w:sz w:val="28"/>
          <w:szCs w:val="28"/>
        </w:rPr>
        <w:t>Соглашение заключается с организаторо</w:t>
      </w:r>
      <w:r w:rsidR="00142D7F">
        <w:rPr>
          <w:rFonts w:eastAsia="Times New Roman"/>
          <w:sz w:val="28"/>
          <w:szCs w:val="28"/>
        </w:rPr>
        <w:t xml:space="preserve">м добровольческой деятельности, </w:t>
      </w:r>
      <w:r w:rsidRPr="00EA3372">
        <w:rPr>
          <w:rFonts w:eastAsia="Times New Roman"/>
          <w:sz w:val="28"/>
          <w:szCs w:val="28"/>
        </w:rPr>
        <w:t>добровольческой организацией в случае принятия адми</w:t>
      </w:r>
      <w:r w:rsidR="00142D7F">
        <w:rPr>
          <w:rFonts w:eastAsia="Times New Roman"/>
          <w:sz w:val="28"/>
          <w:szCs w:val="28"/>
        </w:rPr>
        <w:t xml:space="preserve">нистрацией решения об одобрении </w:t>
      </w:r>
      <w:r w:rsidRPr="00EA3372">
        <w:rPr>
          <w:rFonts w:eastAsia="Times New Roman"/>
          <w:sz w:val="28"/>
          <w:szCs w:val="28"/>
        </w:rPr>
        <w:t>предложения и предусматривает:</w:t>
      </w:r>
    </w:p>
    <w:p w:rsidR="00EA3372" w:rsidRPr="00EA3372" w:rsidRDefault="00EA3372" w:rsidP="00142D7F">
      <w:pPr>
        <w:shd w:val="clear" w:color="auto" w:fill="FFFFFF"/>
        <w:tabs>
          <w:tab w:val="left" w:pos="1099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pacing w:val="-1"/>
          <w:sz w:val="28"/>
          <w:szCs w:val="28"/>
        </w:rPr>
        <w:t>а)</w:t>
      </w:r>
      <w:r w:rsidRPr="00EA3372">
        <w:rPr>
          <w:rFonts w:eastAsia="Times New Roman"/>
          <w:sz w:val="28"/>
          <w:szCs w:val="28"/>
        </w:rPr>
        <w:tab/>
        <w:t>перечень видов работ (услуг), осуществляемы</w:t>
      </w:r>
      <w:r w:rsidR="00142D7F">
        <w:rPr>
          <w:rFonts w:eastAsia="Times New Roman"/>
          <w:sz w:val="28"/>
          <w:szCs w:val="28"/>
        </w:rPr>
        <w:t xml:space="preserve">х организатором добровольческой </w:t>
      </w:r>
      <w:r w:rsidRPr="00EA3372">
        <w:rPr>
          <w:rFonts w:eastAsia="Times New Roman"/>
          <w:sz w:val="28"/>
          <w:szCs w:val="28"/>
        </w:rPr>
        <w:t>деятельности, добровольческой организацией в целях</w:t>
      </w:r>
      <w:r w:rsidR="00142D7F">
        <w:rPr>
          <w:rFonts w:eastAsia="Times New Roman"/>
          <w:sz w:val="28"/>
          <w:szCs w:val="28"/>
        </w:rPr>
        <w:t xml:space="preserve">, указанных в пункте 1 статьи 2 </w:t>
      </w:r>
      <w:r w:rsidRPr="00EA3372">
        <w:rPr>
          <w:rFonts w:eastAsia="Times New Roman"/>
          <w:sz w:val="28"/>
          <w:szCs w:val="28"/>
        </w:rPr>
        <w:t>Федерального закона;</w:t>
      </w:r>
    </w:p>
    <w:p w:rsidR="00EA3372" w:rsidRPr="00EA3372" w:rsidRDefault="00EA3372" w:rsidP="00142D7F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pacing w:val="-2"/>
          <w:sz w:val="28"/>
          <w:szCs w:val="28"/>
        </w:rPr>
        <w:t>б)</w:t>
      </w:r>
      <w:r w:rsidRPr="00EA3372">
        <w:rPr>
          <w:rFonts w:eastAsia="Times New Roman"/>
          <w:sz w:val="28"/>
          <w:szCs w:val="28"/>
        </w:rPr>
        <w:tab/>
        <w:t xml:space="preserve">условия осуществления </w:t>
      </w:r>
      <w:proofErr w:type="gramStart"/>
      <w:r w:rsidRPr="00EA3372">
        <w:rPr>
          <w:rFonts w:eastAsia="Times New Roman"/>
          <w:sz w:val="28"/>
          <w:szCs w:val="28"/>
        </w:rPr>
        <w:t>добровольческой</w:t>
      </w:r>
      <w:proofErr w:type="gramEnd"/>
      <w:r w:rsidRPr="00EA3372">
        <w:rPr>
          <w:rFonts w:eastAsia="Times New Roman"/>
          <w:sz w:val="28"/>
          <w:szCs w:val="28"/>
        </w:rPr>
        <w:t xml:space="preserve"> деятельности;</w:t>
      </w:r>
    </w:p>
    <w:p w:rsidR="00EA3372" w:rsidRPr="00EA3372" w:rsidRDefault="00EA3372" w:rsidP="00142D7F">
      <w:pPr>
        <w:shd w:val="clear" w:color="auto" w:fill="FFFFFF"/>
        <w:tabs>
          <w:tab w:val="left" w:pos="1046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pacing w:val="-2"/>
          <w:sz w:val="28"/>
          <w:szCs w:val="28"/>
        </w:rPr>
        <w:t>в)</w:t>
      </w:r>
      <w:r w:rsidRPr="00EA3372">
        <w:rPr>
          <w:rFonts w:eastAsia="Times New Roman"/>
          <w:sz w:val="28"/>
          <w:szCs w:val="28"/>
        </w:rPr>
        <w:tab/>
        <w:t>сведения об уполномоченных представителях, отв</w:t>
      </w:r>
      <w:r w:rsidR="00142D7F">
        <w:rPr>
          <w:rFonts w:eastAsia="Times New Roman"/>
          <w:sz w:val="28"/>
          <w:szCs w:val="28"/>
        </w:rPr>
        <w:t xml:space="preserve">етственных за взаимодействие со </w:t>
      </w:r>
      <w:r w:rsidRPr="00EA3372">
        <w:rPr>
          <w:rFonts w:eastAsia="Times New Roman"/>
          <w:sz w:val="28"/>
          <w:szCs w:val="28"/>
        </w:rPr>
        <w:t xml:space="preserve">стороны организаторов добровольческой деятельности </w:t>
      </w:r>
      <w:r w:rsidR="00142D7F">
        <w:rPr>
          <w:rFonts w:eastAsia="Times New Roman"/>
          <w:sz w:val="28"/>
          <w:szCs w:val="28"/>
        </w:rPr>
        <w:t xml:space="preserve">и со стороны администрации, для </w:t>
      </w:r>
      <w:r w:rsidRPr="00EA3372">
        <w:rPr>
          <w:rFonts w:eastAsia="Times New Roman"/>
          <w:sz w:val="28"/>
          <w:szCs w:val="28"/>
        </w:rPr>
        <w:t>оперативного решения вопросов, возникающих при взаимодействии;</w:t>
      </w:r>
    </w:p>
    <w:p w:rsidR="00EA3372" w:rsidRPr="00EA3372" w:rsidRDefault="00EA3372" w:rsidP="00142D7F">
      <w:pPr>
        <w:shd w:val="clear" w:color="auto" w:fill="FFFFFF"/>
        <w:tabs>
          <w:tab w:val="left" w:pos="1094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EA3372">
        <w:rPr>
          <w:rFonts w:eastAsia="Times New Roman"/>
          <w:spacing w:val="-1"/>
          <w:sz w:val="28"/>
          <w:szCs w:val="28"/>
        </w:rPr>
        <w:t>г)</w:t>
      </w:r>
      <w:r w:rsidRPr="00EA3372">
        <w:rPr>
          <w:rFonts w:eastAsia="Times New Roman"/>
          <w:sz w:val="28"/>
          <w:szCs w:val="28"/>
        </w:rPr>
        <w:tab/>
        <w:t>порядок, в соответствии с которым админис</w:t>
      </w:r>
      <w:r w:rsidR="00142D7F">
        <w:rPr>
          <w:rFonts w:eastAsia="Times New Roman"/>
          <w:sz w:val="28"/>
          <w:szCs w:val="28"/>
        </w:rPr>
        <w:t xml:space="preserve">трация информирует организатора </w:t>
      </w:r>
      <w:r w:rsidRPr="00EA3372">
        <w:rPr>
          <w:rFonts w:eastAsia="Times New Roman"/>
          <w:sz w:val="28"/>
          <w:szCs w:val="28"/>
        </w:rPr>
        <w:t>добровольческой деятельности, добровольческую организа</w:t>
      </w:r>
      <w:r w:rsidR="00142D7F">
        <w:rPr>
          <w:rFonts w:eastAsia="Times New Roman"/>
          <w:sz w:val="28"/>
          <w:szCs w:val="28"/>
        </w:rPr>
        <w:t xml:space="preserve">цию о потребности в привлечении </w:t>
      </w:r>
      <w:r w:rsidRPr="00EA3372">
        <w:rPr>
          <w:rFonts w:eastAsia="Times New Roman"/>
          <w:sz w:val="28"/>
          <w:szCs w:val="28"/>
        </w:rPr>
        <w:t>добровольцев;</w:t>
      </w:r>
      <w:proofErr w:type="gramEnd"/>
    </w:p>
    <w:p w:rsidR="00EA3372" w:rsidRPr="00EA3372" w:rsidRDefault="00EA3372" w:rsidP="00142D7F">
      <w:pPr>
        <w:shd w:val="clear" w:color="auto" w:fill="FFFFFF"/>
        <w:tabs>
          <w:tab w:val="left" w:pos="1094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EA3372">
        <w:rPr>
          <w:rFonts w:eastAsia="Times New Roman"/>
          <w:spacing w:val="-2"/>
          <w:sz w:val="28"/>
          <w:szCs w:val="28"/>
        </w:rPr>
        <w:t>д</w:t>
      </w:r>
      <w:proofErr w:type="spellEnd"/>
      <w:r w:rsidRPr="00EA3372">
        <w:rPr>
          <w:rFonts w:eastAsia="Times New Roman"/>
          <w:spacing w:val="-2"/>
          <w:sz w:val="28"/>
          <w:szCs w:val="28"/>
        </w:rPr>
        <w:t>)</w:t>
      </w:r>
      <w:r w:rsidRPr="00EA3372">
        <w:rPr>
          <w:rFonts w:eastAsia="Times New Roman"/>
          <w:sz w:val="28"/>
          <w:szCs w:val="28"/>
        </w:rPr>
        <w:tab/>
        <w:t>возможность предоставления администрацией</w:t>
      </w:r>
      <w:r w:rsidR="00142D7F">
        <w:rPr>
          <w:rFonts w:eastAsia="Times New Roman"/>
          <w:sz w:val="28"/>
          <w:szCs w:val="28"/>
        </w:rPr>
        <w:t xml:space="preserve"> мер поддержки, предусмотренных </w:t>
      </w:r>
      <w:r w:rsidRPr="00EA3372">
        <w:rPr>
          <w:rFonts w:eastAsia="Times New Roman"/>
          <w:sz w:val="28"/>
          <w:szCs w:val="28"/>
        </w:rPr>
        <w:t>Федеральным законом, помещений и необходимого оборудования;</w:t>
      </w:r>
    </w:p>
    <w:p w:rsidR="00EA3372" w:rsidRPr="00EA3372" w:rsidRDefault="00EA3372" w:rsidP="00142D7F">
      <w:pPr>
        <w:shd w:val="clear" w:color="auto" w:fill="FFFFFF"/>
        <w:tabs>
          <w:tab w:val="left" w:pos="965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pacing w:val="-1"/>
          <w:sz w:val="28"/>
          <w:szCs w:val="28"/>
        </w:rPr>
        <w:t>е)</w:t>
      </w:r>
      <w:r w:rsidRPr="00EA3372">
        <w:rPr>
          <w:rFonts w:eastAsia="Times New Roman"/>
          <w:sz w:val="28"/>
          <w:szCs w:val="28"/>
        </w:rPr>
        <w:tab/>
        <w:t xml:space="preserve">возможность учета деятельности добровольцев в </w:t>
      </w:r>
      <w:r w:rsidR="00142D7F">
        <w:rPr>
          <w:rFonts w:eastAsia="Times New Roman"/>
          <w:sz w:val="28"/>
          <w:szCs w:val="28"/>
        </w:rPr>
        <w:t xml:space="preserve">единой информационной системе в </w:t>
      </w:r>
      <w:r w:rsidRPr="00EA3372">
        <w:rPr>
          <w:rFonts w:eastAsia="Times New Roman"/>
          <w:sz w:val="28"/>
          <w:szCs w:val="28"/>
        </w:rPr>
        <w:t>сфере развития добровольчества (</w:t>
      </w:r>
      <w:proofErr w:type="spellStart"/>
      <w:r w:rsidRPr="00EA3372">
        <w:rPr>
          <w:rFonts w:eastAsia="Times New Roman"/>
          <w:sz w:val="28"/>
          <w:szCs w:val="28"/>
        </w:rPr>
        <w:t>волонтерства</w:t>
      </w:r>
      <w:proofErr w:type="spellEnd"/>
      <w:r w:rsidRPr="00EA3372">
        <w:rPr>
          <w:rFonts w:eastAsia="Times New Roman"/>
          <w:sz w:val="28"/>
          <w:szCs w:val="28"/>
        </w:rPr>
        <w:t>);</w:t>
      </w:r>
    </w:p>
    <w:p w:rsidR="00EA3372" w:rsidRPr="00EA3372" w:rsidRDefault="00EA3372" w:rsidP="00142D7F">
      <w:pPr>
        <w:shd w:val="clear" w:color="auto" w:fill="FFFFFF"/>
        <w:tabs>
          <w:tab w:val="left" w:pos="965"/>
        </w:tabs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pacing w:val="-2"/>
          <w:sz w:val="28"/>
          <w:szCs w:val="28"/>
        </w:rPr>
        <w:t>ж)</w:t>
      </w:r>
      <w:r w:rsidRPr="00EA3372">
        <w:rPr>
          <w:rFonts w:eastAsia="Times New Roman"/>
          <w:sz w:val="28"/>
          <w:szCs w:val="28"/>
        </w:rPr>
        <w:tab/>
      </w:r>
      <w:r w:rsidRPr="00EA3372">
        <w:rPr>
          <w:rFonts w:eastAsia="Times New Roman"/>
          <w:spacing w:val="-1"/>
          <w:sz w:val="28"/>
          <w:szCs w:val="28"/>
        </w:rPr>
        <w:t>обязанность организатора добровольческой деятельности, добровольческой организации</w:t>
      </w:r>
      <w:r w:rsidR="00142D7F">
        <w:rPr>
          <w:rFonts w:eastAsia="Times New Roman"/>
          <w:spacing w:val="-1"/>
          <w:sz w:val="28"/>
          <w:szCs w:val="28"/>
        </w:rPr>
        <w:t xml:space="preserve"> </w:t>
      </w:r>
      <w:r w:rsidRPr="00EA3372">
        <w:rPr>
          <w:rFonts w:eastAsia="Times New Roman"/>
          <w:sz w:val="28"/>
          <w:szCs w:val="28"/>
        </w:rPr>
        <w:t xml:space="preserve">информировать добровольцев о рисках, связанных с осуществлением </w:t>
      </w:r>
      <w:r w:rsidR="00142D7F">
        <w:rPr>
          <w:rFonts w:eastAsia="Times New Roman"/>
          <w:sz w:val="28"/>
          <w:szCs w:val="28"/>
        </w:rPr>
        <w:t xml:space="preserve">добровольческой </w:t>
      </w:r>
      <w:r w:rsidRPr="00EA3372">
        <w:rPr>
          <w:rFonts w:eastAsia="Times New Roman"/>
          <w:sz w:val="28"/>
          <w:szCs w:val="28"/>
        </w:rPr>
        <w:t>деятельности (при наличии), с учетом требований,</w:t>
      </w:r>
      <w:r w:rsidR="00142D7F">
        <w:rPr>
          <w:rFonts w:eastAsia="Times New Roman"/>
          <w:sz w:val="28"/>
          <w:szCs w:val="28"/>
        </w:rPr>
        <w:t xml:space="preserve"> устанавливаемых уполномоченным </w:t>
      </w:r>
      <w:r w:rsidRPr="00EA3372">
        <w:rPr>
          <w:rFonts w:eastAsia="Times New Roman"/>
          <w:sz w:val="28"/>
          <w:szCs w:val="28"/>
        </w:rPr>
        <w:t>федеральным органом исполнительной власти;</w:t>
      </w:r>
    </w:p>
    <w:p w:rsidR="00EA3372" w:rsidRPr="00EA3372" w:rsidRDefault="00EA3372" w:rsidP="00142D7F">
      <w:pPr>
        <w:shd w:val="clear" w:color="auto" w:fill="FFFFFF"/>
        <w:tabs>
          <w:tab w:val="left" w:pos="965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EA3372">
        <w:rPr>
          <w:rFonts w:eastAsia="Times New Roman"/>
          <w:spacing w:val="-2"/>
          <w:sz w:val="28"/>
          <w:szCs w:val="28"/>
        </w:rPr>
        <w:t>з</w:t>
      </w:r>
      <w:proofErr w:type="spellEnd"/>
      <w:r w:rsidRPr="00EA3372">
        <w:rPr>
          <w:rFonts w:eastAsia="Times New Roman"/>
          <w:spacing w:val="-2"/>
          <w:sz w:val="28"/>
          <w:szCs w:val="28"/>
        </w:rPr>
        <w:t>)</w:t>
      </w:r>
      <w:r w:rsidRPr="00EA3372">
        <w:rPr>
          <w:rFonts w:eastAsia="Times New Roman"/>
          <w:sz w:val="28"/>
          <w:szCs w:val="28"/>
        </w:rPr>
        <w:tab/>
        <w:t>обязанность организатора добровольческой деятельнос</w:t>
      </w:r>
      <w:r w:rsidR="00142D7F">
        <w:rPr>
          <w:rFonts w:eastAsia="Times New Roman"/>
          <w:sz w:val="28"/>
          <w:szCs w:val="28"/>
        </w:rPr>
        <w:t xml:space="preserve">ти, добровольческой организации </w:t>
      </w:r>
      <w:r w:rsidRPr="00EA3372">
        <w:rPr>
          <w:rFonts w:eastAsia="Times New Roman"/>
          <w:sz w:val="28"/>
          <w:szCs w:val="28"/>
        </w:rPr>
        <w:t xml:space="preserve">информировать добровольцев о необходимости уведомления о </w:t>
      </w:r>
      <w:r w:rsidR="00142D7F">
        <w:rPr>
          <w:rFonts w:eastAsia="Times New Roman"/>
          <w:sz w:val="28"/>
          <w:szCs w:val="28"/>
        </w:rPr>
        <w:t xml:space="preserve">перенесенных и выявленных у них </w:t>
      </w:r>
      <w:r w:rsidRPr="00EA3372">
        <w:rPr>
          <w:rFonts w:eastAsia="Times New Roman"/>
          <w:sz w:val="28"/>
          <w:szCs w:val="28"/>
        </w:rPr>
        <w:t xml:space="preserve">инфекционных заболеваниях, препятствующих осуществлению </w:t>
      </w:r>
      <w:r w:rsidR="00142D7F">
        <w:rPr>
          <w:rFonts w:eastAsia="Times New Roman"/>
          <w:sz w:val="28"/>
          <w:szCs w:val="28"/>
        </w:rPr>
        <w:t xml:space="preserve">добровольческой деятельности, а </w:t>
      </w:r>
      <w:r w:rsidRPr="00EA3372">
        <w:rPr>
          <w:rFonts w:eastAsia="Times New Roman"/>
          <w:sz w:val="28"/>
          <w:szCs w:val="28"/>
        </w:rPr>
        <w:t>также учитывать указанную информацию в работе;</w:t>
      </w:r>
    </w:p>
    <w:p w:rsidR="00EA3372" w:rsidRPr="00EA3372" w:rsidRDefault="00EA3372" w:rsidP="00142D7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EA3372" w:rsidRPr="00EA3372" w:rsidRDefault="00EA3372" w:rsidP="00142D7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sz w:val="28"/>
          <w:szCs w:val="28"/>
        </w:rPr>
        <w:t xml:space="preserve">2.9. </w:t>
      </w:r>
      <w:r w:rsidRPr="00EA3372">
        <w:rPr>
          <w:rFonts w:eastAsia="Times New Roman"/>
          <w:sz w:val="28"/>
          <w:szCs w:val="28"/>
        </w:rPr>
        <w:t>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EA3372" w:rsidRPr="00EA3372" w:rsidRDefault="00EA3372" w:rsidP="00142D7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EA3372" w:rsidRPr="00EA3372" w:rsidRDefault="00EA3372" w:rsidP="00142D7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rFonts w:eastAsia="Times New Roman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EA3372" w:rsidRPr="00EA3372" w:rsidRDefault="00EA3372" w:rsidP="00142D7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A3372">
        <w:rPr>
          <w:sz w:val="28"/>
          <w:szCs w:val="28"/>
        </w:rPr>
        <w:t xml:space="preserve">2.11. </w:t>
      </w:r>
      <w:r w:rsidRPr="00EA3372">
        <w:rPr>
          <w:rFonts w:eastAsia="Times New Roman"/>
          <w:sz w:val="28"/>
          <w:szCs w:val="28"/>
        </w:rPr>
        <w:t xml:space="preserve">Должностное лицо администрации, ответственное за взаимодействие с организаторами </w:t>
      </w:r>
      <w:proofErr w:type="gramStart"/>
      <w:r w:rsidRPr="00EA3372">
        <w:rPr>
          <w:rFonts w:eastAsia="Times New Roman"/>
          <w:sz w:val="28"/>
          <w:szCs w:val="28"/>
        </w:rPr>
        <w:t>добровольческой</w:t>
      </w:r>
      <w:proofErr w:type="gramEnd"/>
      <w:r w:rsidRPr="00EA3372">
        <w:rPr>
          <w:rFonts w:eastAsia="Times New Roman"/>
          <w:sz w:val="28"/>
          <w:szCs w:val="28"/>
        </w:rPr>
        <w:t xml:space="preserve"> деятельности, добровольческими организациями, ведет учет заключенных соглашений о взаимодействии.</w:t>
      </w:r>
    </w:p>
    <w:p w:rsidR="00EA3372" w:rsidRPr="00EA3372" w:rsidRDefault="00EA3372" w:rsidP="00142D7F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EA3372" w:rsidRPr="00EA3372" w:rsidRDefault="00EA3372" w:rsidP="00142D7F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sz w:val="28"/>
          <w:szCs w:val="28"/>
        </w:rPr>
      </w:pPr>
    </w:p>
    <w:p w:rsidR="00EA3372" w:rsidRPr="00EA3372" w:rsidRDefault="00EA3372" w:rsidP="00142D7F">
      <w:pPr>
        <w:shd w:val="clear" w:color="auto" w:fill="FFFFFF"/>
        <w:tabs>
          <w:tab w:val="left" w:pos="7166"/>
          <w:tab w:val="left" w:leader="underscore" w:pos="9701"/>
        </w:tabs>
        <w:spacing w:line="276" w:lineRule="auto"/>
        <w:ind w:firstLine="567"/>
        <w:jc w:val="both"/>
        <w:rPr>
          <w:sz w:val="28"/>
          <w:szCs w:val="28"/>
        </w:rPr>
      </w:pPr>
    </w:p>
    <w:sectPr w:rsidR="00EA3372" w:rsidRPr="00EA3372" w:rsidSect="00EA3372">
      <w:type w:val="continuous"/>
      <w:pgSz w:w="11909" w:h="16834"/>
      <w:pgMar w:top="1440" w:right="569" w:bottom="720" w:left="113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94C"/>
    <w:multiLevelType w:val="singleLevel"/>
    <w:tmpl w:val="EC1A3854"/>
    <w:lvl w:ilvl="0">
      <w:start w:val="5"/>
      <w:numFmt w:val="decimal"/>
      <w:lvlText w:val="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7391"/>
    <w:rsid w:val="00142D7F"/>
    <w:rsid w:val="006B2903"/>
    <w:rsid w:val="00A07391"/>
    <w:rsid w:val="00A176C6"/>
    <w:rsid w:val="00D5501C"/>
    <w:rsid w:val="00EA3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3</cp:revision>
  <dcterms:created xsi:type="dcterms:W3CDTF">2022-07-18T07:14:00Z</dcterms:created>
  <dcterms:modified xsi:type="dcterms:W3CDTF">2022-07-18T07:19:00Z</dcterms:modified>
</cp:coreProperties>
</file>