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92" w:rsidRPr="00197D92" w:rsidRDefault="00197D92" w:rsidP="00197D92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9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197D92" w:rsidRPr="00197D92" w:rsidRDefault="00197D92" w:rsidP="00197D92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92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197D92" w:rsidRPr="00197D92" w:rsidRDefault="00197D92" w:rsidP="00197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92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197D92" w:rsidRPr="00197D92" w:rsidRDefault="00197D92" w:rsidP="00197D92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9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A3D03" w:rsidRDefault="003A3D03" w:rsidP="00197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92" w:rsidRPr="00197D92" w:rsidRDefault="00197D92" w:rsidP="00197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7D92" w:rsidRPr="003A3D03" w:rsidRDefault="003A3D03" w:rsidP="003A3D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3D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от 30 сентября</w:t>
      </w:r>
      <w:r w:rsidR="00197D92"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2021 г.</w:t>
      </w:r>
      <w:r w:rsidR="00197D92"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                                                                   №</w:t>
      </w:r>
      <w:r w:rsidRPr="003A3D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78</w:t>
      </w:r>
    </w:p>
    <w:p w:rsidR="00197D92" w:rsidRPr="00197D92" w:rsidRDefault="00197D92" w:rsidP="003A3D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ресоруково</w:t>
      </w:r>
      <w:proofErr w:type="spellEnd"/>
      <w:r w:rsidRPr="00197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7D92" w:rsidRPr="00197D92" w:rsidRDefault="00197D92" w:rsidP="00197D92">
      <w:pPr>
        <w:pStyle w:val="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197D92">
        <w:rPr>
          <w:rFonts w:ascii="Times New Roman" w:hAnsi="Times New Roman" w:cs="Times New Roman"/>
          <w:color w:val="212121"/>
          <w:sz w:val="28"/>
          <w:szCs w:val="28"/>
        </w:rPr>
        <w:t xml:space="preserve">О назначении публичных слушаний по проекту решения Совета народных депутатов </w:t>
      </w:r>
      <w:r w:rsidRPr="003A3D03">
        <w:rPr>
          <w:rFonts w:ascii="Times New Roman" w:hAnsi="Times New Roman" w:cs="Times New Roman"/>
          <w:bCs w:val="0"/>
          <w:color w:val="212121"/>
          <w:sz w:val="28"/>
          <w:szCs w:val="28"/>
        </w:rPr>
        <w:t>Тресоруковского</w:t>
      </w:r>
      <w:r w:rsidRPr="00197D92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3A3D03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 решения №37 от 4 мая  2016 года</w:t>
      </w:r>
      <w:proofErr w:type="gramStart"/>
      <w:r w:rsidRPr="003A3D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D03">
        <w:rPr>
          <w:rFonts w:ascii="Times New Roman" w:hAnsi="Times New Roman" w:cs="Times New Roman"/>
          <w:sz w:val="28"/>
          <w:szCs w:val="28"/>
        </w:rPr>
        <w:t xml:space="preserve"> решения №104 от 01.12.2017 года, решения №135 от 25.09.2018 года, решения №19 от 24.11.2020 года)</w:t>
      </w:r>
      <w:r w:rsidRPr="00197D92">
        <w:rPr>
          <w:rFonts w:ascii="Times New Roman" w:hAnsi="Times New Roman" w:cs="Times New Roman"/>
          <w:color w:val="212121"/>
          <w:sz w:val="28"/>
          <w:szCs w:val="28"/>
        </w:rPr>
        <w:t>»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3D03" w:rsidRDefault="003A3D03" w:rsidP="003A3D03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со статьей 5.1 Градостроительного кодекса Российской Федерации, статьями 28, 45.1 Федерального закона от 06.10.2003 № 131-ФЗ «Об общих принципах организации местного самоуправления в Российской Федерации», Уставом </w:t>
      </w:r>
      <w:r w:rsidR="00197D92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</w:t>
      </w:r>
      <w:r w:rsidR="00197D92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решением Совета народных депутатов </w:t>
      </w:r>
      <w:r w:rsidR="00197D92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197D92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29.03.2019 года № 151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197D92" w:rsidRPr="003A3D0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  о порядке организации и проведения публичных</w:t>
      </w:r>
      <w:proofErr w:type="gramEnd"/>
      <w:r w:rsidR="00197D92" w:rsidRPr="003A3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слушаний, общественных обсуждений в </w:t>
      </w:r>
      <w:proofErr w:type="spellStart"/>
      <w:r w:rsidR="00197D92" w:rsidRPr="003A3D03">
        <w:rPr>
          <w:rFonts w:ascii="Times New Roman" w:hAnsi="Times New Roman" w:cs="Times New Roman"/>
          <w:bCs/>
          <w:color w:val="000000"/>
          <w:sz w:val="28"/>
          <w:szCs w:val="28"/>
        </w:rPr>
        <w:t>Тресоруковском</w:t>
      </w:r>
      <w:proofErr w:type="spellEnd"/>
      <w:r w:rsidR="00197D92" w:rsidRPr="003A3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D92" w:rsidRPr="003A3D03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 Лискинского муниципального района Воронежской области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администрация </w:t>
      </w:r>
      <w:r w:rsidR="00197D92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Тресоруковского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 </w:t>
      </w:r>
    </w:p>
    <w:p w:rsidR="00197D92" w:rsidRPr="00197D92" w:rsidRDefault="00197D92" w:rsidP="003A3D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proofErr w:type="gramStart"/>
      <w:r w:rsidRPr="00197D9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п</w:t>
      </w:r>
      <w:proofErr w:type="spellEnd"/>
      <w:proofErr w:type="gramEnd"/>
      <w:r w:rsidRPr="00197D9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о с т а </w:t>
      </w:r>
      <w:proofErr w:type="spellStart"/>
      <w:r w:rsidRPr="00197D9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н</w:t>
      </w:r>
      <w:proofErr w:type="spellEnd"/>
      <w:r w:rsidRPr="00197D9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о в л я е т</w:t>
      </w:r>
      <w:r w:rsidRPr="00197D92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:</w:t>
      </w:r>
    </w:p>
    <w:p w:rsidR="00197D92" w:rsidRPr="00197D92" w:rsidRDefault="00197D92" w:rsidP="003A3D0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Вынести на публичные слушания проект решения Совета народных депутатов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r w:rsidRPr="003A3D03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 решения №37 от 4 мая  2016 года</w:t>
      </w:r>
      <w:proofErr w:type="gramStart"/>
      <w:r w:rsidRPr="003A3D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D03">
        <w:rPr>
          <w:rFonts w:ascii="Times New Roman" w:hAnsi="Times New Roman" w:cs="Times New Roman"/>
          <w:sz w:val="28"/>
          <w:szCs w:val="28"/>
        </w:rPr>
        <w:t xml:space="preserve"> решения №104 от 01.12.2017 года, решения №</w:t>
      </w:r>
      <w:proofErr w:type="gramStart"/>
      <w:r w:rsidRPr="003A3D03">
        <w:rPr>
          <w:rFonts w:ascii="Times New Roman" w:hAnsi="Times New Roman" w:cs="Times New Roman"/>
          <w:sz w:val="28"/>
          <w:szCs w:val="28"/>
        </w:rPr>
        <w:t>135 от 25.09.2018 года, решения №19 от 24.11.2020 года)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  <w:proofErr w:type="gramEnd"/>
    </w:p>
    <w:p w:rsidR="00197D92" w:rsidRPr="00197D92" w:rsidRDefault="00197D92" w:rsidP="003A3D0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Публичны</w:t>
      </w:r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слушания провести с 01 октября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2021 г. по 12 ноября 2021 г.</w:t>
      </w:r>
    </w:p>
    <w:p w:rsidR="00197D92" w:rsidRPr="00197D92" w:rsidRDefault="00197D92" w:rsidP="003A3D0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Собрание участников публичных слушаний назна</w:t>
      </w:r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чить на 12 ноября 2021 г. на 15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.00 часов, место проведения публичных слушаний: здание администрации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по адресу: Воронежская область, Лискинский район, с. </w:t>
      </w:r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Тресоруково (Тресоруковское сельское поселение), ул</w:t>
      </w:r>
      <w:proofErr w:type="gramStart"/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очтовая, д. 4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97D92" w:rsidRPr="00197D92" w:rsidRDefault="00197D92" w:rsidP="003A3D0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="00E852FB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Воронежская область, Лискинский район, с. </w:t>
      </w:r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Тресоруково (Тресоруковское сельское поселение), ул</w:t>
      </w:r>
      <w:proofErr w:type="gramStart"/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очтовая, д. 4</w:t>
      </w:r>
      <w:r w:rsidR="00E852FB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97D92" w:rsidRPr="00197D92" w:rsidRDefault="00197D92" w:rsidP="003A3D0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Утвердить текст оповещения о проведении публичных слушаний по проекту решения Совета народных депутатов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r w:rsidR="00E852FB" w:rsidRPr="003A3D03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 решения №37 от 4 мая  2016 года</w:t>
      </w:r>
      <w:proofErr w:type="gramStart"/>
      <w:r w:rsidR="00E852FB" w:rsidRPr="003A3D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52FB" w:rsidRPr="003A3D03">
        <w:rPr>
          <w:rFonts w:ascii="Times New Roman" w:hAnsi="Times New Roman" w:cs="Times New Roman"/>
          <w:sz w:val="28"/>
          <w:szCs w:val="28"/>
        </w:rPr>
        <w:t xml:space="preserve"> решения №104 от 01.12.2017 года, решения №135 от 25.09.2018 года, решения №19 от 24.11.2020 года)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согласно приложению к настоящему постановлению.</w:t>
      </w:r>
    </w:p>
    <w:p w:rsidR="00197D92" w:rsidRPr="00197D92" w:rsidRDefault="003A3D03" w:rsidP="003A3D0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Опубликовать настоящее постановление в газете «</w:t>
      </w:r>
      <w:proofErr w:type="spellStart"/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Тресоруковский</w:t>
      </w:r>
      <w:proofErr w:type="spellEnd"/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197D92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</w:t>
      </w:r>
      <w:r w:rsidR="00197D92"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</w:t>
      </w:r>
      <w:r w:rsidR="00197D92"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телекоммуникационной сети «Интернет».</w:t>
      </w:r>
    </w:p>
    <w:p w:rsidR="00197D92" w:rsidRPr="00197D92" w:rsidRDefault="00197D92" w:rsidP="003A3D0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 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                                                            </w:t>
      </w:r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E852FB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Н.А.Минько</w:t>
      </w:r>
      <w:proofErr w:type="spellEnd"/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 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3D03" w:rsidRDefault="003A3D03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3E14" w:rsidRDefault="00163E14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3E14" w:rsidRPr="00197D92" w:rsidRDefault="00163E14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197D92" w:rsidRPr="00197D92" w:rsidTr="00197D9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197D92" w:rsidRPr="00197D92" w:rsidRDefault="00197D92" w:rsidP="0019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197D92" w:rsidRPr="00197D92" w:rsidTr="00197D92">
        <w:tc>
          <w:tcPr>
            <w:tcW w:w="0" w:type="auto"/>
            <w:shd w:val="clear" w:color="auto" w:fill="FFFFFF"/>
            <w:vAlign w:val="center"/>
            <w:hideMark/>
          </w:tcPr>
          <w:p w:rsidR="00197D92" w:rsidRPr="00197D92" w:rsidRDefault="00197D92" w:rsidP="0019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8"/>
            </w:tblGrid>
            <w:tr w:rsidR="00197D92" w:rsidRPr="00197D92" w:rsidTr="003A3D03">
              <w:tc>
                <w:tcPr>
                  <w:tcW w:w="9498" w:type="dxa"/>
                  <w:vAlign w:val="center"/>
                  <w:hideMark/>
                </w:tcPr>
                <w:p w:rsidR="00197D92" w:rsidRPr="00197D92" w:rsidRDefault="00197D92" w:rsidP="00163E14">
                  <w:pPr>
                    <w:framePr w:hSpace="45" w:wrap="around" w:vAnchor="text" w:hAnchor="text"/>
                    <w:spacing w:after="100" w:afterAutospacing="1" w:line="240" w:lineRule="auto"/>
                    <w:ind w:left="3402" w:right="993" w:hanging="453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7D92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197D92" w:rsidRPr="00197D92" w:rsidRDefault="00197D92" w:rsidP="00163E14">
                  <w:pPr>
                    <w:framePr w:hSpace="45" w:wrap="around" w:vAnchor="text" w:hAnchor="text"/>
                    <w:spacing w:after="100" w:afterAutospacing="1" w:line="240" w:lineRule="auto"/>
                    <w:ind w:left="3402" w:right="993" w:hanging="453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7D92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197D92" w:rsidRPr="00197D92" w:rsidRDefault="00197D92" w:rsidP="00163E14">
                  <w:pPr>
                    <w:framePr w:hSpace="45" w:wrap="around" w:vAnchor="text" w:hAnchor="text"/>
                    <w:spacing w:after="100" w:afterAutospacing="1" w:line="240" w:lineRule="auto"/>
                    <w:ind w:left="3402" w:right="993" w:hanging="453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7D92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постановлением администрации</w:t>
                  </w:r>
                </w:p>
                <w:p w:rsidR="00197D92" w:rsidRPr="00197D92" w:rsidRDefault="00197D92" w:rsidP="00163E14">
                  <w:pPr>
                    <w:framePr w:hSpace="45" w:wrap="around" w:vAnchor="text" w:hAnchor="text"/>
                    <w:spacing w:after="100" w:afterAutospacing="1" w:line="240" w:lineRule="auto"/>
                    <w:ind w:left="3402" w:right="993" w:hanging="453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3D03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Тресоруковского</w:t>
                  </w:r>
                  <w:r w:rsidRPr="00197D92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197D92" w:rsidRPr="00197D92" w:rsidRDefault="00197D92" w:rsidP="00163E14">
                  <w:pPr>
                    <w:framePr w:hSpace="45" w:wrap="around" w:vAnchor="text" w:hAnchor="text"/>
                    <w:spacing w:after="100" w:afterAutospacing="1" w:line="240" w:lineRule="auto"/>
                    <w:ind w:left="3402" w:right="993" w:hanging="453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7D92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Лискинского муниципального района</w:t>
                  </w:r>
                </w:p>
                <w:p w:rsidR="00197D92" w:rsidRPr="00197D92" w:rsidRDefault="00197D92" w:rsidP="00163E14">
                  <w:pPr>
                    <w:framePr w:hSpace="45" w:wrap="around" w:vAnchor="text" w:hAnchor="text"/>
                    <w:spacing w:after="100" w:afterAutospacing="1" w:line="240" w:lineRule="auto"/>
                    <w:ind w:left="3402" w:right="993" w:hanging="453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7D92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Воронежской области</w:t>
                  </w:r>
                </w:p>
                <w:p w:rsidR="00197D92" w:rsidRPr="00197D92" w:rsidRDefault="003A3D03" w:rsidP="00163E14">
                  <w:pPr>
                    <w:framePr w:hSpace="45" w:wrap="around" w:vAnchor="text" w:hAnchor="text"/>
                    <w:spacing w:after="100" w:afterAutospacing="1" w:line="240" w:lineRule="auto"/>
                    <w:ind w:left="3402" w:right="993" w:hanging="453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3D03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от 30.</w:t>
                  </w:r>
                  <w:r w:rsidR="00197D92" w:rsidRPr="00197D92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09.2021 № </w:t>
                  </w:r>
                  <w:r w:rsidRPr="003A3D03">
                    <w:rPr>
                      <w:rFonts w:ascii="Times New Roman" w:eastAsia="Times New Roman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78</w:t>
                  </w:r>
                </w:p>
                <w:p w:rsidR="00197D92" w:rsidRPr="00197D92" w:rsidRDefault="00197D92" w:rsidP="00163E14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7D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97D92" w:rsidRPr="00197D92" w:rsidRDefault="00197D92" w:rsidP="00163E1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97D92" w:rsidRPr="00197D92" w:rsidRDefault="00197D92" w:rsidP="0019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197D92" w:rsidRPr="00197D92" w:rsidRDefault="00197D92" w:rsidP="003A3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ОПОВЕЩЕНИЕ</w:t>
      </w:r>
    </w:p>
    <w:p w:rsidR="00197D92" w:rsidRPr="00197D92" w:rsidRDefault="00197D92" w:rsidP="003A3D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проведении публичных слушаний по проекту решения Совета народных депутатов </w:t>
      </w:r>
      <w:r w:rsidRPr="003A3D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r w:rsidR="003A3D03" w:rsidRPr="003A3D03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 решения №37 от 4 мая  2016 года</w:t>
      </w:r>
      <w:proofErr w:type="gramStart"/>
      <w:r w:rsidR="003A3D03" w:rsidRPr="003A3D0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A3D03" w:rsidRPr="003A3D03">
        <w:rPr>
          <w:rFonts w:ascii="Times New Roman" w:hAnsi="Times New Roman" w:cs="Times New Roman"/>
          <w:b/>
          <w:sz w:val="28"/>
          <w:szCs w:val="28"/>
        </w:rPr>
        <w:t xml:space="preserve"> решения №104 от 01.12.2017 года, решения №135 от 25.09.2018 года, решения №19 от 24.11.2020 года)</w:t>
      </w:r>
      <w:r w:rsidR="003A3D03"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На публичные слушания, проводимые в срок с 30 сентября 2021 г. по 12 ноября 2021 г. выносится проект решения Совета народных депутатов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r w:rsidR="003A3D03" w:rsidRPr="003A3D03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</w:t>
      </w:r>
      <w:proofErr w:type="gramStart"/>
      <w:r w:rsidR="003A3D03" w:rsidRPr="003A3D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3D03" w:rsidRPr="003A3D03">
        <w:rPr>
          <w:rFonts w:ascii="Times New Roman" w:hAnsi="Times New Roman" w:cs="Times New Roman"/>
          <w:sz w:val="28"/>
          <w:szCs w:val="28"/>
        </w:rPr>
        <w:t>в редакции  решения №37 от 4 мая  2016 года</w:t>
      </w:r>
      <w:proofErr w:type="gramStart"/>
      <w:r w:rsidR="003A3D03" w:rsidRPr="003A3D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D03" w:rsidRPr="003A3D03">
        <w:rPr>
          <w:rFonts w:ascii="Times New Roman" w:hAnsi="Times New Roman" w:cs="Times New Roman"/>
          <w:sz w:val="28"/>
          <w:szCs w:val="28"/>
        </w:rPr>
        <w:t xml:space="preserve"> решения №104 от 01.12.2017 года, решения №135 от 25.09.2018 года, решения №19 от 24.11.2020 года)</w:t>
      </w:r>
      <w:r w:rsidR="003A3D03" w:rsidRPr="00197D9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»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</w:t>
      </w:r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Тресоруковское сельское поселение, </w:t>
      </w:r>
      <w:proofErr w:type="spellStart"/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Start"/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.Т</w:t>
      </w:r>
      <w:proofErr w:type="gramEnd"/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ресоруково</w:t>
      </w:r>
      <w:proofErr w:type="spellEnd"/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ул.Почтовая, д.4 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(здание администрации).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3. </w:t>
      </w:r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Экспозиция открыта с 01 октября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2021 г. по 12 ноября 2021 г.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Время работы экспозиции: в рабочие дни с 9.00 до 17.00.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Во время работы экспозиции представителями администрации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Дни и время осущ</w:t>
      </w:r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ествления консультирования: с 01 октября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2021 г. по 12 ноября 2021 г.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    в письменной или устной форме в ходе проведения собраний участников публичных слушаний;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    в письменной форме в адрес администрации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    посредством записи в книге учета посетителей экспозиции проекта, подлежащего рассмотрению на публичных слушаниях.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Собрание участников публичных слушаний </w:t>
      </w:r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состоится 12 ноября 2021 г. в 15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.00 часов, место проведения публичных слушаний: здание администрации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по адресу: Воронежская область, Лискинский район, с. </w:t>
      </w:r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Тресоруково (Тресоруковское сельское поселение), ул. Почтовая, д. 4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Проект решения Совета народных депутатов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r w:rsidR="003A3D03" w:rsidRPr="003A3D03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 решения №37 от 4 мая  2016 года</w:t>
      </w:r>
      <w:proofErr w:type="gramStart"/>
      <w:r w:rsidR="003A3D03" w:rsidRPr="003A3D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D03" w:rsidRPr="003A3D03">
        <w:rPr>
          <w:rFonts w:ascii="Times New Roman" w:hAnsi="Times New Roman" w:cs="Times New Roman"/>
          <w:sz w:val="28"/>
          <w:szCs w:val="28"/>
        </w:rPr>
        <w:t xml:space="preserve"> решения №104 от 01.12.2017 года, решения №135 от 25.09.2018 года, решения №19 от </w:t>
      </w:r>
      <w:r w:rsidR="003A3D03" w:rsidRPr="003A3D03">
        <w:rPr>
          <w:rFonts w:ascii="Times New Roman" w:hAnsi="Times New Roman" w:cs="Times New Roman"/>
          <w:sz w:val="28"/>
          <w:szCs w:val="28"/>
        </w:rPr>
        <w:lastRenderedPageBreak/>
        <w:t>24.11.2020 года)</w:t>
      </w:r>
      <w:r w:rsidR="003A3D03" w:rsidRPr="00197D9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»</w:t>
      </w:r>
      <w:r w:rsidR="003A3D03" w:rsidRPr="003A3D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</w:t>
      </w:r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убликован в газете «</w:t>
      </w:r>
      <w:proofErr w:type="spellStart"/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Тресоруковский</w:t>
      </w:r>
      <w:proofErr w:type="spellEnd"/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муниципальный вестник» и размещен на официальном сайте администрации </w:t>
      </w:r>
      <w:r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</w:t>
      </w: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 w:rsidRPr="00197D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Официальные документы / Проекты НПА </w:t>
      </w:r>
      <w:r w:rsidR="003A3D03" w:rsidRPr="003A3D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197D92" w:rsidRPr="00197D92" w:rsidRDefault="00197D92" w:rsidP="00197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7D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2471A" w:rsidRPr="003A3D03" w:rsidRDefault="0082471A">
      <w:pPr>
        <w:rPr>
          <w:rFonts w:ascii="Times New Roman" w:hAnsi="Times New Roman" w:cs="Times New Roman"/>
          <w:sz w:val="28"/>
          <w:szCs w:val="28"/>
        </w:rPr>
      </w:pPr>
    </w:p>
    <w:sectPr w:rsidR="0082471A" w:rsidRPr="003A3D03" w:rsidSect="0082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D92"/>
    <w:rsid w:val="00040C05"/>
    <w:rsid w:val="00163E14"/>
    <w:rsid w:val="00197D92"/>
    <w:rsid w:val="00215600"/>
    <w:rsid w:val="002E1BCC"/>
    <w:rsid w:val="003A3D03"/>
    <w:rsid w:val="00584C90"/>
    <w:rsid w:val="0082471A"/>
    <w:rsid w:val="00E8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D92"/>
    <w:rPr>
      <w:color w:val="0000FF"/>
      <w:u w:val="single"/>
    </w:rPr>
  </w:style>
  <w:style w:type="paragraph" w:customStyle="1" w:styleId="ConsPlusTitle">
    <w:name w:val="ConsPlusTitle"/>
    <w:rsid w:val="00197D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197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2021-10-01T06:22:00Z</dcterms:created>
  <dcterms:modified xsi:type="dcterms:W3CDTF">2021-10-01T12:30:00Z</dcterms:modified>
</cp:coreProperties>
</file>