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7F48B4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ТРЕСОРУКОВСКОГО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2836DF" w:rsidP="0057536F">
      <w:pPr>
        <w:tabs>
          <w:tab w:val="left" w:pos="4155"/>
        </w:tabs>
        <w:rPr>
          <w:b/>
          <w:sz w:val="32"/>
          <w:szCs w:val="32"/>
        </w:rPr>
      </w:pPr>
      <w:r w:rsidRPr="002836DF"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r w:rsidR="004C57F6">
        <w:rPr>
          <w:sz w:val="28"/>
          <w:szCs w:val="28"/>
          <w:u w:val="single"/>
        </w:rPr>
        <w:t xml:space="preserve">   </w:t>
      </w:r>
      <w:r w:rsidR="001F359E">
        <w:rPr>
          <w:sz w:val="28"/>
          <w:szCs w:val="28"/>
          <w:u w:val="single"/>
        </w:rPr>
        <w:t>16</w:t>
      </w:r>
      <w:r w:rsidR="004C57F6">
        <w:rPr>
          <w:sz w:val="28"/>
          <w:szCs w:val="28"/>
          <w:u w:val="single"/>
        </w:rPr>
        <w:t xml:space="preserve">  </w:t>
      </w:r>
      <w:r w:rsidR="00DE26EA" w:rsidRPr="00F12D19">
        <w:rPr>
          <w:sz w:val="28"/>
          <w:szCs w:val="28"/>
          <w:u w:val="single"/>
        </w:rPr>
        <w:t xml:space="preserve">» </w:t>
      </w:r>
      <w:r w:rsidR="004C57F6">
        <w:rPr>
          <w:sz w:val="28"/>
          <w:szCs w:val="28"/>
          <w:u w:val="single"/>
        </w:rPr>
        <w:t xml:space="preserve">   </w:t>
      </w:r>
      <w:r w:rsidR="001F359E">
        <w:rPr>
          <w:sz w:val="28"/>
          <w:szCs w:val="28"/>
          <w:u w:val="single"/>
        </w:rPr>
        <w:t>июля</w:t>
      </w:r>
      <w:r w:rsidR="004C57F6">
        <w:rPr>
          <w:sz w:val="28"/>
          <w:szCs w:val="28"/>
          <w:u w:val="single"/>
        </w:rPr>
        <w:t xml:space="preserve">         </w:t>
      </w:r>
      <w:r w:rsidR="00F12D19" w:rsidRPr="00F12D19">
        <w:rPr>
          <w:sz w:val="28"/>
          <w:szCs w:val="28"/>
          <w:u w:val="single"/>
        </w:rPr>
        <w:t xml:space="preserve"> </w:t>
      </w:r>
      <w:r w:rsidR="0057536F" w:rsidRPr="00F12D19">
        <w:rPr>
          <w:sz w:val="28"/>
          <w:szCs w:val="28"/>
          <w:u w:val="single"/>
        </w:rPr>
        <w:t>20</w:t>
      </w:r>
      <w:r w:rsidR="004C57F6">
        <w:rPr>
          <w:sz w:val="28"/>
          <w:szCs w:val="28"/>
          <w:u w:val="single"/>
        </w:rPr>
        <w:t>2</w:t>
      </w:r>
      <w:r w:rsidR="006E7A27">
        <w:rPr>
          <w:sz w:val="28"/>
          <w:szCs w:val="28"/>
          <w:u w:val="single"/>
        </w:rPr>
        <w:t>1</w:t>
      </w:r>
      <w:r w:rsidR="0057536F" w:rsidRPr="00F12D19">
        <w:rPr>
          <w:sz w:val="28"/>
          <w:szCs w:val="28"/>
          <w:u w:val="single"/>
        </w:rPr>
        <w:t>г.  №</w:t>
      </w:r>
      <w:r w:rsidR="001F359E">
        <w:rPr>
          <w:sz w:val="28"/>
          <w:szCs w:val="28"/>
          <w:u w:val="single"/>
        </w:rPr>
        <w:t>63</w:t>
      </w:r>
    </w:p>
    <w:p w:rsidR="0057536F" w:rsidRPr="00033844" w:rsidRDefault="00CE0CD5" w:rsidP="0057536F">
      <w:r>
        <w:t xml:space="preserve">       </w:t>
      </w:r>
      <w:r w:rsidR="0057536F" w:rsidRPr="00033844">
        <w:t xml:space="preserve">с. </w:t>
      </w:r>
      <w:r w:rsidR="007F48B4">
        <w:t>Тресоруково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7F48B4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Тресоруковского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A263FC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5B4749">
        <w:rPr>
          <w:b/>
          <w:sz w:val="28"/>
          <w:szCs w:val="28"/>
        </w:rPr>
        <w:t>1 полугодие</w:t>
      </w:r>
      <w:r w:rsidR="006E7A27">
        <w:rPr>
          <w:b/>
          <w:sz w:val="28"/>
          <w:szCs w:val="28"/>
        </w:rPr>
        <w:t xml:space="preserve"> 2021</w:t>
      </w:r>
      <w:r w:rsidR="00C5279E" w:rsidRPr="00CA1097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>года»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7F48B4">
        <w:rPr>
          <w:sz w:val="28"/>
          <w:szCs w:val="28"/>
        </w:rPr>
        <w:t>Тресоруковского</w:t>
      </w:r>
      <w:r>
        <w:rPr>
          <w:sz w:val="28"/>
          <w:szCs w:val="28"/>
        </w:rPr>
        <w:t xml:space="preserve">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5B4749">
        <w:rPr>
          <w:sz w:val="28"/>
          <w:szCs w:val="28"/>
        </w:rPr>
        <w:t>1 полугодие</w:t>
      </w:r>
      <w:r w:rsidR="006E7A27">
        <w:rPr>
          <w:sz w:val="28"/>
          <w:szCs w:val="28"/>
        </w:rPr>
        <w:t xml:space="preserve"> 2021 </w:t>
      </w:r>
      <w:r>
        <w:rPr>
          <w:sz w:val="28"/>
          <w:szCs w:val="28"/>
        </w:rPr>
        <w:t>года, администрация</w:t>
      </w:r>
      <w:r w:rsidR="00CA1097">
        <w:rPr>
          <w:sz w:val="28"/>
          <w:szCs w:val="28"/>
        </w:rPr>
        <w:t xml:space="preserve"> </w:t>
      </w:r>
      <w:r w:rsidR="007F48B4">
        <w:rPr>
          <w:sz w:val="28"/>
          <w:szCs w:val="28"/>
        </w:rPr>
        <w:t>Тресоруковского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7F48B4">
        <w:rPr>
          <w:sz w:val="28"/>
          <w:szCs w:val="28"/>
        </w:rPr>
        <w:t>Тресоруковского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5B4749">
        <w:rPr>
          <w:sz w:val="28"/>
          <w:szCs w:val="28"/>
        </w:rPr>
        <w:t>1 полугодие</w:t>
      </w:r>
      <w:r w:rsidR="006E7A27">
        <w:rPr>
          <w:sz w:val="28"/>
          <w:szCs w:val="28"/>
        </w:rPr>
        <w:t xml:space="preserve"> 2021</w:t>
      </w:r>
      <w:r w:rsidR="00C5279E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год</w:t>
      </w:r>
      <w:r>
        <w:rPr>
          <w:sz w:val="28"/>
          <w:szCs w:val="28"/>
        </w:rPr>
        <w:t>а, согласно приложени</w:t>
      </w:r>
      <w:r w:rsidR="006E7A27">
        <w:rPr>
          <w:sz w:val="28"/>
          <w:szCs w:val="28"/>
        </w:rPr>
        <w:t>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tbl>
      <w:tblPr>
        <w:tblW w:w="12216" w:type="dxa"/>
        <w:tblInd w:w="94" w:type="dxa"/>
        <w:tblLook w:val="04A0"/>
      </w:tblPr>
      <w:tblGrid>
        <w:gridCol w:w="5259"/>
        <w:gridCol w:w="2977"/>
        <w:gridCol w:w="1720"/>
        <w:gridCol w:w="760"/>
        <w:gridCol w:w="1500"/>
      </w:tblGrid>
      <w:tr w:rsidR="007A574E" w:rsidRPr="007A574E" w:rsidTr="007A574E">
        <w:trPr>
          <w:trHeight w:val="313"/>
        </w:trPr>
        <w:tc>
          <w:tcPr>
            <w:tcW w:w="5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59E" w:rsidRDefault="006E7A27" w:rsidP="007A57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Глава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7F48B4">
              <w:rPr>
                <w:rFonts w:ascii="Times New Roman CYR" w:hAnsi="Times New Roman CYR" w:cs="Times New Roman CYR"/>
                <w:sz w:val="28"/>
                <w:szCs w:val="28"/>
              </w:rPr>
              <w:t>Тресоруковского</w:t>
            </w:r>
          </w:p>
          <w:p w:rsidR="007A574E" w:rsidRPr="007A574E" w:rsidRDefault="001F5012" w:rsidP="007A57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сельского поселения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 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F48B4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</w:t>
            </w:r>
            <w:r w:rsidR="007F48B4">
              <w:rPr>
                <w:rFonts w:ascii="Times New Roman CYR" w:hAnsi="Times New Roman CYR" w:cs="Times New Roman CYR"/>
                <w:sz w:val="28"/>
                <w:szCs w:val="28"/>
              </w:rPr>
              <w:t>Н.А.Минько</w:t>
            </w:r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</w:rPr>
            </w:pPr>
            <w:r w:rsidRPr="007A574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  <w:color w:val="000000"/>
              </w:rPr>
            </w:pPr>
            <w:r w:rsidRPr="007A574E"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74E" w:rsidRPr="007A574E" w:rsidRDefault="007A574E" w:rsidP="007A574E">
            <w:pPr>
              <w:rPr>
                <w:rFonts w:ascii="Calibri" w:hAnsi="Calibri" w:cs="Calibri"/>
                <w:color w:val="000000"/>
              </w:rPr>
            </w:pPr>
            <w:r w:rsidRPr="007A574E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characterSpacingControl w:val="doNotCompress"/>
  <w:compat/>
  <w:rsids>
    <w:rsidRoot w:val="00DB4BC7"/>
    <w:rsid w:val="00001089"/>
    <w:rsid w:val="00015382"/>
    <w:rsid w:val="00027BBB"/>
    <w:rsid w:val="000336FE"/>
    <w:rsid w:val="00033844"/>
    <w:rsid w:val="00033A82"/>
    <w:rsid w:val="000361F0"/>
    <w:rsid w:val="00036C00"/>
    <w:rsid w:val="00057153"/>
    <w:rsid w:val="00061351"/>
    <w:rsid w:val="000614B6"/>
    <w:rsid w:val="00076355"/>
    <w:rsid w:val="000A6101"/>
    <w:rsid w:val="000A6271"/>
    <w:rsid w:val="000B1140"/>
    <w:rsid w:val="000B4E38"/>
    <w:rsid w:val="000E1B36"/>
    <w:rsid w:val="000F3752"/>
    <w:rsid w:val="000F439F"/>
    <w:rsid w:val="000F4E80"/>
    <w:rsid w:val="0012187D"/>
    <w:rsid w:val="001523CC"/>
    <w:rsid w:val="001661DF"/>
    <w:rsid w:val="00177428"/>
    <w:rsid w:val="00185E22"/>
    <w:rsid w:val="001978C7"/>
    <w:rsid w:val="001A2FE3"/>
    <w:rsid w:val="001C2ED2"/>
    <w:rsid w:val="001D67D9"/>
    <w:rsid w:val="001E2414"/>
    <w:rsid w:val="001F359E"/>
    <w:rsid w:val="001F4089"/>
    <w:rsid w:val="001F5012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6CE6"/>
    <w:rsid w:val="00270A4B"/>
    <w:rsid w:val="00271C78"/>
    <w:rsid w:val="002836DF"/>
    <w:rsid w:val="002936BE"/>
    <w:rsid w:val="002952D3"/>
    <w:rsid w:val="002B6D5B"/>
    <w:rsid w:val="002C59E1"/>
    <w:rsid w:val="002D7DD9"/>
    <w:rsid w:val="002E5CBB"/>
    <w:rsid w:val="002F76E8"/>
    <w:rsid w:val="003103B5"/>
    <w:rsid w:val="00311AA7"/>
    <w:rsid w:val="00313EBF"/>
    <w:rsid w:val="00315D69"/>
    <w:rsid w:val="00316579"/>
    <w:rsid w:val="00317496"/>
    <w:rsid w:val="00327353"/>
    <w:rsid w:val="00345FC3"/>
    <w:rsid w:val="00362202"/>
    <w:rsid w:val="00370C65"/>
    <w:rsid w:val="00374C6D"/>
    <w:rsid w:val="00395D83"/>
    <w:rsid w:val="003976CC"/>
    <w:rsid w:val="003A0736"/>
    <w:rsid w:val="003A5BFA"/>
    <w:rsid w:val="003B64E5"/>
    <w:rsid w:val="003D05C2"/>
    <w:rsid w:val="003D26D8"/>
    <w:rsid w:val="003D79F7"/>
    <w:rsid w:val="00404770"/>
    <w:rsid w:val="004214FC"/>
    <w:rsid w:val="00427C36"/>
    <w:rsid w:val="00434401"/>
    <w:rsid w:val="004511B0"/>
    <w:rsid w:val="00457E82"/>
    <w:rsid w:val="004625C4"/>
    <w:rsid w:val="00481B72"/>
    <w:rsid w:val="00494F5A"/>
    <w:rsid w:val="004C1110"/>
    <w:rsid w:val="004C57F6"/>
    <w:rsid w:val="004D000E"/>
    <w:rsid w:val="004D5BBB"/>
    <w:rsid w:val="004E1CA4"/>
    <w:rsid w:val="004F4EA9"/>
    <w:rsid w:val="004F6CEF"/>
    <w:rsid w:val="0052600D"/>
    <w:rsid w:val="00531BFC"/>
    <w:rsid w:val="005329DC"/>
    <w:rsid w:val="00552FE8"/>
    <w:rsid w:val="00554910"/>
    <w:rsid w:val="005605C8"/>
    <w:rsid w:val="00571E38"/>
    <w:rsid w:val="0057536F"/>
    <w:rsid w:val="005761DC"/>
    <w:rsid w:val="00577646"/>
    <w:rsid w:val="0058765C"/>
    <w:rsid w:val="0059314B"/>
    <w:rsid w:val="00597845"/>
    <w:rsid w:val="005A5230"/>
    <w:rsid w:val="005B4749"/>
    <w:rsid w:val="005D4B26"/>
    <w:rsid w:val="005E33A8"/>
    <w:rsid w:val="005E387D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5409F"/>
    <w:rsid w:val="00664BA6"/>
    <w:rsid w:val="006725F5"/>
    <w:rsid w:val="00674443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6E7A27"/>
    <w:rsid w:val="0070359C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77038"/>
    <w:rsid w:val="007868A8"/>
    <w:rsid w:val="007901D7"/>
    <w:rsid w:val="00790C25"/>
    <w:rsid w:val="00796D3D"/>
    <w:rsid w:val="007A25DE"/>
    <w:rsid w:val="007A574E"/>
    <w:rsid w:val="007A72F1"/>
    <w:rsid w:val="007C7097"/>
    <w:rsid w:val="007E1A2A"/>
    <w:rsid w:val="007F48B4"/>
    <w:rsid w:val="007F7809"/>
    <w:rsid w:val="00804C17"/>
    <w:rsid w:val="008126D6"/>
    <w:rsid w:val="008267D7"/>
    <w:rsid w:val="00855261"/>
    <w:rsid w:val="00865883"/>
    <w:rsid w:val="0088110A"/>
    <w:rsid w:val="00885639"/>
    <w:rsid w:val="008961A2"/>
    <w:rsid w:val="008A7AFD"/>
    <w:rsid w:val="008C249F"/>
    <w:rsid w:val="008E4894"/>
    <w:rsid w:val="008F7B4E"/>
    <w:rsid w:val="009004CA"/>
    <w:rsid w:val="00901380"/>
    <w:rsid w:val="00910E8C"/>
    <w:rsid w:val="00917C5A"/>
    <w:rsid w:val="00935090"/>
    <w:rsid w:val="0093599A"/>
    <w:rsid w:val="00945C21"/>
    <w:rsid w:val="009517F8"/>
    <w:rsid w:val="009523CD"/>
    <w:rsid w:val="009627ED"/>
    <w:rsid w:val="00963E27"/>
    <w:rsid w:val="0099383E"/>
    <w:rsid w:val="009965C9"/>
    <w:rsid w:val="009B3DFB"/>
    <w:rsid w:val="009F13E5"/>
    <w:rsid w:val="009F5754"/>
    <w:rsid w:val="00A012EB"/>
    <w:rsid w:val="00A03F15"/>
    <w:rsid w:val="00A06CB4"/>
    <w:rsid w:val="00A12595"/>
    <w:rsid w:val="00A263FC"/>
    <w:rsid w:val="00A27160"/>
    <w:rsid w:val="00A5289F"/>
    <w:rsid w:val="00A934EC"/>
    <w:rsid w:val="00AA003C"/>
    <w:rsid w:val="00AA7BE1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C0214F"/>
    <w:rsid w:val="00C14EE0"/>
    <w:rsid w:val="00C22625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90EAD"/>
    <w:rsid w:val="00CA1097"/>
    <w:rsid w:val="00CB7F72"/>
    <w:rsid w:val="00CE0CD5"/>
    <w:rsid w:val="00CE2200"/>
    <w:rsid w:val="00CF0972"/>
    <w:rsid w:val="00D00487"/>
    <w:rsid w:val="00D02849"/>
    <w:rsid w:val="00D061ED"/>
    <w:rsid w:val="00D23854"/>
    <w:rsid w:val="00D51746"/>
    <w:rsid w:val="00D75C73"/>
    <w:rsid w:val="00D864AA"/>
    <w:rsid w:val="00D939B6"/>
    <w:rsid w:val="00DA3900"/>
    <w:rsid w:val="00DB3AF5"/>
    <w:rsid w:val="00DB4BC7"/>
    <w:rsid w:val="00DC1CD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2921"/>
    <w:rsid w:val="00EB244D"/>
    <w:rsid w:val="00EB483B"/>
    <w:rsid w:val="00EB7A91"/>
    <w:rsid w:val="00EE5F0D"/>
    <w:rsid w:val="00F12D19"/>
    <w:rsid w:val="00F134E4"/>
    <w:rsid w:val="00F1573B"/>
    <w:rsid w:val="00F24091"/>
    <w:rsid w:val="00F42662"/>
    <w:rsid w:val="00F4346A"/>
    <w:rsid w:val="00F44405"/>
    <w:rsid w:val="00F51440"/>
    <w:rsid w:val="00F51EA8"/>
    <w:rsid w:val="00F57B7C"/>
    <w:rsid w:val="00F631F9"/>
    <w:rsid w:val="00F66455"/>
    <w:rsid w:val="00F728A6"/>
    <w:rsid w:val="00F82DBA"/>
    <w:rsid w:val="00F85098"/>
    <w:rsid w:val="00F875B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A4AEE-1206-42D9-A071-64486C467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admin</cp:lastModifiedBy>
  <cp:revision>2</cp:revision>
  <cp:lastPrinted>2021-07-16T07:52:00Z</cp:lastPrinted>
  <dcterms:created xsi:type="dcterms:W3CDTF">2021-07-16T07:57:00Z</dcterms:created>
  <dcterms:modified xsi:type="dcterms:W3CDTF">2021-07-16T07:57:00Z</dcterms:modified>
</cp:coreProperties>
</file>