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4F5425">
              <w:rPr>
                <w:rFonts w:ascii="Times New Roman" w:eastAsia="Times New Roman" w:hAnsi="Times New Roman" w:cs="Times New Roman"/>
              </w:rPr>
              <w:t>1 полугодие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2021 года» от   </w:t>
            </w:r>
            <w:r w:rsidR="00D37A03">
              <w:rPr>
                <w:rFonts w:ascii="Times New Roman" w:eastAsia="Times New Roman" w:hAnsi="Times New Roman" w:cs="Times New Roman"/>
              </w:rPr>
              <w:t xml:space="preserve">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</w:t>
            </w:r>
            <w:r w:rsidR="007C372B">
              <w:rPr>
                <w:rFonts w:ascii="Times New Roman" w:eastAsia="Times New Roman" w:hAnsi="Times New Roman" w:cs="Times New Roman"/>
              </w:rPr>
              <w:t>16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 »      </w:t>
            </w:r>
            <w:r w:rsidR="007C372B">
              <w:rPr>
                <w:rFonts w:ascii="Times New Roman" w:eastAsia="Times New Roman" w:hAnsi="Times New Roman" w:cs="Times New Roman"/>
              </w:rPr>
              <w:t>июля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  2021г.  №</w:t>
            </w:r>
            <w:r w:rsidR="007C372B">
              <w:rPr>
                <w:rFonts w:ascii="Times New Roman" w:eastAsia="Times New Roman" w:hAnsi="Times New Roman" w:cs="Times New Roman"/>
              </w:rPr>
              <w:t>63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89" w:type="pct"/>
        <w:tblInd w:w="-312" w:type="dxa"/>
        <w:tblLook w:val="04A0"/>
      </w:tblPr>
      <w:tblGrid>
        <w:gridCol w:w="9833"/>
      </w:tblGrid>
      <w:tr w:rsidR="002C76D8" w:rsidRPr="00693EEB" w:rsidTr="002C76D8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66EC7"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2021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4785"/>
        <w:gridCol w:w="251"/>
        <w:gridCol w:w="1305"/>
        <w:gridCol w:w="1305"/>
        <w:gridCol w:w="2311"/>
        <w:gridCol w:w="250"/>
      </w:tblGrid>
      <w:tr w:rsidR="000D0F43" w:rsidRPr="00437F5F" w:rsidTr="000D0F43">
        <w:trPr>
          <w:cantSplit/>
          <w:trHeight w:val="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BE7BED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D0F43" w:rsidRPr="00E67BD3" w:rsidRDefault="000D0F43" w:rsidP="000D0F43">
      <w:pPr>
        <w:rPr>
          <w:vanish/>
        </w:rPr>
      </w:pPr>
    </w:p>
    <w:tbl>
      <w:tblPr>
        <w:tblW w:w="5394" w:type="pct"/>
        <w:tblInd w:w="-601" w:type="dxa"/>
        <w:tblLayout w:type="fixed"/>
        <w:tblLook w:val="04A0"/>
      </w:tblPr>
      <w:tblGrid>
        <w:gridCol w:w="4252"/>
        <w:gridCol w:w="1844"/>
        <w:gridCol w:w="708"/>
        <w:gridCol w:w="568"/>
        <w:gridCol w:w="568"/>
        <w:gridCol w:w="1276"/>
        <w:gridCol w:w="1416"/>
      </w:tblGrid>
      <w:tr w:rsidR="00166EC7" w:rsidRPr="000C75B1" w:rsidTr="00BE7BED">
        <w:trPr>
          <w:cantSplit/>
          <w:trHeight w:val="520"/>
          <w:tblHeader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ЦСР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ВР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Пр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66EC7" w:rsidRPr="002C76D8" w:rsidRDefault="00166EC7" w:rsidP="00BE7BED">
            <w:pPr>
              <w:tabs>
                <w:tab w:val="left" w:pos="1590"/>
              </w:tabs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План на</w:t>
            </w:r>
            <w:r w:rsidRPr="002C76D8">
              <w:rPr>
                <w:rFonts w:ascii="Times New Roman" w:eastAsia="Times New Roman" w:hAnsi="Times New Roman" w:cs="Times New Roman"/>
                <w:bCs/>
              </w:rPr>
              <w:t xml:space="preserve">   2021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Cs/>
              </w:rPr>
              <w:t>год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66EC7" w:rsidRPr="002C76D8" w:rsidRDefault="00166EC7" w:rsidP="00BE7BED">
            <w:pPr>
              <w:tabs>
                <w:tab w:val="left" w:pos="1590"/>
              </w:tabs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166EC7" w:rsidRPr="002C76D8" w:rsidRDefault="00166EC7" w:rsidP="004F5425">
            <w:pPr>
              <w:tabs>
                <w:tab w:val="left" w:pos="1590"/>
              </w:tabs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Исполнено на 01.0</w:t>
            </w:r>
            <w:r w:rsidR="004F5425">
              <w:rPr>
                <w:rFonts w:ascii="Times New Roman" w:hAnsi="Times New Roman" w:cs="Times New Roman"/>
                <w:bCs/>
              </w:rPr>
              <w:t>7</w:t>
            </w:r>
            <w:r>
              <w:rPr>
                <w:rFonts w:ascii="Times New Roman" w:hAnsi="Times New Roman" w:cs="Times New Roman"/>
                <w:bCs/>
              </w:rPr>
              <w:t>.2021 года</w:t>
            </w:r>
          </w:p>
        </w:tc>
      </w:tr>
      <w:tr w:rsidR="00166EC7" w:rsidRPr="000C75B1" w:rsidTr="00166EC7">
        <w:trPr>
          <w:cantSplit/>
          <w:trHeight w:val="491"/>
          <w:tblHeader/>
        </w:trPr>
        <w:tc>
          <w:tcPr>
            <w:tcW w:w="2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center"/>
              <w:rPr>
                <w:rFonts w:ascii="Times New Roman" w:hAnsi="Times New Roman"/>
              </w:rPr>
            </w:pPr>
          </w:p>
        </w:tc>
      </w:tr>
      <w:tr w:rsidR="00166EC7" w:rsidRPr="00FB21CE" w:rsidTr="00166EC7">
        <w:trPr>
          <w:cantSplit/>
          <w:trHeight w:val="60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  <w:bCs/>
              </w:rPr>
            </w:pPr>
            <w:r w:rsidRPr="00275802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275802" w:rsidRDefault="004F5425" w:rsidP="00BE7BED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26 442,9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FB21CE" w:rsidRDefault="004F5425" w:rsidP="00BE7BED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7 974,1</w:t>
            </w:r>
          </w:p>
        </w:tc>
      </w:tr>
      <w:tr w:rsidR="00166EC7" w:rsidRPr="00275802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</w:rPr>
            </w:pPr>
            <w:r w:rsidRPr="00275802">
              <w:rPr>
                <w:rFonts w:ascii="Times New Roman" w:hAnsi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</w:rPr>
            </w:pPr>
            <w:r w:rsidRPr="00275802">
              <w:rPr>
                <w:rFonts w:ascii="Times New Roman" w:hAnsi="Times New Roman"/>
                <w:b/>
              </w:rPr>
              <w:t>11 0 00 00000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275802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275802" w:rsidRDefault="00CD054E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7768,8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275802" w:rsidRDefault="00CD054E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2278,2</w:t>
            </w:r>
          </w:p>
        </w:tc>
      </w:tr>
      <w:tr w:rsidR="00CD054E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1637,7</w:t>
            </w:r>
          </w:p>
        </w:tc>
      </w:tr>
      <w:tr w:rsidR="00166EC7" w:rsidRPr="000C75B1" w:rsidTr="008601B6">
        <w:trPr>
          <w:cantSplit/>
          <w:trHeight w:val="107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1637,7</w:t>
            </w:r>
          </w:p>
        </w:tc>
      </w:tr>
      <w:tr w:rsidR="00166EC7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2380,1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891,5</w:t>
            </w:r>
          </w:p>
        </w:tc>
      </w:tr>
      <w:tr w:rsidR="00166EC7" w:rsidRPr="00FB21CE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FB21C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FB21C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696,3</w:t>
            </w:r>
          </w:p>
        </w:tc>
      </w:tr>
      <w:tr w:rsidR="00166EC7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85,0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</w:tr>
      <w:tr w:rsidR="00CD054E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1.2.Подпрограмма «Организация библиотечного обслуживания населения»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54E" w:rsidRPr="000C75B1" w:rsidRDefault="00CD054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640,5</w:t>
            </w:r>
          </w:p>
        </w:tc>
      </w:tr>
      <w:tr w:rsidR="00166EC7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640,5</w:t>
            </w:r>
          </w:p>
        </w:tc>
      </w:tr>
      <w:tr w:rsidR="00166EC7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11 2 01 85190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445,6</w:t>
            </w:r>
          </w:p>
        </w:tc>
      </w:tr>
      <w:tr w:rsidR="00166EC7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11 2 01 85190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CD054E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CD054E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11 2  </w:t>
            </w:r>
            <w:r>
              <w:rPr>
                <w:rFonts w:ascii="Times New Roman" w:hAnsi="Times New Roman"/>
              </w:rPr>
              <w:t>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117,7</w:t>
            </w:r>
          </w:p>
        </w:tc>
      </w:tr>
      <w:tr w:rsidR="00CD054E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11 2  </w:t>
            </w:r>
            <w:r>
              <w:rPr>
                <w:rFonts w:ascii="Times New Roman" w:hAnsi="Times New Roman"/>
              </w:rPr>
              <w:t>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CD054E" w:rsidRPr="000C75B1" w:rsidTr="00166EC7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0C75B1" w:rsidRDefault="00CD054E" w:rsidP="00CD054E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учреждений культуры (</w:t>
            </w:r>
            <w:r>
              <w:rPr>
                <w:rFonts w:ascii="Times New Roman" w:hAnsi="Times New Roman"/>
              </w:rPr>
              <w:t>Межбюджетные трансферты</w:t>
            </w:r>
            <w:r w:rsidRPr="000C75B1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Pr="00CD054E" w:rsidRDefault="00CD054E" w:rsidP="00CD054E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11 2 01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Pr="000C75B1" w:rsidRDefault="00CD054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54E" w:rsidRDefault="00CD054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166EC7" w:rsidRPr="00BD70DE" w:rsidTr="00166EC7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BD70DE" w:rsidRDefault="00166EC7" w:rsidP="00BE7BED">
            <w:pPr>
              <w:rPr>
                <w:rFonts w:ascii="Times New Roman" w:hAnsi="Times New Roman"/>
                <w:b/>
              </w:rPr>
            </w:pPr>
            <w:r w:rsidRPr="00BD70DE">
              <w:rPr>
                <w:rFonts w:ascii="Times New Roman" w:hAnsi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BD70DE" w:rsidRDefault="00166EC7" w:rsidP="00BE7BED">
            <w:pPr>
              <w:rPr>
                <w:rFonts w:ascii="Times New Roman" w:hAnsi="Times New Roman"/>
                <w:b/>
              </w:rPr>
            </w:pPr>
            <w:r w:rsidRPr="00BD70DE">
              <w:rPr>
                <w:rFonts w:ascii="Times New Roman" w:hAnsi="Times New Roman"/>
                <w:b/>
              </w:rPr>
              <w:t>16 0 00 00000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BD70DE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BD70DE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BD70DE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BD70DE" w:rsidRDefault="006A7851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8902,2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BD70DE" w:rsidRDefault="006A7851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4696,4</w:t>
            </w:r>
          </w:p>
        </w:tc>
      </w:tr>
      <w:tr w:rsidR="006A7851" w:rsidRPr="000C75B1" w:rsidTr="00166EC7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2.1.Подпрограмма «Функционирование </w:t>
            </w:r>
            <w:r>
              <w:rPr>
                <w:rFonts w:ascii="Times New Roman" w:hAnsi="Times New Roman"/>
              </w:rPr>
              <w:t>главы муниципального образования</w:t>
            </w:r>
            <w:r w:rsidRPr="000C75B1">
              <w:rPr>
                <w:rFonts w:ascii="Times New Roman" w:hAnsi="Times New Roman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456,0</w:t>
            </w:r>
          </w:p>
        </w:tc>
      </w:tr>
      <w:tr w:rsidR="006A7851" w:rsidRPr="000C75B1" w:rsidTr="00166EC7">
        <w:trPr>
          <w:cantSplit/>
          <w:trHeight w:val="84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51" w:rsidRPr="000C75B1" w:rsidRDefault="006A7851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456,0</w:t>
            </w:r>
          </w:p>
        </w:tc>
      </w:tr>
      <w:tr w:rsidR="00166EC7" w:rsidRPr="000C75B1" w:rsidTr="00166EC7">
        <w:trPr>
          <w:cantSplit/>
          <w:trHeight w:val="155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2B4EEA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16 1 01 9202</w:t>
            </w:r>
            <w:r w:rsidR="002B4EEA"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456,0</w:t>
            </w:r>
          </w:p>
        </w:tc>
      </w:tr>
      <w:tr w:rsidR="00166EC7" w:rsidRPr="000C75B1" w:rsidTr="00166EC7">
        <w:trPr>
          <w:cantSplit/>
          <w:trHeight w:val="53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1899,4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704,9</w:t>
            </w:r>
          </w:p>
        </w:tc>
      </w:tr>
      <w:tr w:rsidR="00166EC7" w:rsidRPr="000C75B1" w:rsidTr="00166EC7">
        <w:trPr>
          <w:cantSplit/>
          <w:trHeight w:val="65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1899,4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704,9</w:t>
            </w:r>
          </w:p>
        </w:tc>
      </w:tr>
      <w:tr w:rsidR="00166EC7" w:rsidRPr="000C75B1" w:rsidTr="00166EC7">
        <w:trPr>
          <w:cantSplit/>
          <w:trHeight w:val="137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499,7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205,2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2880,2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2880,2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1581,3</w:t>
            </w:r>
          </w:p>
        </w:tc>
      </w:tr>
      <w:tr w:rsidR="006A7851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6A7851" w:rsidRDefault="006A7851" w:rsidP="006A7851">
            <w:pPr>
              <w:rPr>
                <w:rFonts w:ascii="Times New Roman" w:hAnsi="Times New Roman"/>
                <w:lang w:val="en-US"/>
              </w:rPr>
            </w:pPr>
            <w:r w:rsidRPr="000C75B1">
              <w:rPr>
                <w:rFonts w:ascii="Times New Roman" w:hAnsi="Times New Roman"/>
              </w:rPr>
              <w:t xml:space="preserve">16 3 01 </w:t>
            </w:r>
            <w:r>
              <w:rPr>
                <w:rFonts w:ascii="Times New Roman" w:hAnsi="Times New Roman"/>
                <w:lang w:val="en-US"/>
              </w:rPr>
              <w:t>S8430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6A785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</w:tc>
      </w:tr>
      <w:tr w:rsidR="006A7851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Pr="006A7851" w:rsidRDefault="006A7851" w:rsidP="007E6F3F">
            <w:pPr>
              <w:rPr>
                <w:rFonts w:ascii="Times New Roman" w:hAnsi="Times New Roman"/>
                <w:lang w:val="en-US"/>
              </w:rPr>
            </w:pPr>
            <w:r w:rsidRPr="000C75B1">
              <w:rPr>
                <w:rFonts w:ascii="Times New Roman" w:hAnsi="Times New Roman"/>
              </w:rPr>
              <w:t xml:space="preserve">16 3 01 </w:t>
            </w:r>
            <w:r>
              <w:rPr>
                <w:rFonts w:ascii="Times New Roman" w:hAnsi="Times New Roman"/>
                <w:lang w:val="en-US"/>
              </w:rPr>
              <w:t>S8430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Pr="000C75B1" w:rsidRDefault="006A7851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5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785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1275,2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8601B6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16 3 02 00000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6A7851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12</w:t>
            </w:r>
            <w:r w:rsidR="006A7851">
              <w:rPr>
                <w:rFonts w:ascii="Times New Roman" w:hAnsi="Times New Roman"/>
              </w:rPr>
              <w:t>3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 w:rsidR="00166EC7" w:rsidRPr="000C75B1" w:rsidTr="008601B6">
        <w:trPr>
          <w:cantSplit/>
          <w:trHeight w:val="195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16 4 01 90 570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  <w:r>
              <w:rPr>
                <w:rFonts w:ascii="Times New Roman" w:hAnsi="Times New Roman"/>
              </w:rPr>
              <w:t>(</w:t>
            </w:r>
            <w:r w:rsidRPr="000C75B1">
              <w:rPr>
                <w:rFonts w:ascii="Times New Roman" w:hAnsi="Times New Roman"/>
              </w:rPr>
              <w:t>Обслуживание государственного и муниципального долга)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16 4 02 97880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700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16 4 03 00000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 w:rsidR="00166EC7" w:rsidRPr="000C75B1" w:rsidTr="008601B6">
        <w:trPr>
          <w:cantSplit/>
          <w:trHeight w:val="141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</w:t>
            </w:r>
            <w:r w:rsidR="008601B6">
              <w:rPr>
                <w:rFonts w:ascii="Times New Roman" w:hAnsi="Times New Roman"/>
              </w:rPr>
              <w:t>0</w:t>
            </w:r>
          </w:p>
        </w:tc>
      </w:tr>
      <w:tr w:rsidR="00334E3E" w:rsidRPr="000C75B1" w:rsidTr="008601B6">
        <w:trPr>
          <w:cantSplit/>
          <w:trHeight w:val="141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6A7851" w:rsidP="007E6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6A7851" w:rsidP="007E6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6A7851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16 5 00 00000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390,4</w:t>
            </w: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 и пожаров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16 5 02 91440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600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224,6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158,8</w:t>
            </w: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2.6.Подпрограмма «Социальная поддержка граждан»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16 6 01 90470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300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16 7 00 00000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16 7 01 00000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437F5F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80" w:after="80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0C75B1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FF715E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  <w:lang w:val="en-US"/>
              </w:rPr>
            </w:pPr>
            <w:r w:rsidRPr="00437F5F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7</w:t>
            </w:r>
            <w:r w:rsidRPr="00437F5F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37F5F">
              <w:rPr>
                <w:rFonts w:ascii="Times New Roman" w:hAnsi="Times New Roman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firstLine="33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hanging="108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firstLine="34"/>
              <w:jc w:val="right"/>
              <w:rPr>
                <w:rFonts w:ascii="Times New Roman" w:hAnsi="Times New Roman"/>
              </w:rPr>
            </w:pPr>
          </w:p>
        </w:tc>
      </w:tr>
      <w:tr w:rsidR="00166EC7" w:rsidRPr="00437F5F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80" w:after="80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0C75B1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</w:rPr>
            </w:pPr>
          </w:p>
          <w:p w:rsidR="00166EC7" w:rsidRPr="00FF715E" w:rsidRDefault="00166EC7" w:rsidP="00BE7BED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/>
                <w:lang w:val="en-US"/>
              </w:rPr>
            </w:pPr>
            <w:r w:rsidRPr="00437F5F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7</w:t>
            </w:r>
            <w:r w:rsidRPr="00437F5F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37F5F">
              <w:rPr>
                <w:rFonts w:ascii="Times New Roman" w:hAnsi="Times New Roman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firstLine="33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437F5F" w:rsidRDefault="00166EC7" w:rsidP="00BE7BED">
            <w:pPr>
              <w:tabs>
                <w:tab w:val="left" w:pos="3710"/>
              </w:tabs>
              <w:spacing w:before="60" w:after="60"/>
              <w:ind w:hanging="108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Default="00166EC7" w:rsidP="00BE7BED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Default="00166EC7" w:rsidP="00BE7BED">
            <w:pPr>
              <w:tabs>
                <w:tab w:val="left" w:pos="3710"/>
              </w:tabs>
              <w:spacing w:before="60" w:after="60"/>
              <w:ind w:firstLine="34"/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16 7 01 90410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</w:t>
            </w:r>
            <w:r w:rsidRPr="000C75B1">
              <w:rPr>
                <w:rFonts w:ascii="Times New Roman" w:hAnsi="Times New Roman"/>
              </w:rPr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2.9.Подпрограмма «</w:t>
            </w:r>
            <w:r>
              <w:rPr>
                <w:rFonts w:ascii="Times New Roman" w:hAnsi="Times New Roman"/>
              </w:rPr>
              <w:t xml:space="preserve">Развитие градостроительной деятельности </w:t>
            </w:r>
            <w:r w:rsidRPr="000C75B1">
              <w:rPr>
                <w:rFonts w:ascii="Times New Roman" w:hAnsi="Times New Roman"/>
              </w:rPr>
              <w:t>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16 9 00 00000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</w:t>
            </w:r>
            <w:r>
              <w:rPr>
                <w:rFonts w:ascii="Times New Roman" w:hAnsi="Times New Roman"/>
              </w:rPr>
              <w:t xml:space="preserve">Развитие градостроительной деятельности </w:t>
            </w:r>
            <w:r w:rsidRPr="000C75B1">
              <w:rPr>
                <w:rFonts w:ascii="Times New Roman" w:hAnsi="Times New Roman"/>
              </w:rPr>
              <w:t>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16 9 01 00000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16 9 01 90850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</w:tr>
      <w:tr w:rsidR="00166EC7" w:rsidRPr="00C11CE3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C11CE3" w:rsidRDefault="00166EC7" w:rsidP="00BE7BED">
            <w:pPr>
              <w:rPr>
                <w:rFonts w:ascii="Times New Roman" w:hAnsi="Times New Roman"/>
                <w:b/>
              </w:rPr>
            </w:pPr>
            <w:r w:rsidRPr="00C11CE3">
              <w:rPr>
                <w:rFonts w:ascii="Times New Roman" w:hAnsi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C11CE3" w:rsidRDefault="00166EC7" w:rsidP="00BE7BED">
            <w:pPr>
              <w:rPr>
                <w:rFonts w:ascii="Times New Roman" w:hAnsi="Times New Roman"/>
                <w:b/>
              </w:rPr>
            </w:pPr>
            <w:r w:rsidRPr="00C11CE3">
              <w:rPr>
                <w:rFonts w:ascii="Times New Roman" w:hAnsi="Times New Roman"/>
                <w:b/>
              </w:rPr>
              <w:t>19 0 00 00000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C11CE3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C11CE3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C11CE3" w:rsidRDefault="00166EC7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C11CE3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C11CE3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999,5</w:t>
            </w:r>
          </w:p>
        </w:tc>
      </w:tr>
      <w:tr w:rsidR="00AA78EC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3.2.Подпрограмма «Развитие сети уличного освещения»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0C75B1" w:rsidRDefault="00AA78EC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1693,5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767,5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Основное мероприятие «Расходы по организации уличного освещения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1693,5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767,5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19 2 01 90670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C11CE3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  <w:lang w:val="en-US"/>
              </w:rPr>
            </w:pPr>
            <w:r w:rsidRPr="000C75B1">
              <w:rPr>
                <w:rFonts w:ascii="Times New Roman" w:hAnsi="Times New Roman"/>
              </w:rPr>
              <w:t xml:space="preserve">19 2 01 </w:t>
            </w:r>
            <w:r w:rsidRPr="000C75B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179,1</w:t>
            </w:r>
          </w:p>
        </w:tc>
      </w:tr>
      <w:tr w:rsidR="00166EC7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0C75B1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  <w:lang w:val="en-US"/>
              </w:rPr>
            </w:pPr>
            <w:r w:rsidRPr="000C75B1">
              <w:rPr>
                <w:rFonts w:ascii="Times New Roman" w:hAnsi="Times New Roman"/>
              </w:rPr>
              <w:t xml:space="preserve">19 2 01 </w:t>
            </w:r>
            <w:r w:rsidRPr="000C75B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AA78EC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3.3.Подпрограмма «Благоустройство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78EC" w:rsidRPr="000C75B1" w:rsidRDefault="00AA78EC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0C75B1" w:rsidRDefault="00AA78EC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Pr="000C75B1" w:rsidRDefault="00AA78EC" w:rsidP="007E6F3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178,6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178,6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19 3 01 90800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178,6</w:t>
            </w:r>
          </w:p>
        </w:tc>
      </w:tr>
      <w:tr w:rsidR="00166EC7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 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435BAA" w:rsidRDefault="00166EC7" w:rsidP="00BE7BE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19 3 0</w:t>
            </w:r>
            <w:r>
              <w:rPr>
                <w:rFonts w:ascii="Times New Roman" w:hAnsi="Times New Roman"/>
                <w:lang w:val="en-US"/>
              </w:rPr>
              <w:t>S 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435BAA" w:rsidRDefault="00166EC7" w:rsidP="00BE7BE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435BAA" w:rsidRDefault="00166EC7" w:rsidP="00BE7BE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435BAA" w:rsidRDefault="00166EC7" w:rsidP="00BE7BE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435BAA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Default="00166EC7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AA78EC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Default="00AA78EC" w:rsidP="00BE7BED">
            <w:pPr>
              <w:rPr>
                <w:rFonts w:ascii="Times New Roman" w:hAnsi="Times New Roman"/>
              </w:rPr>
            </w:pPr>
          </w:p>
          <w:p w:rsidR="00AA78EC" w:rsidRPr="000C75B1" w:rsidRDefault="00AA78EC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Default="00AA78EC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19 3 02 90700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AA78EC" w:rsidRDefault="00AA78EC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AA78EC" w:rsidRDefault="00AA78EC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AA78EC" w:rsidRDefault="00AA78EC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EC" w:rsidRPr="00AA78EC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EC" w:rsidRDefault="00AA78EC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3.4.Подпрограмма «Содержание мест захоронения и ремонт военно-мемориальных объектов»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«Мероприятия по организации ритуальных услуг и содержанию мест захоронения за счёт средств местного бюджета»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</w:tr>
      <w:tr w:rsidR="00166EC7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19 4 01 90600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EC7" w:rsidRPr="000C75B1" w:rsidRDefault="00166EC7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6EC7" w:rsidRPr="000C75B1" w:rsidRDefault="00AA78EC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334E3E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5</w:t>
            </w:r>
            <w:r w:rsidRPr="000C75B1">
              <w:rPr>
                <w:rFonts w:ascii="Times New Roman" w:hAnsi="Times New Roman"/>
              </w:rPr>
              <w:t>.Подпрограмма «</w:t>
            </w:r>
            <w:r>
              <w:rPr>
                <w:rFonts w:ascii="Times New Roman" w:hAnsi="Times New Roman"/>
              </w:rPr>
              <w:t>Повышение энергетической эффективности и сокращение энергетических издержек в учреждениях поселения</w:t>
            </w:r>
            <w:r w:rsidRPr="000C75B1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7E6F3F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 xml:space="preserve">Основное мероприятие «Мероприятия по повышению энергетической эффективности </w:t>
            </w:r>
            <w:r>
              <w:rPr>
                <w:rFonts w:ascii="Times New Roman" w:hAnsi="Times New Roman"/>
              </w:rPr>
              <w:t>,</w:t>
            </w:r>
            <w:r w:rsidRPr="000C75B1">
              <w:rPr>
                <w:rFonts w:ascii="Times New Roman" w:hAnsi="Times New Roman"/>
              </w:rPr>
              <w:t xml:space="preserve"> сокращению энергетических издержек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повышению энергетической эффективности</w:t>
            </w:r>
            <w:r>
              <w:rPr>
                <w:rFonts w:ascii="Times New Roman" w:hAnsi="Times New Roman"/>
              </w:rPr>
              <w:t xml:space="preserve">, </w:t>
            </w:r>
            <w:r w:rsidRPr="000C75B1">
              <w:rPr>
                <w:rFonts w:ascii="Times New Roman" w:hAnsi="Times New Roman"/>
              </w:rPr>
              <w:t>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19 6 01 91220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334E3E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6</w:t>
            </w:r>
            <w:r w:rsidRPr="000C75B1">
              <w:rPr>
                <w:rFonts w:ascii="Times New Roman" w:hAnsi="Times New Roman"/>
              </w:rPr>
              <w:t>. Подпрограмма «Благоустройство мест массового отдыха»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lastRenderedPageBreak/>
              <w:t>Основное мероприятие «Расходы на благоустройство мест массового отдыха населения территории сельского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</w:t>
            </w:r>
            <w:r w:rsidRPr="000C75B1">
              <w:rPr>
                <w:rFonts w:ascii="Times New Roman" w:hAnsi="Times New Roman"/>
              </w:rPr>
              <w:t>ероприятия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0C75B1"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275802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275802" w:rsidRDefault="00D54CDE" w:rsidP="00BE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334E3E" w:rsidRPr="00275802">
              <w:rPr>
                <w:rFonts w:ascii="Times New Roman" w:hAnsi="Times New Roman"/>
                <w:b/>
              </w:rPr>
              <w:t>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  <w:r w:rsidRPr="00275802"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275802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  <w:r w:rsidRPr="00275802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275802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 w:rsidR="00334E3E" w:rsidRPr="00275802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5BAA" w:rsidRDefault="00D54CDE" w:rsidP="00BE7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34E3E" w:rsidRPr="00435BAA">
              <w:rPr>
                <w:rFonts w:ascii="Times New Roman" w:hAnsi="Times New Roman"/>
              </w:rPr>
              <w:t>.1</w:t>
            </w:r>
            <w:r w:rsidR="00334E3E">
              <w:rPr>
                <w:rFonts w:ascii="Times New Roman" w:hAnsi="Times New Roman"/>
              </w:rPr>
              <w:t>.Подп</w:t>
            </w:r>
            <w:r w:rsidR="00334E3E" w:rsidRPr="00435BAA">
              <w:rPr>
                <w:rFonts w:ascii="Times New Roman" w:hAnsi="Times New Roman"/>
              </w:rPr>
              <w:t>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  <w:r w:rsidRPr="000C75B1">
              <w:rPr>
                <w:rFonts w:ascii="Times New Roman" w:hAnsi="Times New Roman"/>
              </w:rPr>
              <w:t>05 1 0</w:t>
            </w:r>
            <w:r>
              <w:rPr>
                <w:rFonts w:ascii="Times New Roman" w:hAnsi="Times New Roman"/>
              </w:rPr>
              <w:t>0</w:t>
            </w:r>
            <w:r w:rsidRPr="000C75B1">
              <w:rPr>
                <w:rFonts w:ascii="Times New Roman" w:hAnsi="Times New Roman"/>
              </w:rPr>
              <w:t>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275802" w:rsidRDefault="00334E3E" w:rsidP="00BE7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435BAA">
              <w:rPr>
                <w:rFonts w:ascii="Times New Roman" w:hAnsi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435BAA">
              <w:rPr>
                <w:rFonts w:ascii="Times New Roman" w:hAnsi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05 1 01 90390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0C75B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435BAA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7F5F" w:rsidRDefault="00D54CDE" w:rsidP="00BE7BED">
            <w:pPr>
              <w:spacing w:before="80" w:after="8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="00334E3E" w:rsidRPr="00437F5F">
              <w:rPr>
                <w:rFonts w:ascii="Times New Roman" w:hAnsi="Times New Roman"/>
                <w:b/>
                <w:color w:val="000000"/>
              </w:rPr>
              <w:t xml:space="preserve">. Муниципальная Программа «Развитие  </w:t>
            </w:r>
            <w:r w:rsidR="00334E3E">
              <w:rPr>
                <w:rFonts w:ascii="Times New Roman" w:hAnsi="Times New Roman"/>
                <w:b/>
                <w:color w:val="000000"/>
              </w:rPr>
              <w:t>транспортной системы</w:t>
            </w:r>
            <w:r w:rsidR="00334E3E" w:rsidRPr="00437F5F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7F5F" w:rsidRDefault="00334E3E" w:rsidP="00AA78EC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24 </w:t>
            </w:r>
            <w:r>
              <w:rPr>
                <w:rFonts w:ascii="Times New Roman" w:hAnsi="Times New Roman"/>
                <w:b/>
                <w:color w:val="000000"/>
                <w:lang w:val="en-US"/>
              </w:rPr>
              <w:t>0</w:t>
            </w:r>
            <w:r w:rsidRPr="00437F5F">
              <w:rPr>
                <w:rFonts w:ascii="Times New Roman" w:hAnsi="Times New Roman"/>
                <w:b/>
                <w:color w:val="000000"/>
              </w:rPr>
              <w:t xml:space="preserve">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6789,1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 w:rsidR="00334E3E" w:rsidRPr="00435BAA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D54CDE" w:rsidP="00BE7BED">
            <w:pPr>
              <w:spacing w:before="80" w:after="8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34E3E" w:rsidRPr="00A12D46">
              <w:rPr>
                <w:rFonts w:ascii="Times New Roman" w:hAnsi="Times New Roman"/>
                <w:color w:val="000000"/>
              </w:rPr>
              <w:t>.</w:t>
            </w:r>
            <w:r w:rsidR="00334E3E">
              <w:rPr>
                <w:rFonts w:ascii="Times New Roman" w:hAnsi="Times New Roman"/>
                <w:color w:val="000000"/>
              </w:rPr>
              <w:t>1</w:t>
            </w:r>
            <w:r w:rsidR="00334E3E" w:rsidRPr="00A12D46">
              <w:rPr>
                <w:rFonts w:ascii="Times New Roman" w:hAnsi="Times New Roman"/>
                <w:color w:val="000000"/>
              </w:rPr>
              <w:t>.</w:t>
            </w:r>
            <w:r w:rsidR="00334E3E">
              <w:rPr>
                <w:rFonts w:ascii="Times New Roman" w:hAnsi="Times New Roman"/>
                <w:color w:val="000000"/>
              </w:rPr>
              <w:t xml:space="preserve"> </w:t>
            </w:r>
            <w:r w:rsidR="00334E3E" w:rsidRPr="00A12D46">
              <w:rPr>
                <w:rFonts w:ascii="Times New Roman" w:hAnsi="Times New Roman"/>
                <w:color w:val="000000"/>
              </w:rPr>
              <w:t>Подпрограмма «</w:t>
            </w:r>
            <w:r w:rsidR="00334E3E">
              <w:rPr>
                <w:rFonts w:ascii="Times New Roman" w:hAnsi="Times New Roman"/>
                <w:color w:val="000000"/>
              </w:rPr>
              <w:t>Проектирование, строительство и реконструкция автомобильных дорог общего пользования местного значения на территории</w:t>
            </w:r>
            <w:r w:rsidR="00334E3E" w:rsidRPr="00A12D46">
              <w:rPr>
                <w:rFonts w:ascii="Times New Roman" w:hAnsi="Times New Roman"/>
                <w:color w:val="000000"/>
              </w:rPr>
              <w:t xml:space="preserve"> </w:t>
            </w:r>
            <w:r w:rsidR="00334E3E">
              <w:rPr>
                <w:rFonts w:ascii="Times New Roman" w:hAnsi="Times New Roman"/>
                <w:bCs/>
              </w:rPr>
              <w:t>Тресоруковского</w:t>
            </w:r>
            <w:r w:rsidR="00334E3E" w:rsidRPr="00A12D46">
              <w:rPr>
                <w:rFonts w:ascii="Times New Roman" w:hAnsi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BE7BED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12D46">
              <w:rPr>
                <w:rFonts w:ascii="Times New Roman" w:hAnsi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AA78EC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AA78EC">
              <w:rPr>
                <w:rFonts w:ascii="Times New Roman" w:hAnsi="Times New Roman"/>
              </w:rPr>
              <w:t>811,5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 w:rsidR="00334E3E" w:rsidRPr="00435BAA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334E3E" w:rsidP="00BE7BED">
            <w:pPr>
              <w:spacing w:before="80" w:after="80"/>
              <w:rPr>
                <w:rFonts w:ascii="Times New Roman" w:hAnsi="Times New Roman"/>
                <w:color w:val="000000"/>
              </w:rPr>
            </w:pPr>
            <w:r w:rsidRPr="008601B6">
              <w:rPr>
                <w:rFonts w:ascii="Times New Roman" w:hAnsi="Times New Roman"/>
                <w:color w:val="000000"/>
              </w:rPr>
              <w:t>Основное мероприятие</w:t>
            </w:r>
            <w:r w:rsidRPr="00C008C9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A12D46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Проектирование, строительство и реконструкция автомобильных дорог общего пользования местного значения на территории</w:t>
            </w:r>
            <w:r w:rsidRPr="00A12D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A12D46">
              <w:rPr>
                <w:rFonts w:ascii="Times New Roman" w:hAnsi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334E3E" w:rsidP="00AA78EC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66EC7">
              <w:rPr>
                <w:rFonts w:ascii="Times New Roman" w:hAnsi="Times New Roman"/>
                <w:color w:val="000000"/>
              </w:rPr>
              <w:t xml:space="preserve">24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166EC7">
              <w:rPr>
                <w:rFonts w:ascii="Times New Roman" w:hAnsi="Times New Roman"/>
                <w:color w:val="000000"/>
              </w:rPr>
              <w:t xml:space="preserve">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AA78EC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AA78EC">
              <w:rPr>
                <w:rFonts w:ascii="Times New Roman" w:hAnsi="Times New Roman"/>
              </w:rPr>
              <w:t>811,5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 w:rsidR="00334E3E" w:rsidRPr="00435BAA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A78EC" w:rsidRDefault="00334E3E" w:rsidP="00AA78EC">
            <w:pPr>
              <w:spacing w:before="80" w:after="8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Мероприятия по проектированию, строительству и реконструкции автомобильных дорог общего пользования местного значения на территории</w:t>
            </w:r>
            <w:r w:rsidRPr="00A12D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A12D46">
              <w:rPr>
                <w:rFonts w:ascii="Times New Roman" w:hAnsi="Times New Roman"/>
                <w:color w:val="000000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</w:rPr>
              <w:t xml:space="preserve"> (Капитальные вложения в объекты муниципальной собственности)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A12D46">
              <w:rPr>
                <w:rFonts w:ascii="Times New Roman" w:hAnsi="Times New Roman"/>
                <w:color w:val="000000"/>
              </w:rPr>
              <w:t xml:space="preserve">24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A12D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01</w:t>
            </w:r>
            <w:r w:rsidRPr="00A12D4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L3720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7E6F3F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7E6F3F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7E6F3F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AA78EC" w:rsidRDefault="00334E3E" w:rsidP="00BE7BED">
            <w:pPr>
              <w:jc w:val="right"/>
              <w:rPr>
                <w:rFonts w:ascii="Times New Roman" w:hAnsi="Times New Roman"/>
              </w:rPr>
            </w:pPr>
            <w:r w:rsidRPr="00AA78EC">
              <w:rPr>
                <w:rFonts w:ascii="Times New Roman" w:hAnsi="Times New Roman"/>
              </w:rPr>
              <w:t>811,5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 w:rsidR="00334E3E" w:rsidRPr="00B15ED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D54CDE" w:rsidP="00BE7BED">
            <w:pPr>
              <w:spacing w:before="80" w:after="8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34E3E" w:rsidRPr="00A12D46">
              <w:rPr>
                <w:rFonts w:ascii="Times New Roman" w:hAnsi="Times New Roman"/>
                <w:color w:val="000000"/>
              </w:rPr>
              <w:t xml:space="preserve">.2.Подпрограмма «Капитальный ремонт и  ремонт автомобильных дорог общего пользования местного значения на территории </w:t>
            </w:r>
            <w:r w:rsidR="00334E3E">
              <w:rPr>
                <w:rFonts w:ascii="Times New Roman" w:hAnsi="Times New Roman"/>
                <w:bCs/>
              </w:rPr>
              <w:t>Тресоруковского</w:t>
            </w:r>
            <w:r w:rsidR="00334E3E" w:rsidRPr="00A12D46">
              <w:rPr>
                <w:rFonts w:ascii="Times New Roman" w:hAnsi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A12D46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A12D46">
              <w:rPr>
                <w:rFonts w:ascii="Times New Roman" w:hAnsi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B15ED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5977,6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B15ED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B15ED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C008C9" w:rsidRDefault="00334E3E" w:rsidP="00BE7BED">
            <w:pPr>
              <w:pStyle w:val="a7"/>
              <w:ind w:firstLine="0"/>
              <w:rPr>
                <w:rFonts w:ascii="Times New Roman" w:hAnsi="Times New Roman"/>
                <w:i/>
                <w:color w:val="000000"/>
              </w:rPr>
            </w:pPr>
            <w:r w:rsidRPr="008601B6">
              <w:rPr>
                <w:rFonts w:ascii="Times New Roman" w:hAnsi="Times New Roman"/>
                <w:color w:val="000000"/>
              </w:rPr>
              <w:t>Основное мероприятие</w:t>
            </w:r>
            <w:r w:rsidRPr="00C008C9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C008C9">
              <w:rPr>
                <w:rFonts w:ascii="Times New Roman" w:hAnsi="Times New Roman"/>
                <w:color w:val="000000"/>
              </w:rPr>
              <w:t>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166EC7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66EC7">
              <w:rPr>
                <w:rFonts w:ascii="Times New Roman" w:hAnsi="Times New Roman"/>
                <w:color w:val="000000"/>
              </w:rPr>
              <w:t>24 2 01 00000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B15ED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5977,6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B15ED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0C75B1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7F5F" w:rsidRDefault="00334E3E" w:rsidP="00BE7BED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Мероприятия по капитальному</w:t>
            </w:r>
            <w:r w:rsidRPr="00C008C9">
              <w:rPr>
                <w:rFonts w:ascii="Times New Roman" w:hAnsi="Times New Roman"/>
                <w:bCs/>
              </w:rPr>
              <w:t xml:space="preserve"> ремонт</w:t>
            </w:r>
            <w:r>
              <w:rPr>
                <w:rFonts w:ascii="Times New Roman" w:hAnsi="Times New Roman"/>
                <w:bCs/>
              </w:rPr>
              <w:t>у</w:t>
            </w:r>
            <w:r w:rsidRPr="00C008C9">
              <w:rPr>
                <w:rFonts w:ascii="Times New Roman" w:hAnsi="Times New Roman"/>
                <w:bCs/>
              </w:rPr>
              <w:t xml:space="preserve">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37F5F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C008C9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24 2</w:t>
            </w:r>
            <w:r w:rsidRPr="00437F5F">
              <w:rPr>
                <w:rFonts w:ascii="Times New Roman" w:hAnsi="Times New Roman"/>
                <w:color w:val="000000"/>
              </w:rPr>
              <w:t xml:space="preserve"> 01 </w:t>
            </w:r>
            <w:r>
              <w:rPr>
                <w:rFonts w:ascii="Times New Roman" w:hAnsi="Times New Roman"/>
                <w:color w:val="000000"/>
              </w:rPr>
              <w:t>81290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4763,3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0C75B1" w:rsidRDefault="00334E3E" w:rsidP="00BE7BED">
            <w:pPr>
              <w:jc w:val="right"/>
              <w:rPr>
                <w:rFonts w:ascii="Times New Roman" w:hAnsi="Times New Roman"/>
              </w:rPr>
            </w:pPr>
          </w:p>
        </w:tc>
      </w:tr>
      <w:tr w:rsidR="00334E3E" w:rsidRPr="00437F5F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7F5F" w:rsidRDefault="00334E3E" w:rsidP="00BE7BED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Мероприятия по капитальному</w:t>
            </w:r>
            <w:r w:rsidRPr="00C008C9">
              <w:rPr>
                <w:rFonts w:ascii="Times New Roman" w:hAnsi="Times New Roman"/>
                <w:bCs/>
              </w:rPr>
              <w:t xml:space="preserve"> ремонт</w:t>
            </w:r>
            <w:r>
              <w:rPr>
                <w:rFonts w:ascii="Times New Roman" w:hAnsi="Times New Roman"/>
                <w:bCs/>
              </w:rPr>
              <w:t>у</w:t>
            </w:r>
            <w:r w:rsidRPr="00C008C9">
              <w:rPr>
                <w:rFonts w:ascii="Times New Roman" w:hAnsi="Times New Roman"/>
                <w:bCs/>
              </w:rPr>
              <w:t xml:space="preserve">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37F5F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C008C9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24 2</w:t>
            </w:r>
            <w:r w:rsidRPr="00437F5F">
              <w:rPr>
                <w:rFonts w:ascii="Times New Roman" w:hAnsi="Times New Roman"/>
                <w:color w:val="000000"/>
              </w:rPr>
              <w:t xml:space="preserve"> 01 </w:t>
            </w:r>
            <w:r>
              <w:rPr>
                <w:rFonts w:ascii="Times New Roman" w:hAnsi="Times New Roman"/>
                <w:color w:val="000000"/>
                <w:lang w:val="en-US"/>
              </w:rPr>
              <w:t>S8850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5BAA" w:rsidRDefault="00334E3E" w:rsidP="00BE7BED">
            <w:pPr>
              <w:spacing w:before="60" w:after="60"/>
              <w:jc w:val="right"/>
              <w:rPr>
                <w:rFonts w:ascii="Times New Roman" w:hAnsi="Times New Roman"/>
                <w:color w:val="000000"/>
              </w:rPr>
            </w:pPr>
            <w:r w:rsidRPr="00435BAA">
              <w:rPr>
                <w:rFonts w:ascii="Times New Roman" w:hAnsi="Times New Roman"/>
                <w:color w:val="000000"/>
              </w:rPr>
              <w:t>1213,0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</w:p>
        </w:tc>
      </w:tr>
      <w:tr w:rsidR="00334E3E" w:rsidRPr="00437F5F" w:rsidTr="00166EC7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437F5F" w:rsidRDefault="00334E3E" w:rsidP="00BE7BED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Мероприятия по капитальному</w:t>
            </w:r>
            <w:r w:rsidRPr="00C008C9">
              <w:rPr>
                <w:rFonts w:ascii="Times New Roman" w:hAnsi="Times New Roman"/>
                <w:bCs/>
              </w:rPr>
              <w:t xml:space="preserve"> ремонт</w:t>
            </w:r>
            <w:r>
              <w:rPr>
                <w:rFonts w:ascii="Times New Roman" w:hAnsi="Times New Roman"/>
                <w:bCs/>
              </w:rPr>
              <w:t>у</w:t>
            </w:r>
            <w:r w:rsidRPr="00C008C9">
              <w:rPr>
                <w:rFonts w:ascii="Times New Roman" w:hAnsi="Times New Roman"/>
                <w:bCs/>
              </w:rPr>
              <w:t xml:space="preserve">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bCs/>
              </w:rPr>
              <w:t>Тресоруковского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37F5F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  <w:r w:rsidR="00095AE8"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E3E" w:rsidRPr="00C008C9" w:rsidRDefault="00334E3E" w:rsidP="00BE7BED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24 2</w:t>
            </w:r>
            <w:r w:rsidRPr="00437F5F">
              <w:rPr>
                <w:rFonts w:ascii="Times New Roman" w:hAnsi="Times New Roman"/>
                <w:color w:val="000000"/>
              </w:rPr>
              <w:t xml:space="preserve"> 01 </w:t>
            </w:r>
            <w:r>
              <w:rPr>
                <w:rFonts w:ascii="Times New Roman" w:hAnsi="Times New Roman"/>
                <w:color w:val="000000"/>
                <w:lang w:val="en-US"/>
              </w:rPr>
              <w:t>S8850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7F5F" w:rsidRDefault="00334E3E" w:rsidP="00BE7BED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E3E" w:rsidRPr="00435BAA" w:rsidRDefault="00334E3E" w:rsidP="00BE7BED">
            <w:pPr>
              <w:spacing w:before="60" w:after="6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3E" w:rsidRPr="00435BAA" w:rsidRDefault="00334E3E" w:rsidP="00BE7BED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953" w:rsidRDefault="00587953" w:rsidP="001A1772">
      <w:pPr>
        <w:spacing w:after="0" w:line="240" w:lineRule="auto"/>
      </w:pPr>
      <w:r>
        <w:separator/>
      </w:r>
    </w:p>
  </w:endnote>
  <w:endnote w:type="continuationSeparator" w:id="1">
    <w:p w:rsidR="00587953" w:rsidRDefault="00587953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953" w:rsidRDefault="00587953" w:rsidP="001A1772">
      <w:pPr>
        <w:spacing w:after="0" w:line="240" w:lineRule="auto"/>
      </w:pPr>
      <w:r>
        <w:separator/>
      </w:r>
    </w:p>
  </w:footnote>
  <w:footnote w:type="continuationSeparator" w:id="1">
    <w:p w:rsidR="00587953" w:rsidRDefault="00587953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95AE8"/>
    <w:rsid w:val="000C792A"/>
    <w:rsid w:val="000D0F43"/>
    <w:rsid w:val="000E79C6"/>
    <w:rsid w:val="00117D12"/>
    <w:rsid w:val="00151D97"/>
    <w:rsid w:val="00166EC7"/>
    <w:rsid w:val="00184858"/>
    <w:rsid w:val="001A1772"/>
    <w:rsid w:val="001E6F11"/>
    <w:rsid w:val="001F6AED"/>
    <w:rsid w:val="002844AF"/>
    <w:rsid w:val="002A2A6F"/>
    <w:rsid w:val="002B4EEA"/>
    <w:rsid w:val="002C76D8"/>
    <w:rsid w:val="002E22EB"/>
    <w:rsid w:val="00334E3E"/>
    <w:rsid w:val="00340EF5"/>
    <w:rsid w:val="0039164F"/>
    <w:rsid w:val="003D5689"/>
    <w:rsid w:val="003E08B7"/>
    <w:rsid w:val="0041631C"/>
    <w:rsid w:val="00417D62"/>
    <w:rsid w:val="004B1FA8"/>
    <w:rsid w:val="004F5425"/>
    <w:rsid w:val="00516C63"/>
    <w:rsid w:val="00587953"/>
    <w:rsid w:val="00602D8E"/>
    <w:rsid w:val="00695075"/>
    <w:rsid w:val="006A7851"/>
    <w:rsid w:val="006E7C52"/>
    <w:rsid w:val="00727821"/>
    <w:rsid w:val="00751F72"/>
    <w:rsid w:val="00752B8F"/>
    <w:rsid w:val="00790DD6"/>
    <w:rsid w:val="007B76C4"/>
    <w:rsid w:val="007C372B"/>
    <w:rsid w:val="007C4BF1"/>
    <w:rsid w:val="007F3B16"/>
    <w:rsid w:val="008601B6"/>
    <w:rsid w:val="008944CA"/>
    <w:rsid w:val="008C217F"/>
    <w:rsid w:val="009159D7"/>
    <w:rsid w:val="009163F2"/>
    <w:rsid w:val="00970A6B"/>
    <w:rsid w:val="00982E89"/>
    <w:rsid w:val="0099374C"/>
    <w:rsid w:val="009A5843"/>
    <w:rsid w:val="009B3917"/>
    <w:rsid w:val="00AA3644"/>
    <w:rsid w:val="00AA78EC"/>
    <w:rsid w:val="00AC2FDE"/>
    <w:rsid w:val="00AC6488"/>
    <w:rsid w:val="00AF0D1B"/>
    <w:rsid w:val="00B00486"/>
    <w:rsid w:val="00B308FD"/>
    <w:rsid w:val="00B34270"/>
    <w:rsid w:val="00B95CCF"/>
    <w:rsid w:val="00B96E1C"/>
    <w:rsid w:val="00BE7BED"/>
    <w:rsid w:val="00C07A98"/>
    <w:rsid w:val="00C16214"/>
    <w:rsid w:val="00C20DB8"/>
    <w:rsid w:val="00C46716"/>
    <w:rsid w:val="00C60704"/>
    <w:rsid w:val="00CA34CE"/>
    <w:rsid w:val="00CA73D8"/>
    <w:rsid w:val="00CD054E"/>
    <w:rsid w:val="00CD0934"/>
    <w:rsid w:val="00D37A03"/>
    <w:rsid w:val="00D54CDE"/>
    <w:rsid w:val="00D72C9D"/>
    <w:rsid w:val="00DC3F44"/>
    <w:rsid w:val="00DF069D"/>
    <w:rsid w:val="00DF2FA1"/>
    <w:rsid w:val="00E60C21"/>
    <w:rsid w:val="00EA7CB4"/>
    <w:rsid w:val="00EB6EA2"/>
    <w:rsid w:val="00F00FC8"/>
    <w:rsid w:val="00F40DED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31931-4FF5-457A-886F-871F61A0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admin</cp:lastModifiedBy>
  <cp:revision>2</cp:revision>
  <cp:lastPrinted>2021-07-16T07:52:00Z</cp:lastPrinted>
  <dcterms:created xsi:type="dcterms:W3CDTF">2021-07-16T08:00:00Z</dcterms:created>
  <dcterms:modified xsi:type="dcterms:W3CDTF">2021-07-16T08:00:00Z</dcterms:modified>
</cp:coreProperties>
</file>