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ED" w:rsidRDefault="005718ED" w:rsidP="005718ED">
      <w:pPr>
        <w:ind w:firstLine="567"/>
        <w:jc w:val="center"/>
        <w:rPr>
          <w:b/>
        </w:rPr>
      </w:pPr>
      <w:r>
        <w:rPr>
          <w:b/>
        </w:rPr>
        <w:t>АДМИНИСТРАЦИЯ</w:t>
      </w:r>
    </w:p>
    <w:p w:rsidR="005718ED" w:rsidRDefault="00FA0B38" w:rsidP="005718ED">
      <w:pPr>
        <w:ind w:firstLine="567"/>
        <w:jc w:val="center"/>
        <w:rPr>
          <w:b/>
        </w:rPr>
      </w:pPr>
      <w:r>
        <w:rPr>
          <w:b/>
        </w:rPr>
        <w:t>ТРЕСОРУКОВСКОГО</w:t>
      </w:r>
      <w:r w:rsidR="005718ED">
        <w:rPr>
          <w:b/>
        </w:rPr>
        <w:t xml:space="preserve"> СЕЛЬСКОГО  ПОСЕЛЕНИЯ</w:t>
      </w:r>
    </w:p>
    <w:p w:rsidR="005718ED" w:rsidRDefault="005718ED" w:rsidP="005718ED">
      <w:pPr>
        <w:ind w:firstLine="567"/>
        <w:jc w:val="center"/>
        <w:rPr>
          <w:b/>
        </w:rPr>
      </w:pPr>
      <w:r>
        <w:rPr>
          <w:b/>
        </w:rPr>
        <w:t>ЛИНСКИНСКОГО  МУНИЦИПАЛЬНОГО  РАЙОНА</w:t>
      </w:r>
    </w:p>
    <w:p w:rsidR="005718ED" w:rsidRDefault="005718ED" w:rsidP="005718ED">
      <w:pPr>
        <w:ind w:firstLine="567"/>
        <w:jc w:val="center"/>
        <w:rPr>
          <w:b/>
        </w:rPr>
      </w:pPr>
      <w:r>
        <w:rPr>
          <w:b/>
        </w:rPr>
        <w:t>ВОРОНЕЖСКОЙ  ОБЛАСТИ</w:t>
      </w:r>
    </w:p>
    <w:p w:rsidR="005718ED" w:rsidRDefault="005718ED" w:rsidP="005718ED">
      <w:pPr>
        <w:ind w:firstLine="567"/>
        <w:jc w:val="center"/>
        <w:rPr>
          <w:b/>
        </w:rPr>
      </w:pPr>
      <w:r>
        <w:rPr>
          <w:b/>
        </w:rPr>
        <w:t>ПОСТАНОВЛЕНИЕ</w:t>
      </w:r>
    </w:p>
    <w:p w:rsidR="005718ED" w:rsidRDefault="005718ED" w:rsidP="005718ED">
      <w:pPr>
        <w:ind w:firstLine="567"/>
      </w:pPr>
      <w:r>
        <w:t>____________________________________________________________</w:t>
      </w:r>
    </w:p>
    <w:p w:rsidR="005718ED" w:rsidRDefault="005718ED" w:rsidP="005718ED">
      <w:pPr>
        <w:ind w:firstLine="567"/>
        <w:jc w:val="center"/>
        <w:rPr>
          <w:b/>
        </w:rPr>
      </w:pPr>
    </w:p>
    <w:p w:rsidR="005718ED" w:rsidRDefault="005718ED" w:rsidP="005718ED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</w:pPr>
      <w:r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от  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«</w:t>
      </w:r>
      <w:r w:rsidR="00FA0B38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29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» </w:t>
      </w:r>
      <w:r w:rsidR="00450EE6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дека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бря   20</w:t>
      </w:r>
      <w:r w:rsidR="00450EE6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21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г.№</w:t>
      </w:r>
      <w:r w:rsidR="00FA0B38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112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91"/>
      </w:tblGrid>
      <w:tr w:rsidR="005718ED" w:rsidTr="002C7D67">
        <w:trPr>
          <w:trHeight w:val="218"/>
        </w:trPr>
        <w:tc>
          <w:tcPr>
            <w:tcW w:w="5491" w:type="dxa"/>
            <w:hideMark/>
          </w:tcPr>
          <w:p w:rsidR="005718ED" w:rsidRDefault="005718ED" w:rsidP="0033328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село </w:t>
            </w:r>
            <w:r w:rsidR="0033328A">
              <w:rPr>
                <w:sz w:val="20"/>
                <w:szCs w:val="20"/>
              </w:rPr>
              <w:t>Тресоруово</w:t>
            </w:r>
          </w:p>
        </w:tc>
      </w:tr>
      <w:tr w:rsidR="005718ED" w:rsidTr="002C7D67">
        <w:trPr>
          <w:trHeight w:val="218"/>
        </w:trPr>
        <w:tc>
          <w:tcPr>
            <w:tcW w:w="5491" w:type="dxa"/>
          </w:tcPr>
          <w:p w:rsidR="005718ED" w:rsidRDefault="005718ED" w:rsidP="002C7D67">
            <w:pPr>
              <w:pStyle w:val="a4"/>
              <w:rPr>
                <w:b/>
              </w:rPr>
            </w:pPr>
          </w:p>
          <w:p w:rsidR="005718ED" w:rsidRDefault="005718ED" w:rsidP="002C7D67">
            <w:pPr>
              <w:pStyle w:val="a4"/>
              <w:rPr>
                <w:b/>
              </w:rPr>
            </w:pPr>
            <w:r>
              <w:rPr>
                <w:b/>
              </w:rPr>
              <w:t>О признании утратившими силу</w:t>
            </w:r>
          </w:p>
          <w:p w:rsidR="005718ED" w:rsidRDefault="005718ED" w:rsidP="002C7D67">
            <w:pPr>
              <w:pStyle w:val="a4"/>
              <w:rPr>
                <w:b/>
              </w:rPr>
            </w:pPr>
            <w:r>
              <w:rPr>
                <w:b/>
              </w:rPr>
              <w:t>постановлений администрации</w:t>
            </w:r>
          </w:p>
          <w:p w:rsidR="00450EE6" w:rsidRDefault="00FA0B38" w:rsidP="002C7D67">
            <w:pPr>
              <w:pStyle w:val="a4"/>
              <w:rPr>
                <w:b/>
              </w:rPr>
            </w:pPr>
            <w:r>
              <w:rPr>
                <w:b/>
              </w:rPr>
              <w:t>Тресоруковского</w:t>
            </w:r>
            <w:r w:rsidR="00450EE6">
              <w:rPr>
                <w:b/>
              </w:rPr>
              <w:t xml:space="preserve"> сельского </w:t>
            </w:r>
          </w:p>
          <w:p w:rsidR="00450EE6" w:rsidRDefault="00450EE6" w:rsidP="002C7D67">
            <w:pPr>
              <w:pStyle w:val="a4"/>
              <w:rPr>
                <w:b/>
              </w:rPr>
            </w:pPr>
            <w:r>
              <w:rPr>
                <w:b/>
              </w:rPr>
              <w:t>поселения</w:t>
            </w:r>
          </w:p>
          <w:p w:rsidR="005718ED" w:rsidRDefault="005718ED" w:rsidP="002C7D67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FA0B38" w:rsidRDefault="005718ED" w:rsidP="005718ED">
      <w:pPr>
        <w:pStyle w:val="headertext"/>
        <w:shd w:val="clear" w:color="auto" w:fill="FFFFFF"/>
        <w:spacing w:before="150" w:beforeAutospacing="0" w:after="75" w:afterAutospacing="0" w:line="360" w:lineRule="auto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В целях приведения в соответствие с действующим законодательством РФ, администрация </w:t>
      </w:r>
      <w:r w:rsidR="00FA0B38">
        <w:rPr>
          <w:color w:val="000000"/>
          <w:spacing w:val="2"/>
          <w:sz w:val="28"/>
          <w:szCs w:val="28"/>
        </w:rPr>
        <w:t>Тресоруковского</w:t>
      </w:r>
      <w:r>
        <w:rPr>
          <w:color w:val="000000"/>
          <w:spacing w:val="2"/>
          <w:sz w:val="28"/>
          <w:szCs w:val="28"/>
        </w:rPr>
        <w:t xml:space="preserve"> сельского поселения Лискинского муниципального района Воронежской области     </w:t>
      </w:r>
    </w:p>
    <w:p w:rsidR="005718ED" w:rsidRDefault="005718ED" w:rsidP="005718ED">
      <w:pPr>
        <w:pStyle w:val="headertext"/>
        <w:shd w:val="clear" w:color="auto" w:fill="FFFFFF"/>
        <w:spacing w:before="150" w:beforeAutospacing="0" w:after="75" w:afterAutospacing="0" w:line="360" w:lineRule="auto"/>
        <w:jc w:val="both"/>
        <w:textAlignment w:val="baseline"/>
        <w:rPr>
          <w:b/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b/>
          <w:color w:val="000000"/>
          <w:spacing w:val="2"/>
          <w:sz w:val="28"/>
          <w:szCs w:val="28"/>
        </w:rPr>
        <w:t>п</w:t>
      </w:r>
      <w:proofErr w:type="gramEnd"/>
      <w:r>
        <w:rPr>
          <w:b/>
          <w:color w:val="000000"/>
          <w:spacing w:val="2"/>
          <w:sz w:val="28"/>
          <w:szCs w:val="28"/>
        </w:rPr>
        <w:t xml:space="preserve"> о с т а н о в л я е т:</w:t>
      </w:r>
    </w:p>
    <w:p w:rsidR="005718ED" w:rsidRDefault="005718ED" w:rsidP="005718ED">
      <w:pPr>
        <w:pStyle w:val="headertext"/>
        <w:numPr>
          <w:ilvl w:val="0"/>
          <w:numId w:val="1"/>
        </w:numPr>
        <w:shd w:val="clear" w:color="auto" w:fill="FFFFFF"/>
        <w:spacing w:before="150" w:beforeAutospacing="0" w:after="75" w:afterAutospacing="0" w:line="360" w:lineRule="auto"/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Сч</w:t>
      </w:r>
      <w:r w:rsidR="00FA0B38">
        <w:rPr>
          <w:color w:val="000000"/>
          <w:spacing w:val="2"/>
          <w:sz w:val="28"/>
          <w:szCs w:val="28"/>
        </w:rPr>
        <w:t>итать утратившими силу следующие постановления</w:t>
      </w:r>
      <w:r>
        <w:rPr>
          <w:color w:val="000000"/>
          <w:spacing w:val="2"/>
          <w:sz w:val="28"/>
          <w:szCs w:val="28"/>
        </w:rPr>
        <w:t xml:space="preserve"> администрации </w:t>
      </w:r>
      <w:r w:rsidR="00FA0B38">
        <w:rPr>
          <w:color w:val="000000"/>
          <w:spacing w:val="2"/>
          <w:sz w:val="28"/>
          <w:szCs w:val="28"/>
        </w:rPr>
        <w:t>Тресоруковского</w:t>
      </w:r>
      <w:r>
        <w:rPr>
          <w:color w:val="000000"/>
          <w:spacing w:val="2"/>
          <w:sz w:val="28"/>
          <w:szCs w:val="28"/>
        </w:rPr>
        <w:t xml:space="preserve"> сельского поселения Лискинского муниципального района:</w:t>
      </w:r>
    </w:p>
    <w:p w:rsidR="005718ED" w:rsidRDefault="00FA0B38" w:rsidP="005718ED">
      <w:pPr>
        <w:pStyle w:val="headertext"/>
        <w:shd w:val="clear" w:color="auto" w:fill="FFFFFF"/>
        <w:spacing w:before="150" w:beforeAutospacing="0" w:after="75" w:afterAutospacing="0" w:line="360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постановление №96 от 29.09</w:t>
      </w:r>
      <w:r w:rsidR="005718ED">
        <w:rPr>
          <w:color w:val="000000"/>
          <w:spacing w:val="2"/>
          <w:sz w:val="28"/>
          <w:szCs w:val="28"/>
        </w:rPr>
        <w:t>.2017 года «О</w:t>
      </w:r>
      <w:r>
        <w:rPr>
          <w:color w:val="000000"/>
          <w:spacing w:val="2"/>
          <w:sz w:val="28"/>
          <w:szCs w:val="28"/>
        </w:rPr>
        <w:t xml:space="preserve">б утверждении </w:t>
      </w:r>
      <w:r w:rsidR="005718ED">
        <w:rPr>
          <w:color w:val="000000"/>
          <w:spacing w:val="2"/>
          <w:sz w:val="28"/>
          <w:szCs w:val="28"/>
        </w:rPr>
        <w:t xml:space="preserve">перечня видов муниципального контроля и органов местного самоуправления </w:t>
      </w:r>
      <w:r>
        <w:rPr>
          <w:color w:val="000000"/>
          <w:spacing w:val="2"/>
          <w:sz w:val="28"/>
          <w:szCs w:val="28"/>
        </w:rPr>
        <w:t>Тресоруковского</w:t>
      </w:r>
      <w:r w:rsidR="005718ED">
        <w:rPr>
          <w:color w:val="000000"/>
          <w:spacing w:val="2"/>
          <w:sz w:val="28"/>
          <w:szCs w:val="28"/>
        </w:rPr>
        <w:t xml:space="preserve"> сельского поселения Лискинского муниципального района Воронежской области, уполномоченных на их осуществление»;</w:t>
      </w:r>
    </w:p>
    <w:p w:rsidR="005718ED" w:rsidRPr="005718ED" w:rsidRDefault="00FA0B38" w:rsidP="005718ED">
      <w:pPr>
        <w:pStyle w:val="a4"/>
        <w:spacing w:line="360" w:lineRule="auto"/>
        <w:ind w:firstLine="709"/>
        <w:jc w:val="both"/>
      </w:pPr>
      <w:r>
        <w:rPr>
          <w:color w:val="000000"/>
          <w:spacing w:val="2"/>
          <w:szCs w:val="28"/>
        </w:rPr>
        <w:t>- постановление №101 от 29.11.2019</w:t>
      </w:r>
      <w:r w:rsidR="005718ED">
        <w:rPr>
          <w:color w:val="000000"/>
          <w:spacing w:val="2"/>
          <w:szCs w:val="28"/>
        </w:rPr>
        <w:t xml:space="preserve"> года </w:t>
      </w:r>
      <w:r>
        <w:rPr>
          <w:color w:val="000000"/>
          <w:spacing w:val="2"/>
          <w:szCs w:val="28"/>
        </w:rPr>
        <w:t>«</w:t>
      </w:r>
      <w:r w:rsidR="005718ED" w:rsidRPr="005718ED">
        <w:t>О внесени</w:t>
      </w:r>
      <w:r>
        <w:t>и изменений в постановление № 96</w:t>
      </w:r>
      <w:r w:rsidR="005718ED" w:rsidRPr="005718ED">
        <w:t xml:space="preserve"> от </w:t>
      </w:r>
      <w:r>
        <w:t>29.09.</w:t>
      </w:r>
      <w:r w:rsidR="005718ED" w:rsidRPr="005718ED">
        <w:t xml:space="preserve">2017 года «Об утверждении Перечня видов муниципального контроля и органов местного самоуправления </w:t>
      </w:r>
      <w:r>
        <w:t>Тресоруковского</w:t>
      </w:r>
      <w:r w:rsidR="005718ED" w:rsidRPr="005718ED">
        <w:t xml:space="preserve"> сельского поселения Лискинского муниципального района Воронежской области, уполномоченных на их осуществление»</w:t>
      </w:r>
      <w:r w:rsidR="0033328A">
        <w:t>.</w:t>
      </w:r>
    </w:p>
    <w:p w:rsidR="0033328A" w:rsidRPr="0033328A" w:rsidRDefault="0033328A" w:rsidP="0033328A">
      <w:pPr>
        <w:spacing w:line="360" w:lineRule="auto"/>
        <w:ind w:firstLine="708"/>
        <w:jc w:val="both"/>
        <w:rPr>
          <w:szCs w:val="28"/>
        </w:rPr>
      </w:pPr>
      <w:r w:rsidRPr="0033328A">
        <w:rPr>
          <w:szCs w:val="28"/>
        </w:rPr>
        <w:t>2. Опубликовать настоящее постановление в газете «</w:t>
      </w:r>
      <w:proofErr w:type="spellStart"/>
      <w:r w:rsidRPr="0033328A">
        <w:rPr>
          <w:szCs w:val="28"/>
        </w:rPr>
        <w:t>Тресоруковский</w:t>
      </w:r>
      <w:proofErr w:type="spellEnd"/>
      <w:r w:rsidRPr="0033328A">
        <w:rPr>
          <w:szCs w:val="28"/>
        </w:rPr>
        <w:t xml:space="preserve"> муниципальный вестник» и разместить на официальном сайте </w:t>
      </w:r>
      <w:r w:rsidRPr="0033328A">
        <w:rPr>
          <w:szCs w:val="28"/>
        </w:rPr>
        <w:lastRenderedPageBreak/>
        <w:t>администрации Тресоруковского 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33328A" w:rsidRPr="0033328A" w:rsidRDefault="0033328A" w:rsidP="0033328A">
      <w:pPr>
        <w:spacing w:line="360" w:lineRule="auto"/>
        <w:ind w:firstLine="708"/>
        <w:jc w:val="both"/>
        <w:rPr>
          <w:szCs w:val="28"/>
        </w:rPr>
      </w:pPr>
      <w:r w:rsidRPr="0033328A">
        <w:rPr>
          <w:szCs w:val="28"/>
        </w:rPr>
        <w:t>3. Настоящее постановление вступает в силу с момента его официального опубликования.</w:t>
      </w:r>
    </w:p>
    <w:p w:rsidR="0033328A" w:rsidRPr="0033328A" w:rsidRDefault="0033328A" w:rsidP="0033328A">
      <w:pPr>
        <w:pStyle w:val="a8"/>
        <w:shd w:val="clear" w:color="auto" w:fill="FFFFFF"/>
        <w:spacing w:before="0" w:beforeAutospacing="0" w:line="360" w:lineRule="auto"/>
        <w:contextualSpacing/>
        <w:jc w:val="both"/>
        <w:rPr>
          <w:sz w:val="28"/>
          <w:szCs w:val="28"/>
        </w:rPr>
      </w:pPr>
      <w:r w:rsidRPr="0033328A">
        <w:rPr>
          <w:sz w:val="28"/>
          <w:szCs w:val="28"/>
        </w:rPr>
        <w:tab/>
        <w:t xml:space="preserve">4. </w:t>
      </w:r>
      <w:proofErr w:type="gramStart"/>
      <w:r w:rsidRPr="0033328A">
        <w:rPr>
          <w:sz w:val="28"/>
          <w:szCs w:val="28"/>
        </w:rPr>
        <w:t>Контроль за</w:t>
      </w:r>
      <w:proofErr w:type="gramEnd"/>
      <w:r w:rsidRPr="0033328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718ED" w:rsidRDefault="005718ED" w:rsidP="005718ED"/>
    <w:p w:rsidR="005718ED" w:rsidRDefault="005718ED" w:rsidP="005718ED">
      <w:pPr>
        <w:pStyle w:val="a5"/>
        <w:ind w:left="0"/>
        <w:jc w:val="both"/>
        <w:rPr>
          <w:szCs w:val="28"/>
        </w:rPr>
      </w:pPr>
      <w:r>
        <w:rPr>
          <w:szCs w:val="28"/>
        </w:rPr>
        <w:t xml:space="preserve">Глава  </w:t>
      </w:r>
      <w:r w:rsidR="00FA0B38">
        <w:rPr>
          <w:szCs w:val="28"/>
        </w:rPr>
        <w:t>Тресоруковского</w:t>
      </w:r>
    </w:p>
    <w:p w:rsidR="0033328A" w:rsidRDefault="005718ED" w:rsidP="005718ED">
      <w:pPr>
        <w:pStyle w:val="a5"/>
        <w:ind w:left="0"/>
        <w:jc w:val="both"/>
        <w:rPr>
          <w:szCs w:val="28"/>
        </w:rPr>
      </w:pPr>
      <w:r>
        <w:rPr>
          <w:szCs w:val="28"/>
        </w:rPr>
        <w:t>сельского поселения</w:t>
      </w:r>
      <w:r>
        <w:rPr>
          <w:szCs w:val="28"/>
        </w:rPr>
        <w:tab/>
      </w:r>
    </w:p>
    <w:p w:rsidR="0033328A" w:rsidRDefault="0033328A" w:rsidP="005718ED">
      <w:pPr>
        <w:pStyle w:val="a5"/>
        <w:ind w:left="0"/>
        <w:jc w:val="both"/>
        <w:rPr>
          <w:szCs w:val="28"/>
        </w:rPr>
      </w:pPr>
      <w:r>
        <w:rPr>
          <w:szCs w:val="28"/>
        </w:rPr>
        <w:t xml:space="preserve">Лискинского муниципального района </w:t>
      </w:r>
    </w:p>
    <w:p w:rsidR="005718ED" w:rsidRDefault="0033328A" w:rsidP="005718ED">
      <w:pPr>
        <w:pStyle w:val="a5"/>
        <w:ind w:left="0"/>
        <w:jc w:val="both"/>
        <w:rPr>
          <w:szCs w:val="28"/>
        </w:rPr>
      </w:pPr>
      <w:r>
        <w:rPr>
          <w:szCs w:val="28"/>
        </w:rPr>
        <w:t xml:space="preserve">Воронежской области   </w:t>
      </w:r>
      <w:r w:rsidR="005718ED">
        <w:rPr>
          <w:szCs w:val="28"/>
        </w:rPr>
        <w:tab/>
      </w:r>
      <w:r w:rsidR="005718ED">
        <w:rPr>
          <w:szCs w:val="28"/>
        </w:rPr>
        <w:tab/>
      </w:r>
      <w:r w:rsidR="005718ED">
        <w:rPr>
          <w:szCs w:val="28"/>
        </w:rPr>
        <w:tab/>
      </w:r>
      <w:r w:rsidR="005718ED">
        <w:rPr>
          <w:szCs w:val="28"/>
        </w:rPr>
        <w:tab/>
      </w:r>
      <w:r w:rsidR="005718ED">
        <w:rPr>
          <w:szCs w:val="28"/>
        </w:rPr>
        <w:tab/>
      </w:r>
      <w:r w:rsidR="005718ED">
        <w:rPr>
          <w:szCs w:val="28"/>
        </w:rPr>
        <w:tab/>
      </w:r>
      <w:bookmarkStart w:id="0" w:name="_GoBack"/>
      <w:bookmarkEnd w:id="0"/>
      <w:r>
        <w:rPr>
          <w:szCs w:val="28"/>
        </w:rPr>
        <w:t xml:space="preserve">                </w:t>
      </w:r>
      <w:proofErr w:type="spellStart"/>
      <w:r w:rsidR="00FA0B38">
        <w:rPr>
          <w:szCs w:val="28"/>
        </w:rPr>
        <w:t>Н.А.Минько</w:t>
      </w:r>
      <w:proofErr w:type="spellEnd"/>
    </w:p>
    <w:p w:rsidR="00401000" w:rsidRDefault="00401000"/>
    <w:sectPr w:rsidR="00401000" w:rsidSect="00F2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B5D1B"/>
    <w:multiLevelType w:val="hybridMultilevel"/>
    <w:tmpl w:val="F670D1F8"/>
    <w:lvl w:ilvl="0" w:tplc="906C2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163B"/>
    <w:rsid w:val="0031163B"/>
    <w:rsid w:val="0033328A"/>
    <w:rsid w:val="00401000"/>
    <w:rsid w:val="00450EE6"/>
    <w:rsid w:val="005718ED"/>
    <w:rsid w:val="00F27940"/>
    <w:rsid w:val="00FA0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E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718ED"/>
    <w:rPr>
      <w:color w:val="0000FF"/>
      <w:u w:val="single"/>
    </w:rPr>
  </w:style>
  <w:style w:type="paragraph" w:styleId="a4">
    <w:name w:val="No Spacing"/>
    <w:uiPriority w:val="1"/>
    <w:qFormat/>
    <w:rsid w:val="005718E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a5">
    <w:name w:val="List Paragraph"/>
    <w:basedOn w:val="a"/>
    <w:uiPriority w:val="34"/>
    <w:qFormat/>
    <w:rsid w:val="005718ED"/>
    <w:pPr>
      <w:ind w:left="720"/>
      <w:contextualSpacing/>
    </w:pPr>
  </w:style>
  <w:style w:type="paragraph" w:customStyle="1" w:styleId="headertext">
    <w:name w:val="headertext"/>
    <w:basedOn w:val="a"/>
    <w:rsid w:val="005718E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5718ED"/>
  </w:style>
  <w:style w:type="paragraph" w:styleId="a6">
    <w:name w:val="Balloon Text"/>
    <w:basedOn w:val="a"/>
    <w:link w:val="a7"/>
    <w:uiPriority w:val="99"/>
    <w:semiHidden/>
    <w:unhideWhenUsed/>
    <w:rsid w:val="00450E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0EE6"/>
    <w:rPr>
      <w:rFonts w:ascii="Segoe UI" w:eastAsia="Arial Unicode MS" w:hAnsi="Segoe UI" w:cs="Segoe UI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33328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2</cp:revision>
  <cp:lastPrinted>2021-12-16T13:34:00Z</cp:lastPrinted>
  <dcterms:created xsi:type="dcterms:W3CDTF">2022-01-11T08:23:00Z</dcterms:created>
  <dcterms:modified xsi:type="dcterms:W3CDTF">2022-01-11T08:23:00Z</dcterms:modified>
</cp:coreProperties>
</file>