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70" w:rsidRPr="00B51A70" w:rsidRDefault="00B51A70" w:rsidP="00B51A70">
      <w:pPr>
        <w:ind w:firstLine="0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A32789" w:rsidRDefault="00B51A70" w:rsidP="00B51A70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51A7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A32789" w:rsidRDefault="00A32789" w:rsidP="00B51A70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ТРЕСОРУКОВСКОГО СЕЛЬСКОГО ПОСЕЛЕНИЯ</w:t>
      </w:r>
    </w:p>
    <w:p w:rsidR="00A32789" w:rsidRDefault="00B51A70" w:rsidP="00A3278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51A70">
        <w:rPr>
          <w:rFonts w:ascii="Times New Roman" w:eastAsia="Calibri" w:hAnsi="Times New Roman"/>
          <w:b/>
          <w:sz w:val="28"/>
          <w:szCs w:val="28"/>
          <w:lang w:eastAsia="en-US"/>
        </w:rPr>
        <w:t>ЛИСКИНСКОГО</w:t>
      </w:r>
      <w:r w:rsidR="00A3278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B51A70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</w:p>
    <w:p w:rsidR="00B51A70" w:rsidRPr="00B51A70" w:rsidRDefault="00B51A70" w:rsidP="00A3278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51A7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ВОРОНЕЖСКОЙ ОБЛАСТИ</w:t>
      </w:r>
    </w:p>
    <w:p w:rsidR="00B51A70" w:rsidRPr="00B51A70" w:rsidRDefault="00B51A70" w:rsidP="00B51A70">
      <w:pPr>
        <w:tabs>
          <w:tab w:val="left" w:pos="4155"/>
        </w:tabs>
        <w:ind w:firstLine="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B51A70" w:rsidRPr="00B51A70" w:rsidRDefault="00633813" w:rsidP="00B51A70">
      <w:pPr>
        <w:tabs>
          <w:tab w:val="left" w:pos="4155"/>
        </w:tabs>
        <w:ind w:left="-142" w:right="310" w:firstLine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17.3pt;width:465.0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</w:pict>
      </w:r>
      <w:r w:rsidR="00B51A70" w:rsidRPr="00B51A70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</w:p>
    <w:p w:rsidR="00B51A70" w:rsidRPr="00B51A70" w:rsidRDefault="00B51A70" w:rsidP="00B51A70">
      <w:pPr>
        <w:tabs>
          <w:tab w:val="left" w:pos="4155"/>
        </w:tabs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51A70" w:rsidRPr="00B34AC5" w:rsidRDefault="00B51A70" w:rsidP="00B51A70">
      <w:pPr>
        <w:tabs>
          <w:tab w:val="left" w:pos="4155"/>
        </w:tabs>
        <w:ind w:firstLine="0"/>
        <w:jc w:val="left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B34AC5">
        <w:rPr>
          <w:rFonts w:ascii="Times New Roman" w:eastAsia="Calibri" w:hAnsi="Times New Roman"/>
          <w:sz w:val="28"/>
          <w:szCs w:val="28"/>
          <w:u w:val="single"/>
          <w:lang w:eastAsia="en-US"/>
        </w:rPr>
        <w:t>от  «</w:t>
      </w:r>
      <w:r w:rsidR="00B34AC5" w:rsidRPr="00B34AC5">
        <w:rPr>
          <w:rFonts w:ascii="Times New Roman" w:eastAsia="Calibri" w:hAnsi="Times New Roman"/>
          <w:sz w:val="28"/>
          <w:szCs w:val="28"/>
          <w:u w:val="single"/>
          <w:lang w:eastAsia="en-US"/>
        </w:rPr>
        <w:t>29</w:t>
      </w:r>
      <w:r w:rsidRPr="00B34AC5">
        <w:rPr>
          <w:rFonts w:ascii="Times New Roman" w:eastAsia="Calibri" w:hAnsi="Times New Roman"/>
          <w:sz w:val="28"/>
          <w:szCs w:val="28"/>
          <w:u w:val="single"/>
          <w:lang w:eastAsia="en-US"/>
        </w:rPr>
        <w:t>»</w:t>
      </w:r>
      <w:r w:rsidR="005A6AED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="00B34AC5" w:rsidRPr="00B34AC5">
        <w:rPr>
          <w:rFonts w:ascii="Times New Roman" w:eastAsia="Calibri" w:hAnsi="Times New Roman"/>
          <w:sz w:val="28"/>
          <w:szCs w:val="28"/>
          <w:u w:val="single"/>
          <w:lang w:eastAsia="en-US"/>
        </w:rPr>
        <w:t>декабря</w:t>
      </w:r>
      <w:r w:rsidR="0076425D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="005A6AED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Pr="00B34AC5">
        <w:rPr>
          <w:rFonts w:ascii="Times New Roman" w:eastAsia="Calibri" w:hAnsi="Times New Roman"/>
          <w:sz w:val="28"/>
          <w:szCs w:val="28"/>
          <w:u w:val="single"/>
          <w:lang w:eastAsia="en-US"/>
        </w:rPr>
        <w:t>2021 г. №</w:t>
      </w:r>
      <w:r w:rsidR="00B34AC5" w:rsidRPr="00B34AC5">
        <w:rPr>
          <w:rFonts w:ascii="Times New Roman" w:eastAsia="Calibri" w:hAnsi="Times New Roman"/>
          <w:sz w:val="28"/>
          <w:szCs w:val="28"/>
          <w:u w:val="single"/>
          <w:lang w:eastAsia="en-US"/>
        </w:rPr>
        <w:t>109</w:t>
      </w:r>
    </w:p>
    <w:p w:rsidR="00B2779B" w:rsidRDefault="00A32789" w:rsidP="00B2779B">
      <w:pPr>
        <w:tabs>
          <w:tab w:val="left" w:pos="4155"/>
        </w:tabs>
        <w:ind w:firstLine="0"/>
        <w:jc w:val="lef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с.Тресоруково</w:t>
      </w:r>
    </w:p>
    <w:p w:rsidR="00FF7193" w:rsidRPr="00C55C04" w:rsidRDefault="00FF7193" w:rsidP="00B2779B">
      <w:pPr>
        <w:tabs>
          <w:tab w:val="left" w:pos="4155"/>
        </w:tabs>
        <w:ind w:firstLine="0"/>
        <w:jc w:val="left"/>
        <w:rPr>
          <w:rFonts w:ascii="Times New Roman" w:eastAsia="Calibri" w:hAnsi="Times New Roman"/>
          <w:sz w:val="20"/>
          <w:szCs w:val="20"/>
          <w:lang w:eastAsia="en-US"/>
        </w:rPr>
      </w:pPr>
    </w:p>
    <w:p w:rsidR="00DB2FAC" w:rsidRPr="00016093" w:rsidRDefault="00B2779B" w:rsidP="00B2779B">
      <w:pPr>
        <w:pStyle w:val="a9"/>
        <w:spacing w:line="276" w:lineRule="auto"/>
        <w:ind w:right="39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видов </w:t>
      </w:r>
      <w:r w:rsidR="00DB2FAC" w:rsidRPr="00016093">
        <w:rPr>
          <w:rFonts w:ascii="Times New Roman" w:hAnsi="Times New Roman"/>
          <w:b/>
          <w:sz w:val="28"/>
          <w:szCs w:val="28"/>
        </w:rPr>
        <w:t xml:space="preserve">муниципального контроля, осуществляемых на территории </w:t>
      </w:r>
      <w:r w:rsidR="00A32789">
        <w:rPr>
          <w:rFonts w:ascii="Times New Roman" w:hAnsi="Times New Roman"/>
          <w:b/>
          <w:sz w:val="28"/>
          <w:szCs w:val="28"/>
        </w:rPr>
        <w:t xml:space="preserve">Тресоруковского сельского поселения </w:t>
      </w:r>
      <w:r w:rsidR="00DB2FAC" w:rsidRPr="00016093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B2779B" w:rsidRPr="00DB2FAC" w:rsidRDefault="00B2779B" w:rsidP="00DB2FAC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DB2FAC" w:rsidRPr="00DB2FAC" w:rsidRDefault="00B2779B" w:rsidP="0001609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79B">
        <w:rPr>
          <w:rFonts w:ascii="Times New Roman" w:hAnsi="Times New Roman"/>
          <w:sz w:val="28"/>
          <w:szCs w:val="28"/>
        </w:rPr>
        <w:t>В соответствии со статьей 17.1 Федерального закона от 06.10.2003 года № 131-ФЗ «Об общих принципах организации местного самоупра</w:t>
      </w:r>
      <w:r w:rsidR="00FF7193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B2FAC" w:rsidRPr="00DB2FA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DB2FAC" w:rsidRPr="00DB2FA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B2FAC" w:rsidRPr="00DB2FAC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B2FAC">
        <w:rPr>
          <w:rFonts w:ascii="Times New Roman" w:hAnsi="Times New Roman"/>
          <w:sz w:val="28"/>
          <w:szCs w:val="28"/>
        </w:rPr>
        <w:t>,</w:t>
      </w:r>
      <w:r w:rsidR="00DB2FAC" w:rsidRPr="00DB2FAC">
        <w:rPr>
          <w:rFonts w:ascii="Times New Roman" w:hAnsi="Times New Roman"/>
          <w:sz w:val="28"/>
          <w:szCs w:val="28"/>
        </w:rPr>
        <w:t xml:space="preserve"> администрация </w:t>
      </w:r>
      <w:r w:rsidR="00DB2FAC">
        <w:rPr>
          <w:rFonts w:ascii="Times New Roman" w:hAnsi="Times New Roman"/>
          <w:sz w:val="28"/>
          <w:szCs w:val="28"/>
        </w:rPr>
        <w:t>Лискинского</w:t>
      </w:r>
      <w:r w:rsidR="00DB2FAC" w:rsidRPr="00DB2FAC">
        <w:rPr>
          <w:rFonts w:ascii="Times New Roman" w:hAnsi="Times New Roman"/>
          <w:sz w:val="28"/>
          <w:szCs w:val="28"/>
        </w:rPr>
        <w:t xml:space="preserve"> муниципальн</w:t>
      </w:r>
      <w:r w:rsidR="00DB2FAC">
        <w:rPr>
          <w:rFonts w:ascii="Times New Roman" w:hAnsi="Times New Roman"/>
          <w:sz w:val="28"/>
          <w:szCs w:val="28"/>
        </w:rPr>
        <w:t xml:space="preserve">ого района Воронежской области  </w:t>
      </w:r>
      <w:r w:rsidR="00DB2FAC" w:rsidRPr="00B51A70">
        <w:rPr>
          <w:rFonts w:ascii="Times New Roman" w:hAnsi="Times New Roman"/>
          <w:b/>
          <w:sz w:val="28"/>
          <w:szCs w:val="28"/>
        </w:rPr>
        <w:t>п о с т а н о в л я е т</w:t>
      </w:r>
      <w:r w:rsidR="00DB2FAC" w:rsidRPr="00DB2FAC">
        <w:rPr>
          <w:rFonts w:ascii="Times New Roman" w:hAnsi="Times New Roman"/>
          <w:sz w:val="28"/>
          <w:szCs w:val="28"/>
        </w:rPr>
        <w:t>:</w:t>
      </w:r>
    </w:p>
    <w:p w:rsidR="00DB2FAC" w:rsidRPr="00DB2FAC" w:rsidRDefault="00DB2FAC" w:rsidP="0001609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 xml:space="preserve">1. Утвердить прилагаемый перечень видов муниципального контроля, осуществляемых на территории </w:t>
      </w:r>
      <w:r w:rsidR="006A2E9D">
        <w:rPr>
          <w:rFonts w:ascii="Times New Roman" w:hAnsi="Times New Roman"/>
          <w:sz w:val="28"/>
          <w:szCs w:val="28"/>
        </w:rPr>
        <w:t xml:space="preserve">Тресоруковского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DB2FA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713B6" w:rsidRPr="002713B6" w:rsidRDefault="00DB2FAC" w:rsidP="0001609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 xml:space="preserve">2. </w:t>
      </w:r>
      <w:r w:rsidR="002713B6" w:rsidRPr="002713B6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2022 года.</w:t>
      </w:r>
    </w:p>
    <w:p w:rsidR="006A2E9D" w:rsidRPr="00F47346" w:rsidRDefault="006A2E9D" w:rsidP="006A2E9D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47346">
        <w:rPr>
          <w:rFonts w:ascii="Times New Roman" w:hAnsi="Times New Roman"/>
          <w:sz w:val="28"/>
          <w:szCs w:val="28"/>
        </w:rPr>
        <w:t>. Опубликовать настоящее постановление в газете «Тресоруковский муниципальный вестник» и разместить на официальном сайте в информационно-телекоммуникационной сети «Интернет»</w:t>
      </w:r>
      <w:r w:rsidRPr="00F47346">
        <w:rPr>
          <w:rFonts w:ascii="Times New Roman" w:hAnsi="Times New Roman"/>
          <w:bCs/>
          <w:sz w:val="28"/>
          <w:szCs w:val="28"/>
        </w:rPr>
        <w:t>.</w:t>
      </w:r>
    </w:p>
    <w:p w:rsidR="006A2E9D" w:rsidRPr="00F47346" w:rsidRDefault="006A2E9D" w:rsidP="006A2E9D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F47346">
        <w:rPr>
          <w:rFonts w:ascii="Times New Roman" w:hAnsi="Times New Roman"/>
          <w:bCs/>
          <w:sz w:val="28"/>
          <w:szCs w:val="28"/>
        </w:rPr>
        <w:t xml:space="preserve">. </w:t>
      </w:r>
      <w:r w:rsidRPr="00F47346">
        <w:rPr>
          <w:rFonts w:ascii="Times New Roman" w:hAnsi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6A2E9D" w:rsidRDefault="006A2E9D" w:rsidP="00B2779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79B" w:rsidRDefault="00B2779B" w:rsidP="00B2779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2E9D" w:rsidRDefault="00016093" w:rsidP="006A2E9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A2E9D">
        <w:rPr>
          <w:rFonts w:ascii="Times New Roman" w:hAnsi="Times New Roman"/>
          <w:sz w:val="28"/>
          <w:szCs w:val="28"/>
        </w:rPr>
        <w:t>Тресоруковского</w:t>
      </w:r>
    </w:p>
    <w:p w:rsidR="006A2E9D" w:rsidRDefault="006A2E9D" w:rsidP="006A2E9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C54EF" w:rsidRDefault="00016093" w:rsidP="00B2779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           </w:t>
      </w:r>
      <w:r w:rsidR="006A2E9D">
        <w:rPr>
          <w:rFonts w:ascii="Times New Roman" w:hAnsi="Times New Roman"/>
          <w:sz w:val="28"/>
          <w:szCs w:val="28"/>
        </w:rPr>
        <w:t xml:space="preserve">                             Н.А.Минько</w:t>
      </w: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2779B" w:rsidRDefault="00B2779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C54EF" w:rsidRDefault="00AC54EF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6093" w:rsidRPr="00DB2FAC" w:rsidRDefault="00016093" w:rsidP="00C34B22">
      <w:pPr>
        <w:pStyle w:val="a9"/>
        <w:jc w:val="both"/>
        <w:rPr>
          <w:rFonts w:ascii="Times New Roman" w:hAnsi="Times New Roman"/>
          <w:sz w:val="28"/>
          <w:szCs w:val="28"/>
        </w:rPr>
        <w:sectPr w:rsidR="00016093" w:rsidRPr="00DB2FAC" w:rsidSect="00B2779B">
          <w:headerReference w:type="even" r:id="rId8"/>
          <w:headerReference w:type="default" r:id="rId9"/>
          <w:pgSz w:w="11907" w:h="16840" w:code="9"/>
          <w:pgMar w:top="851" w:right="567" w:bottom="567" w:left="1701" w:header="720" w:footer="720" w:gutter="0"/>
          <w:cols w:space="720"/>
          <w:noEndnote/>
          <w:titlePg/>
        </w:sectPr>
      </w:pPr>
    </w:p>
    <w:p w:rsidR="00993990" w:rsidRPr="00DB2FAC" w:rsidRDefault="00993990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УТВЕРЖДЕН</w:t>
      </w:r>
    </w:p>
    <w:p w:rsidR="00993990" w:rsidRPr="00DB2FAC" w:rsidRDefault="00993990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A2E9D" w:rsidRDefault="006A2E9D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Тресоруковского сельского поселения</w:t>
      </w:r>
    </w:p>
    <w:p w:rsidR="00DB2FAC" w:rsidRDefault="00DB2FAC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993990" w:rsidRDefault="00993990" w:rsidP="00DB2FAC">
      <w:pPr>
        <w:ind w:left="7938" w:firstLine="0"/>
        <w:jc w:val="left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Воронежской области</w:t>
      </w:r>
    </w:p>
    <w:p w:rsidR="00DB2FAC" w:rsidRPr="00B34AC5" w:rsidRDefault="00B34AC5" w:rsidP="00DB2FAC">
      <w:pPr>
        <w:ind w:left="7938"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B34AC5">
        <w:rPr>
          <w:rFonts w:ascii="Times New Roman" w:hAnsi="Times New Roman"/>
          <w:sz w:val="28"/>
          <w:szCs w:val="28"/>
          <w:u w:val="single"/>
        </w:rPr>
        <w:t>от  29 декабря 2021 года № 109</w:t>
      </w:r>
    </w:p>
    <w:p w:rsidR="00C10212" w:rsidRPr="00DB2FAC" w:rsidRDefault="00C10212" w:rsidP="00B81ADD">
      <w:pPr>
        <w:ind w:firstLine="709"/>
        <w:rPr>
          <w:rFonts w:ascii="Times New Roman" w:hAnsi="Times New Roman"/>
          <w:sz w:val="28"/>
          <w:szCs w:val="28"/>
        </w:rPr>
      </w:pPr>
    </w:p>
    <w:p w:rsidR="006E1621" w:rsidRPr="00DB2FAC" w:rsidRDefault="006E1621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ПЕРЕЧЕНЬ</w:t>
      </w:r>
    </w:p>
    <w:p w:rsidR="006E1621" w:rsidRPr="00DB2FAC" w:rsidRDefault="006E1621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>видов муниципального контроля, осуществляемых на территории</w:t>
      </w:r>
    </w:p>
    <w:p w:rsidR="006A2E9D" w:rsidRDefault="006A2E9D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Тресоруковского сельского поселения</w:t>
      </w:r>
    </w:p>
    <w:p w:rsidR="006E1621" w:rsidRDefault="00DB2FAC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6E1621" w:rsidRPr="00DB2FAC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7707B" w:rsidRDefault="00D7707B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07B" w:rsidRPr="00DB2FAC" w:rsidRDefault="00D7707B" w:rsidP="00DB2FA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05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1"/>
        <w:gridCol w:w="2953"/>
        <w:gridCol w:w="4613"/>
        <w:gridCol w:w="6181"/>
      </w:tblGrid>
      <w:tr w:rsidR="00D7707B" w:rsidRPr="00DB2FAC" w:rsidTr="008D4FE7">
        <w:trPr>
          <w:trHeight w:val="744"/>
        </w:trPr>
        <w:tc>
          <w:tcPr>
            <w:tcW w:w="405" w:type="pct"/>
          </w:tcPr>
          <w:p w:rsidR="00D7707B" w:rsidRPr="00DB2FAC" w:rsidRDefault="00D7707B" w:rsidP="00D7707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87" w:type="pct"/>
          </w:tcPr>
          <w:p w:rsidR="00D7707B" w:rsidRPr="00DB2FAC" w:rsidRDefault="00D7707B" w:rsidP="00D7707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542" w:type="pct"/>
            <w:vAlign w:val="center"/>
          </w:tcPr>
          <w:p w:rsidR="00D7707B" w:rsidRPr="00DB2FAC" w:rsidRDefault="00D7707B" w:rsidP="00D7707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 xml:space="preserve">Наименование органа </w:t>
            </w:r>
            <w:r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 w:rsidR="006A2E9D">
              <w:rPr>
                <w:rFonts w:ascii="Times New Roman" w:hAnsi="Times New Roman"/>
                <w:sz w:val="28"/>
                <w:szCs w:val="28"/>
              </w:rPr>
              <w:t xml:space="preserve"> Тресоруковского сельского поселения</w:t>
            </w:r>
            <w:r w:rsidR="00B34A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Лискинского муниципального района </w:t>
            </w:r>
            <w:r w:rsidRPr="00DB2FAC">
              <w:rPr>
                <w:rFonts w:ascii="Times New Roman" w:hAnsi="Times New Roman"/>
                <w:sz w:val="28"/>
                <w:szCs w:val="28"/>
              </w:rPr>
              <w:t>Воронежской области, уполномоченного на осуществление соответствующего вида муниципального контроля</w:t>
            </w:r>
          </w:p>
        </w:tc>
        <w:tc>
          <w:tcPr>
            <w:tcW w:w="2066" w:type="pct"/>
          </w:tcPr>
          <w:p w:rsidR="00D7707B" w:rsidRPr="00DB2FAC" w:rsidRDefault="00D7707B" w:rsidP="00D7707B">
            <w:pPr>
              <w:tabs>
                <w:tab w:val="left" w:pos="4896"/>
              </w:tabs>
              <w:ind w:left="188" w:right="446"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 xml:space="preserve">Наименование и реквизиты нормативных правовых актов, регулирующих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DB2FAC">
              <w:rPr>
                <w:rFonts w:ascii="Times New Roman" w:hAnsi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sz w:val="28"/>
                <w:szCs w:val="28"/>
              </w:rPr>
              <w:t>а муниципального контроля</w:t>
            </w:r>
          </w:p>
        </w:tc>
      </w:tr>
      <w:tr w:rsidR="00D7707B" w:rsidRPr="00DB2FAC" w:rsidTr="008D4FE7">
        <w:trPr>
          <w:trHeight w:val="257"/>
        </w:trPr>
        <w:tc>
          <w:tcPr>
            <w:tcW w:w="405" w:type="pct"/>
          </w:tcPr>
          <w:p w:rsidR="00D7707B" w:rsidRPr="00DB2FAC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7" w:type="pct"/>
          </w:tcPr>
          <w:p w:rsidR="00D7707B" w:rsidRPr="00DB2FAC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2" w:type="pct"/>
          </w:tcPr>
          <w:p w:rsidR="00D7707B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6" w:type="pct"/>
          </w:tcPr>
          <w:p w:rsidR="00D7707B" w:rsidRPr="00DB2FAC" w:rsidRDefault="00D7707B" w:rsidP="008D4FE7">
            <w:pPr>
              <w:spacing w:after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30B4" w:rsidRPr="00DB2FAC" w:rsidTr="008D4FE7">
        <w:trPr>
          <w:trHeight w:val="744"/>
        </w:trPr>
        <w:tc>
          <w:tcPr>
            <w:tcW w:w="405" w:type="pct"/>
          </w:tcPr>
          <w:p w:rsidR="001B30B4" w:rsidRPr="00DB2FAC" w:rsidRDefault="001B30B4" w:rsidP="00C55C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7" w:type="pct"/>
          </w:tcPr>
          <w:p w:rsidR="001B30B4" w:rsidRPr="008D6BC9" w:rsidRDefault="008D6BC9" w:rsidP="008D6B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D6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контроль в сфере благоустройства </w:t>
            </w:r>
          </w:p>
        </w:tc>
        <w:tc>
          <w:tcPr>
            <w:tcW w:w="1542" w:type="pct"/>
          </w:tcPr>
          <w:p w:rsidR="007F4DFA" w:rsidRDefault="009B2244" w:rsidP="00C55C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43F93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F4DFA">
              <w:rPr>
                <w:rFonts w:ascii="Times New Roman" w:hAnsi="Times New Roman"/>
                <w:sz w:val="28"/>
                <w:szCs w:val="28"/>
              </w:rPr>
              <w:t xml:space="preserve"> Тресоруковского сельского поселения</w:t>
            </w:r>
          </w:p>
          <w:p w:rsidR="001B30B4" w:rsidRPr="00DB2FAC" w:rsidRDefault="00643F93" w:rsidP="00C55C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3F93">
              <w:rPr>
                <w:rFonts w:ascii="Times New Roman" w:hAnsi="Times New Roman"/>
                <w:sz w:val="28"/>
                <w:szCs w:val="28"/>
              </w:rPr>
              <w:t>Лискинского муниципального района</w:t>
            </w:r>
            <w:r w:rsidR="009B2244"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2066" w:type="pct"/>
          </w:tcPr>
          <w:p w:rsidR="001B30B4" w:rsidRPr="00DB2FAC" w:rsidRDefault="001B30B4" w:rsidP="00C55C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</w:t>
            </w:r>
            <w:bookmarkStart w:id="0" w:name="_GoBack"/>
            <w:bookmarkEnd w:id="0"/>
            <w:r w:rsidRPr="00DB2FAC">
              <w:rPr>
                <w:rFonts w:ascii="Times New Roman" w:hAnsi="Times New Roman"/>
                <w:sz w:val="28"/>
                <w:szCs w:val="28"/>
              </w:rPr>
              <w:t>едерации»;</w:t>
            </w:r>
          </w:p>
          <w:p w:rsidR="00DB2FAC" w:rsidRDefault="001B30B4" w:rsidP="00C55C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1B30B4" w:rsidRPr="00DB2FAC" w:rsidRDefault="001B30B4" w:rsidP="00C55C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eastAsia="Calibri" w:hAnsi="Times New Roman"/>
                <w:sz w:val="28"/>
                <w:szCs w:val="28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      </w:r>
          </w:p>
          <w:p w:rsidR="00E563BC" w:rsidRPr="008D6BC9" w:rsidRDefault="00AC54EF" w:rsidP="008D6BC9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D6BC9">
              <w:rPr>
                <w:rFonts w:ascii="Times New Roman" w:hAnsi="Times New Roman"/>
                <w:b w:val="0"/>
                <w:sz w:val="28"/>
                <w:szCs w:val="28"/>
              </w:rPr>
              <w:t>Решение Совета народных депутатов Лискинского мун</w:t>
            </w:r>
            <w:r w:rsidR="008D6BC9" w:rsidRPr="008D6BC9">
              <w:rPr>
                <w:rFonts w:ascii="Times New Roman" w:hAnsi="Times New Roman"/>
                <w:b w:val="0"/>
                <w:sz w:val="28"/>
                <w:szCs w:val="28"/>
              </w:rPr>
              <w:t>иц</w:t>
            </w:r>
            <w:r w:rsidR="008D6BC9">
              <w:rPr>
                <w:rFonts w:ascii="Times New Roman" w:hAnsi="Times New Roman"/>
                <w:b w:val="0"/>
                <w:sz w:val="28"/>
                <w:szCs w:val="28"/>
              </w:rPr>
              <w:t>ипального района от 30 сентября</w:t>
            </w:r>
            <w:r w:rsidR="008D6BC9" w:rsidRPr="008D6BC9">
              <w:rPr>
                <w:rFonts w:ascii="Times New Roman" w:hAnsi="Times New Roman"/>
                <w:b w:val="0"/>
                <w:sz w:val="28"/>
                <w:szCs w:val="28"/>
              </w:rPr>
              <w:t xml:space="preserve"> 2021 г. № 48</w:t>
            </w:r>
            <w:r w:rsidRPr="008D6BC9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8D6BC9" w:rsidRPr="008D6BC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Тресоруковского сельского поселения Лискинского муниципального района Воронежской области</w:t>
            </w:r>
            <w:r w:rsidRPr="008D6BC9">
              <w:rPr>
                <w:rFonts w:ascii="Times New Roman" w:hAnsi="Times New Roman"/>
                <w:b w:val="0"/>
                <w:sz w:val="28"/>
                <w:szCs w:val="28"/>
              </w:rPr>
              <w:t>»;</w:t>
            </w:r>
          </w:p>
          <w:p w:rsidR="001B30B4" w:rsidRPr="00DB2FAC" w:rsidRDefault="001B30B4" w:rsidP="00C55C04">
            <w:pPr>
              <w:tabs>
                <w:tab w:val="left" w:pos="4677"/>
              </w:tabs>
              <w:ind w:right="1025" w:firstLine="0"/>
              <w:rPr>
                <w:rFonts w:ascii="Times New Roman" w:hAnsi="Times New Roman"/>
                <w:sz w:val="28"/>
                <w:szCs w:val="28"/>
              </w:rPr>
            </w:pPr>
            <w:r w:rsidRPr="00DB2FAC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B34AC5">
              <w:rPr>
                <w:rFonts w:ascii="Times New Roman" w:hAnsi="Times New Roman"/>
                <w:sz w:val="28"/>
                <w:szCs w:val="28"/>
              </w:rPr>
              <w:t xml:space="preserve">Тресоруковского сельского поселения </w:t>
            </w:r>
            <w:r w:rsidR="00AC54EF">
              <w:rPr>
                <w:rFonts w:ascii="Times New Roman" w:hAnsi="Times New Roman"/>
                <w:sz w:val="28"/>
                <w:szCs w:val="28"/>
              </w:rPr>
              <w:t xml:space="preserve">Лискинского муниципального </w:t>
            </w:r>
            <w:r w:rsidR="00DB2FAC" w:rsidRPr="00DB2FAC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Pr="00DB2FAC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</w:tr>
    </w:tbl>
    <w:p w:rsidR="006E1621" w:rsidRPr="00DB2FAC" w:rsidRDefault="006E1621" w:rsidP="00B81AD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E1621" w:rsidRPr="00DB2FAC" w:rsidSect="00B81ADD">
      <w:pgSz w:w="16838" w:h="11906" w:orient="landscape"/>
      <w:pgMar w:top="2268" w:right="567" w:bottom="567" w:left="1701" w:header="70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F8" w:rsidRDefault="007958F8">
      <w:r>
        <w:separator/>
      </w:r>
    </w:p>
  </w:endnote>
  <w:endnote w:type="continuationSeparator" w:id="1">
    <w:p w:rsidR="007958F8" w:rsidRDefault="00795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F8" w:rsidRDefault="007958F8">
      <w:r>
        <w:separator/>
      </w:r>
    </w:p>
  </w:footnote>
  <w:footnote w:type="continuationSeparator" w:id="1">
    <w:p w:rsidR="007958F8" w:rsidRDefault="00795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B5" w:rsidRDefault="006338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F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FB5" w:rsidRDefault="00720FB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B5" w:rsidRPr="00B81ADD" w:rsidRDefault="00720FB5">
    <w:pPr>
      <w:pStyle w:val="a3"/>
      <w:ind w:right="360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36548EC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6CC47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2C04A97"/>
    <w:multiLevelType w:val="hybridMultilevel"/>
    <w:tmpl w:val="EC8C66D2"/>
    <w:lvl w:ilvl="0" w:tplc="976A6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547661A"/>
    <w:multiLevelType w:val="hybridMultilevel"/>
    <w:tmpl w:val="B3903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6587"/>
    <w:rsid w:val="00014380"/>
    <w:rsid w:val="00016093"/>
    <w:rsid w:val="0002130A"/>
    <w:rsid w:val="00030552"/>
    <w:rsid w:val="00036E9E"/>
    <w:rsid w:val="00050B14"/>
    <w:rsid w:val="0008265D"/>
    <w:rsid w:val="000861AB"/>
    <w:rsid w:val="000916CA"/>
    <w:rsid w:val="00095F8B"/>
    <w:rsid w:val="000B29D7"/>
    <w:rsid w:val="000B478B"/>
    <w:rsid w:val="000C27F7"/>
    <w:rsid w:val="000C419A"/>
    <w:rsid w:val="000C641A"/>
    <w:rsid w:val="000D5072"/>
    <w:rsid w:val="000D7E1A"/>
    <w:rsid w:val="000E7DF8"/>
    <w:rsid w:val="000F03C5"/>
    <w:rsid w:val="000F2416"/>
    <w:rsid w:val="000F2B45"/>
    <w:rsid w:val="00100D36"/>
    <w:rsid w:val="00125D54"/>
    <w:rsid w:val="00127F3D"/>
    <w:rsid w:val="00145FCC"/>
    <w:rsid w:val="00150862"/>
    <w:rsid w:val="0019084B"/>
    <w:rsid w:val="00190EDB"/>
    <w:rsid w:val="001A4794"/>
    <w:rsid w:val="001A7494"/>
    <w:rsid w:val="001A7ED2"/>
    <w:rsid w:val="001B30B4"/>
    <w:rsid w:val="001B6CFE"/>
    <w:rsid w:val="001D7A04"/>
    <w:rsid w:val="001E0B76"/>
    <w:rsid w:val="001E7AB0"/>
    <w:rsid w:val="002014FC"/>
    <w:rsid w:val="002107F3"/>
    <w:rsid w:val="00211798"/>
    <w:rsid w:val="00217A50"/>
    <w:rsid w:val="00221108"/>
    <w:rsid w:val="00237D98"/>
    <w:rsid w:val="00244AC5"/>
    <w:rsid w:val="00245BB9"/>
    <w:rsid w:val="00251931"/>
    <w:rsid w:val="002613CB"/>
    <w:rsid w:val="00266176"/>
    <w:rsid w:val="002713B6"/>
    <w:rsid w:val="00284B0A"/>
    <w:rsid w:val="00286D4F"/>
    <w:rsid w:val="0028755C"/>
    <w:rsid w:val="002878B6"/>
    <w:rsid w:val="0029003D"/>
    <w:rsid w:val="002940EF"/>
    <w:rsid w:val="00295A86"/>
    <w:rsid w:val="002A05FA"/>
    <w:rsid w:val="002B1AD2"/>
    <w:rsid w:val="002B377B"/>
    <w:rsid w:val="002B3AD3"/>
    <w:rsid w:val="002B6D09"/>
    <w:rsid w:val="002C1641"/>
    <w:rsid w:val="002C614B"/>
    <w:rsid w:val="002F2B6E"/>
    <w:rsid w:val="00304B3E"/>
    <w:rsid w:val="00304D67"/>
    <w:rsid w:val="003148D0"/>
    <w:rsid w:val="0032677D"/>
    <w:rsid w:val="00332767"/>
    <w:rsid w:val="003340F8"/>
    <w:rsid w:val="00335620"/>
    <w:rsid w:val="003364F2"/>
    <w:rsid w:val="003474A6"/>
    <w:rsid w:val="00355207"/>
    <w:rsid w:val="003601F3"/>
    <w:rsid w:val="003778DC"/>
    <w:rsid w:val="00382FC6"/>
    <w:rsid w:val="003841AF"/>
    <w:rsid w:val="0039279D"/>
    <w:rsid w:val="003A6F9D"/>
    <w:rsid w:val="003B690B"/>
    <w:rsid w:val="003E4DB5"/>
    <w:rsid w:val="003E6F44"/>
    <w:rsid w:val="003F0186"/>
    <w:rsid w:val="00407EE0"/>
    <w:rsid w:val="0042478B"/>
    <w:rsid w:val="004335EA"/>
    <w:rsid w:val="004417F8"/>
    <w:rsid w:val="004425C3"/>
    <w:rsid w:val="00444C84"/>
    <w:rsid w:val="00470161"/>
    <w:rsid w:val="00473D5E"/>
    <w:rsid w:val="00476F8D"/>
    <w:rsid w:val="004809D0"/>
    <w:rsid w:val="004975AA"/>
    <w:rsid w:val="004A0680"/>
    <w:rsid w:val="004B0485"/>
    <w:rsid w:val="004B0E2F"/>
    <w:rsid w:val="004B6051"/>
    <w:rsid w:val="004C2ABC"/>
    <w:rsid w:val="004C3425"/>
    <w:rsid w:val="004D2932"/>
    <w:rsid w:val="004E05FC"/>
    <w:rsid w:val="004E5D35"/>
    <w:rsid w:val="004F1723"/>
    <w:rsid w:val="004F1B45"/>
    <w:rsid w:val="004F5E3D"/>
    <w:rsid w:val="005029F2"/>
    <w:rsid w:val="00541EE9"/>
    <w:rsid w:val="00554DD1"/>
    <w:rsid w:val="00574185"/>
    <w:rsid w:val="00582B85"/>
    <w:rsid w:val="00590617"/>
    <w:rsid w:val="00590BE1"/>
    <w:rsid w:val="005A6AED"/>
    <w:rsid w:val="005B5603"/>
    <w:rsid w:val="005C060E"/>
    <w:rsid w:val="005C0B2F"/>
    <w:rsid w:val="005C6AC2"/>
    <w:rsid w:val="005E4DBC"/>
    <w:rsid w:val="005F40AC"/>
    <w:rsid w:val="005F68FA"/>
    <w:rsid w:val="006070FD"/>
    <w:rsid w:val="00613B57"/>
    <w:rsid w:val="0061433E"/>
    <w:rsid w:val="006223EA"/>
    <w:rsid w:val="0062524A"/>
    <w:rsid w:val="00633813"/>
    <w:rsid w:val="006340AB"/>
    <w:rsid w:val="00640BD8"/>
    <w:rsid w:val="00643F93"/>
    <w:rsid w:val="0064625D"/>
    <w:rsid w:val="00654F42"/>
    <w:rsid w:val="00665B9A"/>
    <w:rsid w:val="00666587"/>
    <w:rsid w:val="00683CC6"/>
    <w:rsid w:val="006A2E9D"/>
    <w:rsid w:val="006A314A"/>
    <w:rsid w:val="006B3DE5"/>
    <w:rsid w:val="006C762B"/>
    <w:rsid w:val="006D6873"/>
    <w:rsid w:val="006E1621"/>
    <w:rsid w:val="006F1D74"/>
    <w:rsid w:val="006F2A67"/>
    <w:rsid w:val="006F6ED7"/>
    <w:rsid w:val="00704E02"/>
    <w:rsid w:val="00712227"/>
    <w:rsid w:val="00720FB5"/>
    <w:rsid w:val="007236B0"/>
    <w:rsid w:val="0072509B"/>
    <w:rsid w:val="00737E9C"/>
    <w:rsid w:val="007430E9"/>
    <w:rsid w:val="007443D8"/>
    <w:rsid w:val="0076425D"/>
    <w:rsid w:val="00766887"/>
    <w:rsid w:val="00774BDE"/>
    <w:rsid w:val="00783BF6"/>
    <w:rsid w:val="00784A87"/>
    <w:rsid w:val="007958F8"/>
    <w:rsid w:val="007A2C62"/>
    <w:rsid w:val="007B4CAC"/>
    <w:rsid w:val="007B7DB5"/>
    <w:rsid w:val="007D5143"/>
    <w:rsid w:val="007D6FBE"/>
    <w:rsid w:val="007E3180"/>
    <w:rsid w:val="007E63BF"/>
    <w:rsid w:val="007E7681"/>
    <w:rsid w:val="007F4DFA"/>
    <w:rsid w:val="00803A60"/>
    <w:rsid w:val="008066EC"/>
    <w:rsid w:val="00806A86"/>
    <w:rsid w:val="00826B87"/>
    <w:rsid w:val="00844238"/>
    <w:rsid w:val="00847D4C"/>
    <w:rsid w:val="008567D0"/>
    <w:rsid w:val="0085747F"/>
    <w:rsid w:val="00860037"/>
    <w:rsid w:val="00861321"/>
    <w:rsid w:val="00880113"/>
    <w:rsid w:val="008B3840"/>
    <w:rsid w:val="008B68EC"/>
    <w:rsid w:val="008C1586"/>
    <w:rsid w:val="008D419F"/>
    <w:rsid w:val="008D4FE7"/>
    <w:rsid w:val="008D6BC9"/>
    <w:rsid w:val="008E68DA"/>
    <w:rsid w:val="008F074E"/>
    <w:rsid w:val="00903B07"/>
    <w:rsid w:val="009123C4"/>
    <w:rsid w:val="00912A88"/>
    <w:rsid w:val="00924CD4"/>
    <w:rsid w:val="0094130E"/>
    <w:rsid w:val="0094339F"/>
    <w:rsid w:val="00946554"/>
    <w:rsid w:val="00972BD9"/>
    <w:rsid w:val="00981D94"/>
    <w:rsid w:val="00986904"/>
    <w:rsid w:val="009924D6"/>
    <w:rsid w:val="00992A4B"/>
    <w:rsid w:val="00993990"/>
    <w:rsid w:val="00994175"/>
    <w:rsid w:val="009B2244"/>
    <w:rsid w:val="009E5968"/>
    <w:rsid w:val="00A007A8"/>
    <w:rsid w:val="00A02A4A"/>
    <w:rsid w:val="00A145AF"/>
    <w:rsid w:val="00A15776"/>
    <w:rsid w:val="00A2120B"/>
    <w:rsid w:val="00A2657C"/>
    <w:rsid w:val="00A30E90"/>
    <w:rsid w:val="00A32789"/>
    <w:rsid w:val="00A50B41"/>
    <w:rsid w:val="00A76BD0"/>
    <w:rsid w:val="00A836B4"/>
    <w:rsid w:val="00A95B32"/>
    <w:rsid w:val="00AA2478"/>
    <w:rsid w:val="00AC54EF"/>
    <w:rsid w:val="00AC67F5"/>
    <w:rsid w:val="00AD2C08"/>
    <w:rsid w:val="00B17C2E"/>
    <w:rsid w:val="00B224FC"/>
    <w:rsid w:val="00B2779B"/>
    <w:rsid w:val="00B34AC5"/>
    <w:rsid w:val="00B51A70"/>
    <w:rsid w:val="00B81469"/>
    <w:rsid w:val="00B819B3"/>
    <w:rsid w:val="00B81ADD"/>
    <w:rsid w:val="00B8416A"/>
    <w:rsid w:val="00B9621E"/>
    <w:rsid w:val="00BB2C46"/>
    <w:rsid w:val="00BD60AA"/>
    <w:rsid w:val="00BE45DB"/>
    <w:rsid w:val="00C01FB5"/>
    <w:rsid w:val="00C03FFC"/>
    <w:rsid w:val="00C10212"/>
    <w:rsid w:val="00C13262"/>
    <w:rsid w:val="00C21F9E"/>
    <w:rsid w:val="00C2229E"/>
    <w:rsid w:val="00C34B22"/>
    <w:rsid w:val="00C430B3"/>
    <w:rsid w:val="00C55C04"/>
    <w:rsid w:val="00C63C6F"/>
    <w:rsid w:val="00C710D5"/>
    <w:rsid w:val="00C82EA5"/>
    <w:rsid w:val="00CA2EB5"/>
    <w:rsid w:val="00CA6159"/>
    <w:rsid w:val="00CB7526"/>
    <w:rsid w:val="00CC3462"/>
    <w:rsid w:val="00D201F5"/>
    <w:rsid w:val="00D367BE"/>
    <w:rsid w:val="00D534E2"/>
    <w:rsid w:val="00D713E4"/>
    <w:rsid w:val="00D76BE2"/>
    <w:rsid w:val="00D7707B"/>
    <w:rsid w:val="00D81598"/>
    <w:rsid w:val="00D835BB"/>
    <w:rsid w:val="00D87577"/>
    <w:rsid w:val="00DB2FAC"/>
    <w:rsid w:val="00DB5AD7"/>
    <w:rsid w:val="00DC6FC9"/>
    <w:rsid w:val="00DC7783"/>
    <w:rsid w:val="00DF51DB"/>
    <w:rsid w:val="00E036ED"/>
    <w:rsid w:val="00E10DA4"/>
    <w:rsid w:val="00E158BE"/>
    <w:rsid w:val="00E22F5A"/>
    <w:rsid w:val="00E25715"/>
    <w:rsid w:val="00E376D7"/>
    <w:rsid w:val="00E37A4E"/>
    <w:rsid w:val="00E55C98"/>
    <w:rsid w:val="00E563BC"/>
    <w:rsid w:val="00E61519"/>
    <w:rsid w:val="00E673D9"/>
    <w:rsid w:val="00E67CF0"/>
    <w:rsid w:val="00E94CB3"/>
    <w:rsid w:val="00EA0465"/>
    <w:rsid w:val="00EA40F9"/>
    <w:rsid w:val="00EE4229"/>
    <w:rsid w:val="00F0070B"/>
    <w:rsid w:val="00F26DEC"/>
    <w:rsid w:val="00F44D39"/>
    <w:rsid w:val="00F6573E"/>
    <w:rsid w:val="00F6705C"/>
    <w:rsid w:val="00F75647"/>
    <w:rsid w:val="00F770DB"/>
    <w:rsid w:val="00F86CEB"/>
    <w:rsid w:val="00F87FF9"/>
    <w:rsid w:val="00F95E1A"/>
    <w:rsid w:val="00FA07B6"/>
    <w:rsid w:val="00FA18DA"/>
    <w:rsid w:val="00FA3C28"/>
    <w:rsid w:val="00FB2EB3"/>
    <w:rsid w:val="00FB7862"/>
    <w:rsid w:val="00FD0350"/>
    <w:rsid w:val="00FD741D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2A4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2A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2A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2A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2A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66587"/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0E7DF8"/>
    <w:rPr>
      <w:rFonts w:eastAsia="Times New Roman"/>
      <w:sz w:val="22"/>
      <w:szCs w:val="22"/>
    </w:rPr>
  </w:style>
  <w:style w:type="paragraph" w:customStyle="1" w:styleId="11">
    <w:name w:val="Знак1"/>
    <w:basedOn w:val="a"/>
    <w:rsid w:val="006B3D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6E162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E1621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50B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0B1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81A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1A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81A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81A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2A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992A4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B81A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2A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992A4B"/>
    <w:rPr>
      <w:color w:val="0000FF"/>
      <w:u w:val="none"/>
    </w:rPr>
  </w:style>
  <w:style w:type="paragraph" w:customStyle="1" w:styleId="Application">
    <w:name w:val="Application!Приложение"/>
    <w:rsid w:val="00992A4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2A4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2A4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a">
    <w:name w:val="Без интервала Знак"/>
    <w:link w:val="a9"/>
    <w:locked/>
    <w:rsid w:val="006A2E9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CF3D3-8E6B-4C73-91FC-317B18C1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5</cp:revision>
  <cp:lastPrinted>2021-11-23T14:56:00Z</cp:lastPrinted>
  <dcterms:created xsi:type="dcterms:W3CDTF">2022-01-10T12:46:00Z</dcterms:created>
  <dcterms:modified xsi:type="dcterms:W3CDTF">2022-01-19T13:13:00Z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