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32" w:rsidRPr="00640F5C" w:rsidRDefault="00437B32" w:rsidP="00437B32">
      <w:pPr>
        <w:tabs>
          <w:tab w:val="center" w:pos="4677"/>
        </w:tabs>
        <w:jc w:val="center"/>
      </w:pPr>
    </w:p>
    <w:p w:rsidR="00437B32" w:rsidRDefault="00437B32" w:rsidP="00437B32">
      <w:pPr>
        <w:rPr>
          <w:b/>
          <w:sz w:val="16"/>
          <w:szCs w:val="16"/>
        </w:rPr>
      </w:pPr>
    </w:p>
    <w:p w:rsidR="00437B32" w:rsidRPr="006E266F" w:rsidRDefault="00437B32" w:rsidP="0043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7B32" w:rsidRPr="006E266F" w:rsidRDefault="00437B32" w:rsidP="0043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Pr="006E266F">
        <w:rPr>
          <w:b/>
          <w:sz w:val="28"/>
          <w:szCs w:val="28"/>
        </w:rPr>
        <w:t xml:space="preserve">  СЕЛЬСКОГО ПОСЕЛЕНИЯ</w:t>
      </w:r>
    </w:p>
    <w:p w:rsidR="00437B32" w:rsidRPr="006E266F" w:rsidRDefault="00437B32" w:rsidP="00437B32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37B32" w:rsidRPr="006E266F" w:rsidRDefault="00437B32" w:rsidP="00437B32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37B32" w:rsidRDefault="00437B32" w:rsidP="00437B32">
      <w:pPr>
        <w:jc w:val="center"/>
      </w:pPr>
      <w:r>
        <w:t>_____________________________________________________________________________</w:t>
      </w:r>
    </w:p>
    <w:p w:rsidR="00437B32" w:rsidRDefault="00437B32" w:rsidP="00437B32">
      <w:pPr>
        <w:jc w:val="center"/>
      </w:pPr>
    </w:p>
    <w:p w:rsidR="00437B32" w:rsidRPr="0019540E" w:rsidRDefault="00437B32" w:rsidP="00437B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37B32" w:rsidRPr="00033844" w:rsidRDefault="00437B32" w:rsidP="00437B32">
      <w:pPr>
        <w:jc w:val="center"/>
        <w:rPr>
          <w:b/>
        </w:rPr>
      </w:pPr>
    </w:p>
    <w:p w:rsidR="00437B32" w:rsidRPr="0058765C" w:rsidRDefault="00C1002B" w:rsidP="00437B32">
      <w:pPr>
        <w:tabs>
          <w:tab w:val="left" w:pos="4155"/>
        </w:tabs>
        <w:rPr>
          <w:b/>
          <w:sz w:val="32"/>
          <w:szCs w:val="32"/>
        </w:rPr>
      </w:pPr>
      <w:r w:rsidRPr="00C1002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60288" o:connectortype="straight"/>
        </w:pict>
      </w:r>
      <w:r w:rsidR="00437B32" w:rsidRPr="00F12D19">
        <w:rPr>
          <w:sz w:val="28"/>
          <w:szCs w:val="28"/>
          <w:u w:val="single"/>
        </w:rPr>
        <w:t>«</w:t>
      </w:r>
      <w:r w:rsidR="00437B32">
        <w:rPr>
          <w:sz w:val="28"/>
          <w:szCs w:val="28"/>
          <w:u w:val="single"/>
        </w:rPr>
        <w:t>14</w:t>
      </w:r>
      <w:r w:rsidR="00437B32" w:rsidRPr="00F12D19">
        <w:rPr>
          <w:sz w:val="28"/>
          <w:szCs w:val="28"/>
          <w:u w:val="single"/>
        </w:rPr>
        <w:t xml:space="preserve">» </w:t>
      </w:r>
      <w:r w:rsidR="00437B32">
        <w:rPr>
          <w:sz w:val="28"/>
          <w:szCs w:val="28"/>
          <w:u w:val="single"/>
        </w:rPr>
        <w:t xml:space="preserve">июля  2020 </w:t>
      </w:r>
      <w:r w:rsidR="00437B32" w:rsidRPr="00F12D19">
        <w:rPr>
          <w:sz w:val="28"/>
          <w:szCs w:val="28"/>
          <w:u w:val="single"/>
        </w:rPr>
        <w:t>г.  №</w:t>
      </w:r>
      <w:r w:rsidR="00437B32">
        <w:rPr>
          <w:sz w:val="28"/>
          <w:szCs w:val="28"/>
          <w:u w:val="single"/>
        </w:rPr>
        <w:t xml:space="preserve"> 44 </w:t>
      </w:r>
    </w:p>
    <w:p w:rsidR="00437B32" w:rsidRPr="001B3D0D" w:rsidRDefault="00437B32" w:rsidP="00437B32">
      <w:pPr>
        <w:rPr>
          <w:sz w:val="20"/>
          <w:szCs w:val="20"/>
        </w:rPr>
      </w:pPr>
      <w:r>
        <w:t xml:space="preserve">      </w:t>
      </w:r>
      <w:proofErr w:type="spellStart"/>
      <w:r w:rsidRPr="001B3D0D">
        <w:rPr>
          <w:sz w:val="20"/>
          <w:szCs w:val="20"/>
        </w:rPr>
        <w:t>с</w:t>
      </w:r>
      <w:proofErr w:type="gramStart"/>
      <w:r w:rsidRPr="001B3D0D">
        <w:rPr>
          <w:sz w:val="20"/>
          <w:szCs w:val="20"/>
        </w:rPr>
        <w:t>.Т</w:t>
      </w:r>
      <w:proofErr w:type="gramEnd"/>
      <w:r w:rsidRPr="001B3D0D">
        <w:rPr>
          <w:sz w:val="20"/>
          <w:szCs w:val="20"/>
        </w:rPr>
        <w:t>ресоруково</w:t>
      </w:r>
      <w:proofErr w:type="spellEnd"/>
    </w:p>
    <w:p w:rsidR="00437B32" w:rsidRPr="00033844" w:rsidRDefault="00437B32" w:rsidP="00437B32"/>
    <w:p w:rsidR="00437B32" w:rsidRPr="00CA1097" w:rsidRDefault="00437B32" w:rsidP="00437B32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437B32" w:rsidRPr="00CA1097" w:rsidRDefault="00437B32" w:rsidP="00437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Pr="00CA1097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</w:p>
    <w:p w:rsidR="00437B32" w:rsidRPr="00CA1097" w:rsidRDefault="00437B32" w:rsidP="00437B32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 w:rsidR="00AF6C28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437B32" w:rsidRPr="00CA1097" w:rsidRDefault="00437B32" w:rsidP="00437B32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</w:t>
      </w:r>
      <w:r w:rsidRPr="00CA109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CA1097">
        <w:rPr>
          <w:b/>
          <w:sz w:val="28"/>
          <w:szCs w:val="28"/>
        </w:rPr>
        <w:t xml:space="preserve"> года»</w:t>
      </w:r>
      <w:r>
        <w:rPr>
          <w:b/>
          <w:sz w:val="28"/>
          <w:szCs w:val="28"/>
        </w:rPr>
        <w:t>.</w:t>
      </w:r>
    </w:p>
    <w:p w:rsidR="00437B32" w:rsidRPr="00033844" w:rsidRDefault="00437B32" w:rsidP="00437B32"/>
    <w:p w:rsidR="00437B32" w:rsidRPr="00033844" w:rsidRDefault="00437B32" w:rsidP="00437B32">
      <w:pPr>
        <w:ind w:firstLine="708"/>
      </w:pPr>
    </w:p>
    <w:p w:rsidR="00437B32" w:rsidRDefault="00437B32" w:rsidP="00437B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Тресоруковского сельского поселения Лискинского муниципального района Воронежской области за 1 полугодие  2020 года, администрация Тресоруковского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437B32" w:rsidRDefault="00437B32" w:rsidP="00437B32">
      <w:pPr>
        <w:spacing w:line="360" w:lineRule="auto"/>
        <w:ind w:firstLine="708"/>
        <w:jc w:val="both"/>
        <w:rPr>
          <w:sz w:val="28"/>
          <w:szCs w:val="28"/>
        </w:rPr>
      </w:pPr>
    </w:p>
    <w:p w:rsidR="00437B32" w:rsidRDefault="00437B32" w:rsidP="00437B3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37B32" w:rsidRPr="00DB657A" w:rsidRDefault="00437B32" w:rsidP="00437B32">
      <w:pPr>
        <w:jc w:val="both"/>
        <w:rPr>
          <w:b/>
          <w:sz w:val="28"/>
          <w:szCs w:val="28"/>
        </w:rPr>
      </w:pPr>
    </w:p>
    <w:p w:rsidR="00437B32" w:rsidRPr="00DB657A" w:rsidRDefault="00437B32" w:rsidP="00437B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>
        <w:rPr>
          <w:sz w:val="28"/>
          <w:szCs w:val="28"/>
        </w:rPr>
        <w:t xml:space="preserve"> 1 полугодие 2020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437B32" w:rsidRPr="00DC7931" w:rsidRDefault="00437B32" w:rsidP="00437B3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 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437B32" w:rsidRPr="00DB657A" w:rsidRDefault="00437B32" w:rsidP="00437B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437B32" w:rsidRDefault="00437B32" w:rsidP="00437B32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7B32" w:rsidRPr="00033844" w:rsidRDefault="00437B32" w:rsidP="00437B32">
      <w:pPr>
        <w:tabs>
          <w:tab w:val="left" w:pos="8589"/>
        </w:tabs>
        <w:jc w:val="both"/>
      </w:pPr>
    </w:p>
    <w:p w:rsidR="00437B32" w:rsidRDefault="00437B32" w:rsidP="00437B32">
      <w:pPr>
        <w:tabs>
          <w:tab w:val="left" w:pos="1134"/>
          <w:tab w:val="left" w:pos="8589"/>
        </w:tabs>
        <w:jc w:val="both"/>
      </w:pPr>
    </w:p>
    <w:p w:rsidR="00437B32" w:rsidRDefault="00437B32" w:rsidP="00437B32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37B32" w:rsidRPr="00E0785F" w:rsidRDefault="00437B32" w:rsidP="004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Тресоруковского </w:t>
      </w:r>
      <w:r w:rsidRPr="00E078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Минько</w:t>
      </w:r>
      <w:proofErr w:type="spellEnd"/>
      <w:r>
        <w:rPr>
          <w:sz w:val="28"/>
          <w:szCs w:val="28"/>
        </w:rPr>
        <w:t xml:space="preserve"> Н.А.</w:t>
      </w:r>
    </w:p>
    <w:p w:rsidR="00437B32" w:rsidRPr="00033844" w:rsidRDefault="00437B32" w:rsidP="00437B32">
      <w:pPr>
        <w:spacing w:before="100" w:beforeAutospacing="1" w:after="100" w:afterAutospacing="1"/>
        <w:jc w:val="both"/>
      </w:pPr>
    </w:p>
    <w:p w:rsidR="00437B32" w:rsidRDefault="00437B32" w:rsidP="00437B32">
      <w:pPr>
        <w:spacing w:before="100" w:beforeAutospacing="1" w:after="100" w:afterAutospacing="1"/>
        <w:jc w:val="both"/>
      </w:pPr>
    </w:p>
    <w:p w:rsidR="00437B32" w:rsidRDefault="00437B32" w:rsidP="00437B32">
      <w:pPr>
        <w:spacing w:before="100" w:beforeAutospacing="1" w:after="100" w:afterAutospacing="1"/>
        <w:jc w:val="both"/>
      </w:pPr>
    </w:p>
    <w:p w:rsidR="00437B32" w:rsidRPr="00033844" w:rsidRDefault="00437B32" w:rsidP="00437B32">
      <w:pPr>
        <w:spacing w:before="100" w:beforeAutospacing="1" w:after="100" w:afterAutospacing="1"/>
        <w:jc w:val="both"/>
      </w:pPr>
    </w:p>
    <w:p w:rsidR="00437B32" w:rsidRDefault="00437B32" w:rsidP="00437B32">
      <w:r>
        <w:tab/>
      </w:r>
    </w:p>
    <w:p w:rsidR="00437B32" w:rsidRDefault="00437B32" w:rsidP="00437B32"/>
    <w:p w:rsidR="00437B32" w:rsidRDefault="00437B32" w:rsidP="00437B32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Приложение № 1  к</w:t>
      </w:r>
      <w:r>
        <w:rPr>
          <w:sz w:val="20"/>
          <w:szCs w:val="20"/>
        </w:rPr>
        <w:t xml:space="preserve"> постановлению администрации</w:t>
      </w:r>
    </w:p>
    <w:p w:rsidR="00437B32" w:rsidRDefault="00437B32" w:rsidP="00437B32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Тресоруковского  сельского поселения </w:t>
      </w:r>
      <w:r w:rsidRPr="00E900F9">
        <w:rPr>
          <w:sz w:val="20"/>
          <w:szCs w:val="20"/>
        </w:rPr>
        <w:t xml:space="preserve">«Об </w:t>
      </w:r>
      <w:r>
        <w:rPr>
          <w:sz w:val="20"/>
          <w:szCs w:val="20"/>
        </w:rPr>
        <w:t>утверждении отчета</w:t>
      </w:r>
    </w:p>
    <w:p w:rsidR="00437B32" w:rsidRDefault="00437B32" w:rsidP="00437B32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об исполнении</w:t>
      </w:r>
      <w:r w:rsidRPr="00E900F9">
        <w:rPr>
          <w:sz w:val="20"/>
          <w:szCs w:val="20"/>
        </w:rPr>
        <w:t xml:space="preserve"> бюджета</w:t>
      </w:r>
      <w:r>
        <w:rPr>
          <w:sz w:val="20"/>
          <w:szCs w:val="20"/>
        </w:rPr>
        <w:t xml:space="preserve"> Тресоруковского </w:t>
      </w:r>
      <w:r w:rsidRPr="00E900F9">
        <w:rPr>
          <w:sz w:val="20"/>
          <w:szCs w:val="20"/>
        </w:rPr>
        <w:t xml:space="preserve">сельского поселения  </w:t>
      </w:r>
    </w:p>
    <w:p w:rsidR="00437B32" w:rsidRDefault="00437B32" w:rsidP="00437B32">
      <w:pPr>
        <w:jc w:val="right"/>
        <w:rPr>
          <w:rFonts w:ascii="Arial CYR" w:hAnsi="Arial CYR" w:cs="Arial CYR"/>
          <w:sz w:val="20"/>
          <w:szCs w:val="20"/>
        </w:rPr>
      </w:pPr>
      <w:r w:rsidRPr="00E900F9">
        <w:rPr>
          <w:sz w:val="20"/>
          <w:szCs w:val="20"/>
        </w:rPr>
        <w:t>Лискинского</w:t>
      </w:r>
      <w:r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 муниципального</w:t>
      </w:r>
      <w:r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района Воронежской области </w:t>
      </w:r>
    </w:p>
    <w:p w:rsidR="00437B32" w:rsidRPr="006037A2" w:rsidRDefault="00437B32" w:rsidP="00437B32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за</w:t>
      </w:r>
      <w:r>
        <w:rPr>
          <w:sz w:val="20"/>
          <w:szCs w:val="20"/>
        </w:rPr>
        <w:t xml:space="preserve"> 1 полугодие 2020 </w:t>
      </w:r>
      <w:r w:rsidRPr="006037A2">
        <w:rPr>
          <w:sz w:val="20"/>
          <w:szCs w:val="20"/>
        </w:rPr>
        <w:t>года»</w:t>
      </w:r>
      <w:r>
        <w:rPr>
          <w:sz w:val="20"/>
          <w:szCs w:val="20"/>
        </w:rPr>
        <w:t xml:space="preserve">  </w:t>
      </w:r>
      <w:r w:rsidRPr="00061351">
        <w:rPr>
          <w:sz w:val="20"/>
          <w:szCs w:val="20"/>
          <w:u w:val="single"/>
        </w:rPr>
        <w:t xml:space="preserve">от    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>«</w:t>
      </w:r>
      <w:r>
        <w:rPr>
          <w:sz w:val="20"/>
          <w:szCs w:val="20"/>
          <w:u w:val="single"/>
          <w:shd w:val="clear" w:color="auto" w:fill="FFFFFF" w:themeFill="background1"/>
        </w:rPr>
        <w:t>14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 xml:space="preserve">» </w:t>
      </w:r>
      <w:r>
        <w:rPr>
          <w:sz w:val="20"/>
          <w:szCs w:val="20"/>
          <w:u w:val="single"/>
          <w:shd w:val="clear" w:color="auto" w:fill="FFFFFF" w:themeFill="background1"/>
        </w:rPr>
        <w:t xml:space="preserve">июля 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 xml:space="preserve">  20</w:t>
      </w:r>
      <w:r>
        <w:rPr>
          <w:sz w:val="20"/>
          <w:szCs w:val="20"/>
          <w:u w:val="single"/>
          <w:shd w:val="clear" w:color="auto" w:fill="FFFFFF" w:themeFill="background1"/>
        </w:rPr>
        <w:t>20</w:t>
      </w:r>
      <w:r w:rsidRPr="00F12D19">
        <w:rPr>
          <w:sz w:val="20"/>
          <w:szCs w:val="20"/>
          <w:u w:val="single"/>
          <w:shd w:val="clear" w:color="auto" w:fill="FFFFFF" w:themeFill="background1"/>
        </w:rPr>
        <w:t>г.  №</w:t>
      </w:r>
      <w:r>
        <w:rPr>
          <w:sz w:val="20"/>
          <w:szCs w:val="20"/>
          <w:u w:val="single"/>
          <w:shd w:val="clear" w:color="auto" w:fill="FFFFFF" w:themeFill="background1"/>
        </w:rPr>
        <w:t>44</w:t>
      </w:r>
    </w:p>
    <w:p w:rsidR="00437B32" w:rsidRDefault="00437B32" w:rsidP="00437B32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437B32" w:rsidRDefault="00437B32" w:rsidP="00437B32">
      <w:pPr>
        <w:rPr>
          <w:sz w:val="20"/>
          <w:szCs w:val="20"/>
        </w:rPr>
      </w:pPr>
    </w:p>
    <w:p w:rsidR="00437B32" w:rsidRDefault="00437B32" w:rsidP="00437B32">
      <w:pPr>
        <w:jc w:val="center"/>
      </w:pPr>
    </w:p>
    <w:p w:rsidR="00437B32" w:rsidRPr="00494F5A" w:rsidRDefault="00437B32" w:rsidP="00437B32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>
        <w:rPr>
          <w:b/>
        </w:rPr>
        <w:t>Тресоруковского</w:t>
      </w:r>
      <w:r w:rsidRPr="00481D9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437B32" w:rsidRPr="00494F5A" w:rsidRDefault="00437B32" w:rsidP="00437B32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437B32" w:rsidRPr="00494F5A" w:rsidRDefault="00437B32" w:rsidP="00437B32">
      <w:pPr>
        <w:jc w:val="center"/>
        <w:rPr>
          <w:b/>
        </w:rPr>
      </w:pPr>
      <w:r w:rsidRPr="00494F5A">
        <w:rPr>
          <w:b/>
        </w:rPr>
        <w:t xml:space="preserve">за </w:t>
      </w:r>
      <w:r>
        <w:rPr>
          <w:b/>
        </w:rPr>
        <w:t>1 полугодие</w:t>
      </w:r>
      <w:r w:rsidRPr="00494F5A">
        <w:rPr>
          <w:b/>
        </w:rPr>
        <w:t xml:space="preserve"> 20</w:t>
      </w:r>
      <w:r>
        <w:rPr>
          <w:b/>
        </w:rPr>
        <w:t xml:space="preserve">20 </w:t>
      </w:r>
      <w:r w:rsidRPr="00494F5A">
        <w:rPr>
          <w:b/>
        </w:rPr>
        <w:t>г</w:t>
      </w:r>
      <w:r>
        <w:rPr>
          <w:b/>
        </w:rPr>
        <w:t>.</w:t>
      </w:r>
    </w:p>
    <w:p w:rsidR="00437B32" w:rsidRDefault="00437B32" w:rsidP="00437B32">
      <w:pPr>
        <w:jc w:val="center"/>
      </w:pPr>
    </w:p>
    <w:p w:rsidR="00437B32" w:rsidRDefault="00437B32" w:rsidP="00437B32">
      <w:pPr>
        <w:ind w:firstLine="708"/>
        <w:rPr>
          <w:sz w:val="20"/>
          <w:szCs w:val="20"/>
        </w:rPr>
      </w:pPr>
      <w:r>
        <w:t xml:space="preserve">1. </w:t>
      </w:r>
      <w:r w:rsidRPr="008A5F96">
        <w:t>Ис</w:t>
      </w:r>
      <w:r>
        <w:t xml:space="preserve">полнение доходной части бюджета Тресоруковского </w:t>
      </w:r>
      <w:r w:rsidRPr="008A5F96">
        <w:t>сельского поселения  за</w:t>
      </w:r>
      <w:r>
        <w:t xml:space="preserve"> 1 полугодие 2020 </w:t>
      </w:r>
      <w:r w:rsidRPr="008A5F96">
        <w:t>года:</w:t>
      </w:r>
    </w:p>
    <w:p w:rsidR="00437B32" w:rsidRPr="00494F5A" w:rsidRDefault="00437B32" w:rsidP="00437B32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60" w:type="dxa"/>
        <w:tblLayout w:type="fixed"/>
        <w:tblLook w:val="04A0"/>
      </w:tblPr>
      <w:tblGrid>
        <w:gridCol w:w="5930"/>
        <w:gridCol w:w="1694"/>
        <w:gridCol w:w="142"/>
        <w:gridCol w:w="1694"/>
      </w:tblGrid>
      <w:tr w:rsidR="00437B32" w:rsidRPr="00BE14C0" w:rsidTr="001A6C0C">
        <w:trPr>
          <w:trHeight w:val="6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BE14C0" w:rsidRDefault="00437B32" w:rsidP="001A6C0C">
            <w:pPr>
              <w:jc w:val="center"/>
              <w:rPr>
                <w:b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A1097" w:rsidRDefault="00437B32" w:rsidP="001A6C0C">
            <w:pPr>
              <w:jc w:val="center"/>
              <w:rPr>
                <w:b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A1097" w:rsidRDefault="00437B32" w:rsidP="001A6C0C">
            <w:pPr>
              <w:jc w:val="center"/>
              <w:rPr>
                <w:b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>
              <w:rPr>
                <w:b/>
                <w:sz w:val="22"/>
                <w:szCs w:val="22"/>
              </w:rPr>
              <w:t>1 полугодие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37B32" w:rsidRPr="00BE14C0" w:rsidTr="001A6C0C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pPr>
              <w:rPr>
                <w:b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28EB" w:rsidRDefault="00437B32" w:rsidP="001A6C0C">
            <w:pPr>
              <w:jc w:val="center"/>
              <w:rPr>
                <w:b/>
              </w:rPr>
            </w:pPr>
            <w:r w:rsidRPr="00C828EB">
              <w:rPr>
                <w:b/>
              </w:rPr>
              <w:t>8003,0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28EB" w:rsidRDefault="00437B32" w:rsidP="001A6C0C">
            <w:pPr>
              <w:jc w:val="center"/>
              <w:rPr>
                <w:b/>
              </w:rPr>
            </w:pPr>
            <w:r>
              <w:rPr>
                <w:b/>
              </w:rPr>
              <w:t>2329,2</w:t>
            </w:r>
          </w:p>
        </w:tc>
      </w:tr>
      <w:tr w:rsidR="00437B32" w:rsidRPr="00BE14C0" w:rsidTr="001A6C0C">
        <w:trPr>
          <w:trHeight w:val="497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187,8</w:t>
            </w:r>
          </w:p>
        </w:tc>
      </w:tr>
      <w:tr w:rsidR="00437B32" w:rsidRPr="00BE14C0" w:rsidTr="001A6C0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</w:p>
        </w:tc>
      </w:tr>
      <w:tr w:rsidR="00437B32" w:rsidRPr="00BE14C0" w:rsidTr="001A6C0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180,2</w:t>
            </w:r>
          </w:p>
        </w:tc>
      </w:tr>
      <w:tr w:rsidR="00437B32" w:rsidRPr="00BE14C0" w:rsidTr="001A6C0C">
        <w:trPr>
          <w:trHeight w:val="56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7089,0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1953,4</w:t>
            </w:r>
          </w:p>
        </w:tc>
      </w:tr>
      <w:tr w:rsidR="00437B32" w:rsidRPr="00BE14C0" w:rsidTr="001A6C0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</w:pPr>
          </w:p>
        </w:tc>
      </w:tr>
      <w:tr w:rsidR="00437B32" w:rsidRPr="00BE14C0" w:rsidTr="001A6C0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  <w:rPr>
                <w:highlight w:val="yellow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8180A" w:rsidRDefault="00437B32" w:rsidP="001A6C0C">
            <w:pPr>
              <w:jc w:val="center"/>
              <w:rPr>
                <w:highlight w:val="yellow"/>
              </w:rPr>
            </w:pPr>
          </w:p>
        </w:tc>
      </w:tr>
      <w:tr w:rsidR="00437B32" w:rsidRPr="00BE14C0" w:rsidTr="001A6C0C">
        <w:trPr>
          <w:trHeight w:val="53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  <w:rPr>
                <w:highlight w:val="yellow"/>
              </w:rPr>
            </w:pPr>
            <w:r w:rsidRPr="00C828EB">
              <w:rPr>
                <w:sz w:val="22"/>
                <w:szCs w:val="22"/>
              </w:rPr>
              <w:t>7,8</w:t>
            </w:r>
          </w:p>
        </w:tc>
      </w:tr>
      <w:tr w:rsidR="00437B32" w:rsidRPr="00BE14C0" w:rsidTr="001A6C0C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pPr>
              <w:rPr>
                <w:b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D163F" w:rsidRDefault="00437B32" w:rsidP="001A6C0C">
            <w:pPr>
              <w:jc w:val="center"/>
              <w:rPr>
                <w:b/>
                <w:highlight w:val="yellow"/>
              </w:rPr>
            </w:pPr>
            <w:r w:rsidRPr="00C828EB"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D163F" w:rsidRDefault="00437B32" w:rsidP="001A6C0C">
            <w:pPr>
              <w:jc w:val="center"/>
              <w:rPr>
                <w:b/>
                <w:highlight w:val="yellow"/>
              </w:rPr>
            </w:pPr>
          </w:p>
        </w:tc>
      </w:tr>
      <w:tr w:rsidR="00437B32" w:rsidRPr="00BE14C0" w:rsidTr="001A6C0C">
        <w:trPr>
          <w:trHeight w:val="112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</w:p>
        </w:tc>
      </w:tr>
      <w:tr w:rsidR="00437B32" w:rsidRPr="00BE14C0" w:rsidTr="001A6C0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</w:p>
        </w:tc>
      </w:tr>
      <w:tr w:rsidR="00437B32" w:rsidRPr="00BE14C0" w:rsidTr="001A6C0C">
        <w:trPr>
          <w:trHeight w:val="121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</w:pPr>
          </w:p>
        </w:tc>
      </w:tr>
      <w:tr w:rsidR="00437B32" w:rsidRPr="00BE14C0" w:rsidTr="001A6C0C">
        <w:trPr>
          <w:trHeight w:val="63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7A72F1" w:rsidRDefault="00437B32" w:rsidP="001A6C0C"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7868A8" w:rsidRDefault="00437B32" w:rsidP="001A6C0C">
            <w:pPr>
              <w:jc w:val="center"/>
              <w:rPr>
                <w:highlight w:val="yellow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7868A8" w:rsidRDefault="00437B32" w:rsidP="001A6C0C">
            <w:pPr>
              <w:jc w:val="center"/>
              <w:rPr>
                <w:highlight w:val="yellow"/>
              </w:rPr>
            </w:pPr>
          </w:p>
        </w:tc>
      </w:tr>
      <w:tr w:rsidR="00437B32" w:rsidRPr="00BE14C0" w:rsidTr="001A6C0C">
        <w:trPr>
          <w:trHeight w:val="45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7A72F1" w:rsidRDefault="00437B32" w:rsidP="001A6C0C">
            <w:pPr>
              <w:rPr>
                <w:b/>
              </w:rPr>
            </w:pPr>
            <w:r w:rsidRPr="007A72F1">
              <w:rPr>
                <w:b/>
                <w:sz w:val="22"/>
                <w:szCs w:val="22"/>
              </w:rPr>
              <w:lastRenderedPageBreak/>
              <w:t>Собственные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213089" w:rsidRDefault="00437B32" w:rsidP="001A6C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8022,0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213089" w:rsidRDefault="00437B32" w:rsidP="001A6C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2329,2</w:t>
            </w:r>
          </w:p>
        </w:tc>
      </w:tr>
      <w:tr w:rsidR="00437B32" w:rsidRPr="00BE14C0" w:rsidTr="001A6C0C">
        <w:trPr>
          <w:trHeight w:val="52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552FE8" w:rsidRDefault="00437B32" w:rsidP="001A6C0C">
            <w:pPr>
              <w:rPr>
                <w:b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213089" w:rsidRDefault="00437B32" w:rsidP="001A6C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15655,5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5475,1</w:t>
            </w:r>
          </w:p>
        </w:tc>
      </w:tr>
      <w:tr w:rsidR="00437B32" w:rsidRPr="00BE14C0" w:rsidTr="001A6C0C">
        <w:trPr>
          <w:trHeight w:val="9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213089" w:rsidRDefault="00437B32" w:rsidP="001A6C0C">
            <w:pPr>
              <w:jc w:val="center"/>
              <w:rPr>
                <w:b/>
              </w:rPr>
            </w:pPr>
            <w:r>
              <w:rPr>
                <w:b/>
              </w:rPr>
              <w:t>23677,5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C8180A" w:rsidRDefault="00437B32" w:rsidP="001A6C0C">
            <w:pPr>
              <w:jc w:val="center"/>
              <w:rPr>
                <w:b/>
              </w:rPr>
            </w:pPr>
            <w:r>
              <w:rPr>
                <w:b/>
              </w:rPr>
              <w:t>7804,3</w:t>
            </w:r>
          </w:p>
        </w:tc>
      </w:tr>
      <w:tr w:rsidR="00437B32" w:rsidRPr="00BE14C0" w:rsidTr="001A6C0C">
        <w:trPr>
          <w:trHeight w:val="995"/>
        </w:trPr>
        <w:tc>
          <w:tcPr>
            <w:tcW w:w="94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37B32" w:rsidRDefault="00437B32" w:rsidP="001A6C0C">
            <w:pPr>
              <w:ind w:firstLine="708"/>
            </w:pPr>
          </w:p>
          <w:p w:rsidR="00437B32" w:rsidRPr="00E0785F" w:rsidRDefault="00437B32" w:rsidP="001A6C0C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Pr="00B745EC">
              <w:t xml:space="preserve">Тресоруковского </w:t>
            </w:r>
            <w:r>
              <w:t xml:space="preserve"> </w:t>
            </w:r>
            <w:r w:rsidRPr="008A5F96">
              <w:t>сельского поселения  за</w:t>
            </w:r>
            <w:r>
              <w:t xml:space="preserve"> 1 полугодие  2020</w:t>
            </w:r>
            <w:r w:rsidRPr="008A5F96">
              <w:t xml:space="preserve"> года:</w:t>
            </w:r>
          </w:p>
          <w:p w:rsidR="00437B32" w:rsidRPr="00494F5A" w:rsidRDefault="00437B32" w:rsidP="001A6C0C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37B32" w:rsidRPr="00BE14C0" w:rsidTr="001A6C0C">
        <w:trPr>
          <w:trHeight w:val="108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BE14C0" w:rsidRDefault="00437B32" w:rsidP="001A6C0C">
            <w:pPr>
              <w:jc w:val="center"/>
              <w:rPr>
                <w:b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A1097" w:rsidRDefault="00437B32" w:rsidP="001A6C0C">
            <w:pPr>
              <w:jc w:val="center"/>
              <w:rPr>
                <w:b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32" w:rsidRPr="00CA1097" w:rsidRDefault="00437B32" w:rsidP="001A6C0C">
            <w:pPr>
              <w:jc w:val="center"/>
              <w:rPr>
                <w:b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>
              <w:rPr>
                <w:b/>
                <w:sz w:val="22"/>
                <w:szCs w:val="22"/>
              </w:rPr>
              <w:t>1 полугодие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37B32" w:rsidRPr="00BE14C0" w:rsidTr="001A6C0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jc w:val="center"/>
            </w:pPr>
            <w:r>
              <w:t>6136,5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jc w:val="center"/>
            </w:pPr>
            <w:r>
              <w:t>2784,6</w:t>
            </w:r>
          </w:p>
        </w:tc>
      </w:tr>
      <w:tr w:rsidR="00437B32" w:rsidRPr="00BE14C0" w:rsidTr="001A6C0C">
        <w:trPr>
          <w:trHeight w:val="5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jc w:val="center"/>
            </w:pPr>
            <w:r>
              <w:t>202,0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jc w:val="center"/>
            </w:pPr>
            <w:r>
              <w:t>97,9</w:t>
            </w:r>
          </w:p>
        </w:tc>
      </w:tr>
      <w:tr w:rsidR="00437B32" w:rsidRPr="00BE14C0" w:rsidTr="001A6C0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6E3064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203,4</w:t>
            </w:r>
          </w:p>
        </w:tc>
      </w:tr>
      <w:tr w:rsidR="00437B32" w:rsidRPr="00BE14C0" w:rsidTr="001A6C0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5064,4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37B32" w:rsidRPr="00BE14C0" w:rsidTr="001A6C0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</w:t>
            </w:r>
            <w:r w:rsidRPr="00EE5F0D">
              <w:rPr>
                <w:rFonts w:ascii="Times New Roman" w:hAnsi="Times New Roman"/>
              </w:rPr>
              <w:t>но</w:t>
            </w:r>
            <w:proofErr w:type="spellEnd"/>
            <w:r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jc w:val="center"/>
            </w:pPr>
            <w:r>
              <w:t>4707,1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jc w:val="center"/>
            </w:pPr>
            <w:r>
              <w:t>1242,1</w:t>
            </w:r>
          </w:p>
        </w:tc>
      </w:tr>
      <w:tr w:rsidR="00437B32" w:rsidRPr="00BE14C0" w:rsidTr="001A6C0C">
        <w:trPr>
          <w:trHeight w:val="73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6918,5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3364,8</w:t>
            </w:r>
          </w:p>
        </w:tc>
      </w:tr>
      <w:tr w:rsidR="00437B32" w:rsidRPr="00BE14C0" w:rsidTr="001A6C0C">
        <w:trPr>
          <w:trHeight w:val="559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437B32" w:rsidRPr="00BE14C0" w:rsidTr="001A6C0C">
        <w:trPr>
          <w:trHeight w:val="66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32" w:rsidRPr="00EE5F0D" w:rsidRDefault="00437B32" w:rsidP="001A6C0C"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32" w:rsidRPr="00BE14C0" w:rsidTr="001A6C0C">
        <w:trPr>
          <w:trHeight w:val="502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32" w:rsidRPr="00EE5F0D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B27A2">
              <w:rPr>
                <w:rFonts w:ascii="Times New Roman" w:hAnsi="Times New Roman"/>
              </w:rPr>
              <w:t>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37B32" w:rsidRPr="00BE14C0" w:rsidTr="001A6C0C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32" w:rsidRPr="006E3064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23831,5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7761,2</w:t>
            </w:r>
          </w:p>
        </w:tc>
      </w:tr>
      <w:tr w:rsidR="00437B32" w:rsidRPr="00BE14C0" w:rsidTr="001A6C0C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32" w:rsidRPr="006E3064" w:rsidRDefault="00437B32" w:rsidP="001A6C0C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 ДОХОДОВ НАД РАСХОДАМИ (ДЕФИЦИТ, ПРОФИЦИТ)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-154,0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B32" w:rsidRPr="00BB27A2" w:rsidRDefault="00437B32" w:rsidP="001A6C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43,1</w:t>
            </w:r>
          </w:p>
        </w:tc>
      </w:tr>
    </w:tbl>
    <w:p w:rsidR="00437B32" w:rsidRDefault="00437B32" w:rsidP="00437B32"/>
    <w:p w:rsidR="00952FDE" w:rsidRDefault="00952FDE"/>
    <w:sectPr w:rsidR="00952FDE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32"/>
    <w:rsid w:val="00437B32"/>
    <w:rsid w:val="00952FDE"/>
    <w:rsid w:val="00AF6C28"/>
    <w:rsid w:val="00C1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2020-07-14T13:38:00Z</cp:lastPrinted>
  <dcterms:created xsi:type="dcterms:W3CDTF">2020-07-14T13:30:00Z</dcterms:created>
  <dcterms:modified xsi:type="dcterms:W3CDTF">2020-07-14T13:38:00Z</dcterms:modified>
</cp:coreProperties>
</file>