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92" w:rsidRPr="00CD2E92" w:rsidRDefault="00CD2E92" w:rsidP="00CD2E92">
      <w:pPr>
        <w:pStyle w:val="1"/>
        <w:keepLines w:val="0"/>
        <w:numPr>
          <w:ilvl w:val="0"/>
          <w:numId w:val="1"/>
        </w:numPr>
        <w:tabs>
          <w:tab w:val="left" w:pos="0"/>
        </w:tabs>
        <w:autoSpaceDE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CD2E92">
        <w:rPr>
          <w:rFonts w:ascii="Times New Roman" w:hAnsi="Times New Roman"/>
          <w:color w:val="000000"/>
          <w:szCs w:val="24"/>
        </w:rPr>
        <w:t xml:space="preserve">АДМИНИСТРАЦИЯ </w:t>
      </w:r>
    </w:p>
    <w:p w:rsidR="00CD2E92" w:rsidRPr="00CD2E92" w:rsidRDefault="00D44E1F" w:rsidP="00CD2E92">
      <w:pPr>
        <w:pStyle w:val="1"/>
        <w:keepLines w:val="0"/>
        <w:numPr>
          <w:ilvl w:val="0"/>
          <w:numId w:val="1"/>
        </w:numPr>
        <w:tabs>
          <w:tab w:val="left" w:pos="0"/>
        </w:tabs>
        <w:autoSpaceDE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>ТРЕСОРУКОВСКОГО</w:t>
      </w:r>
      <w:r w:rsidR="00CD2E92" w:rsidRPr="00CD2E92">
        <w:rPr>
          <w:rFonts w:ascii="Times New Roman" w:hAnsi="Times New Roman"/>
          <w:color w:val="000000"/>
          <w:szCs w:val="24"/>
        </w:rPr>
        <w:t xml:space="preserve"> СЕЛЬСКОГО ПОСЕЛЕНИЯ</w:t>
      </w:r>
    </w:p>
    <w:p w:rsidR="00CD2E92" w:rsidRPr="00CD2E92" w:rsidRDefault="00CD2E92" w:rsidP="00CD2E92">
      <w:pPr>
        <w:pStyle w:val="1"/>
        <w:keepLines w:val="0"/>
        <w:autoSpaceDE w:val="0"/>
        <w:spacing w:before="0"/>
        <w:jc w:val="center"/>
        <w:rPr>
          <w:rFonts w:ascii="Times New Roman" w:hAnsi="Times New Roman"/>
          <w:color w:val="000000"/>
        </w:rPr>
      </w:pPr>
      <w:r w:rsidRPr="00CD2E92">
        <w:rPr>
          <w:rFonts w:ascii="Times New Roman" w:hAnsi="Times New Roman"/>
          <w:color w:val="000000"/>
        </w:rPr>
        <w:t xml:space="preserve">ЛИСКИНСКОГО МУНИЦИПАЛЬНОГО РАЙОНА </w:t>
      </w:r>
    </w:p>
    <w:p w:rsidR="00CD2E92" w:rsidRPr="00CD2E92" w:rsidRDefault="00CD2E92" w:rsidP="00CD2E92">
      <w:pPr>
        <w:pStyle w:val="1"/>
        <w:keepLines w:val="0"/>
        <w:autoSpaceDE w:val="0"/>
        <w:spacing w:before="0"/>
        <w:ind w:left="284" w:hanging="284"/>
        <w:jc w:val="center"/>
        <w:rPr>
          <w:rFonts w:ascii="Times New Roman" w:hAnsi="Times New Roman"/>
          <w:color w:val="000000"/>
        </w:rPr>
      </w:pPr>
      <w:r w:rsidRPr="00CD2E92">
        <w:rPr>
          <w:rFonts w:ascii="Times New Roman" w:hAnsi="Times New Roman"/>
          <w:color w:val="000000"/>
        </w:rPr>
        <w:t>ВОРОНЕЖСКОЙ ОБЛАСТИ</w:t>
      </w:r>
    </w:p>
    <w:p w:rsidR="00CD2E92" w:rsidRPr="00CD2E92" w:rsidRDefault="00CD2E92" w:rsidP="00CD2E92">
      <w:pPr>
        <w:jc w:val="center"/>
      </w:pPr>
      <w:r w:rsidRPr="00CD2E92">
        <w:rPr>
          <w:color w:val="000000"/>
        </w:rPr>
        <w:t>____________________________________________________________</w:t>
      </w:r>
    </w:p>
    <w:p w:rsidR="00CD2E92" w:rsidRPr="00CD2E92" w:rsidRDefault="00CD2E92" w:rsidP="00CD2E92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CD2E92">
        <w:rPr>
          <w:b/>
          <w:bCs/>
          <w:color w:val="000000"/>
          <w:sz w:val="28"/>
          <w:szCs w:val="28"/>
        </w:rPr>
        <w:t>ПОСТАНОВЛЕНИЕ</w:t>
      </w:r>
    </w:p>
    <w:p w:rsidR="00CD2E92" w:rsidRPr="001C68DC" w:rsidRDefault="00CD2E92" w:rsidP="00CD2E92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3DAD" w:rsidRDefault="00CD2E92" w:rsidP="00263DAD">
      <w:pPr>
        <w:spacing w:after="0" w:line="240" w:lineRule="auto"/>
        <w:jc w:val="both"/>
        <w:rPr>
          <w:b/>
          <w:bCs/>
          <w:color w:val="000000"/>
          <w:spacing w:val="-4"/>
          <w:sz w:val="28"/>
          <w:u w:val="single"/>
        </w:rPr>
      </w:pPr>
      <w:r>
        <w:rPr>
          <w:b/>
          <w:bCs/>
          <w:color w:val="000000"/>
          <w:spacing w:val="-4"/>
          <w:sz w:val="28"/>
          <w:u w:val="single"/>
        </w:rPr>
        <w:t xml:space="preserve">от </w:t>
      </w:r>
      <w:r w:rsidR="00D44E1F">
        <w:rPr>
          <w:b/>
          <w:bCs/>
          <w:color w:val="000000"/>
          <w:spacing w:val="-4"/>
          <w:sz w:val="28"/>
          <w:u w:val="single"/>
        </w:rPr>
        <w:t xml:space="preserve">  </w:t>
      </w:r>
      <w:r w:rsidR="004C10E2">
        <w:rPr>
          <w:b/>
          <w:bCs/>
          <w:color w:val="000000"/>
          <w:spacing w:val="-4"/>
          <w:sz w:val="28"/>
          <w:u w:val="single"/>
        </w:rPr>
        <w:t>29</w:t>
      </w:r>
      <w:r w:rsidR="00D44E1F">
        <w:rPr>
          <w:b/>
          <w:bCs/>
          <w:color w:val="000000"/>
          <w:spacing w:val="-4"/>
          <w:sz w:val="28"/>
          <w:u w:val="single"/>
        </w:rPr>
        <w:t xml:space="preserve">  марта </w:t>
      </w:r>
      <w:r>
        <w:rPr>
          <w:b/>
          <w:bCs/>
          <w:color w:val="000000"/>
          <w:spacing w:val="-4"/>
          <w:sz w:val="28"/>
          <w:u w:val="single"/>
        </w:rPr>
        <w:t xml:space="preserve"> </w:t>
      </w:r>
      <w:r w:rsidRPr="001C68DC">
        <w:rPr>
          <w:b/>
          <w:bCs/>
          <w:color w:val="000000"/>
          <w:spacing w:val="-4"/>
          <w:sz w:val="28"/>
          <w:u w:val="single"/>
        </w:rPr>
        <w:t xml:space="preserve"> 20</w:t>
      </w:r>
      <w:r>
        <w:rPr>
          <w:b/>
          <w:bCs/>
          <w:color w:val="000000"/>
          <w:spacing w:val="-4"/>
          <w:sz w:val="28"/>
          <w:u w:val="single"/>
        </w:rPr>
        <w:t xml:space="preserve">19 </w:t>
      </w:r>
      <w:r w:rsidRPr="001C68DC">
        <w:rPr>
          <w:b/>
          <w:bCs/>
          <w:color w:val="000000"/>
          <w:spacing w:val="-4"/>
          <w:sz w:val="28"/>
          <w:u w:val="single"/>
        </w:rPr>
        <w:t>г</w:t>
      </w:r>
      <w:r w:rsidRPr="001B3185">
        <w:rPr>
          <w:b/>
          <w:bCs/>
          <w:color w:val="000000"/>
          <w:spacing w:val="-4"/>
          <w:sz w:val="28"/>
        </w:rPr>
        <w:t xml:space="preserve">. </w:t>
      </w:r>
      <w:r w:rsidR="00D44E1F">
        <w:rPr>
          <w:b/>
          <w:bCs/>
          <w:color w:val="000000"/>
          <w:spacing w:val="-4"/>
          <w:sz w:val="28"/>
        </w:rPr>
        <w:t xml:space="preserve"> </w:t>
      </w:r>
      <w:r w:rsidR="00D44E1F">
        <w:rPr>
          <w:b/>
          <w:bCs/>
          <w:color w:val="000000"/>
          <w:spacing w:val="-4"/>
          <w:sz w:val="28"/>
        </w:rPr>
        <w:tab/>
      </w:r>
      <w:r w:rsidR="00D44E1F"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 w:rsidRPr="00CD2E92">
        <w:rPr>
          <w:b/>
          <w:bCs/>
          <w:color w:val="000000"/>
          <w:spacing w:val="-4"/>
          <w:sz w:val="28"/>
        </w:rPr>
        <w:t>№</w:t>
      </w:r>
      <w:r w:rsidR="004C10E2">
        <w:rPr>
          <w:b/>
          <w:bCs/>
          <w:color w:val="000000"/>
          <w:spacing w:val="-4"/>
          <w:sz w:val="28"/>
        </w:rPr>
        <w:t>24</w:t>
      </w:r>
    </w:p>
    <w:p w:rsidR="00263DAD" w:rsidRDefault="00263DAD" w:rsidP="00263DAD">
      <w:pPr>
        <w:spacing w:after="0" w:line="240" w:lineRule="auto"/>
        <w:jc w:val="both"/>
        <w:rPr>
          <w:bCs/>
          <w:color w:val="000000"/>
          <w:spacing w:val="-4"/>
          <w:sz w:val="20"/>
          <w:szCs w:val="20"/>
        </w:rPr>
      </w:pPr>
      <w:r w:rsidRPr="00263DAD">
        <w:rPr>
          <w:bCs/>
          <w:color w:val="000000"/>
          <w:spacing w:val="-4"/>
          <w:sz w:val="20"/>
          <w:szCs w:val="20"/>
        </w:rPr>
        <w:t xml:space="preserve">с. </w:t>
      </w:r>
      <w:r w:rsidR="00D44E1F">
        <w:rPr>
          <w:bCs/>
          <w:color w:val="000000"/>
          <w:spacing w:val="-4"/>
          <w:sz w:val="20"/>
          <w:szCs w:val="20"/>
        </w:rPr>
        <w:t>Тресоруково</w:t>
      </w:r>
    </w:p>
    <w:p w:rsidR="00263DAD" w:rsidRPr="00263DAD" w:rsidRDefault="00263DAD" w:rsidP="00263DAD">
      <w:pPr>
        <w:spacing w:after="0" w:line="240" w:lineRule="auto"/>
        <w:jc w:val="both"/>
        <w:rPr>
          <w:bCs/>
          <w:color w:val="000000"/>
          <w:spacing w:val="-4"/>
          <w:sz w:val="20"/>
          <w:szCs w:val="20"/>
        </w:rPr>
      </w:pPr>
    </w:p>
    <w:p w:rsidR="00FA7C1F" w:rsidRDefault="00FA7C1F" w:rsidP="00FA7C1F">
      <w:pPr>
        <w:pStyle w:val="name"/>
        <w:shd w:val="clear" w:color="auto" w:fill="FFFFFF"/>
        <w:spacing w:before="0" w:beforeAutospacing="0" w:after="240" w:afterAutospacing="0" w:line="269" w:lineRule="atLeast"/>
        <w:ind w:right="3968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FA7C1F">
        <w:rPr>
          <w:b/>
          <w:bCs/>
          <w:color w:val="000000"/>
          <w:sz w:val="28"/>
          <w:szCs w:val="28"/>
        </w:rPr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</w:t>
      </w:r>
      <w:r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  <w:r w:rsidR="00D44E1F">
        <w:rPr>
          <w:b/>
          <w:bCs/>
          <w:color w:val="000000"/>
          <w:sz w:val="28"/>
          <w:szCs w:val="28"/>
        </w:rPr>
        <w:t>Тресоруковского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A7C1F" w:rsidRDefault="00FA7C1F" w:rsidP="00FA7C1F">
      <w:pPr>
        <w:pStyle w:val="name"/>
        <w:shd w:val="clear" w:color="auto" w:fill="FFFFFF"/>
        <w:spacing w:before="0" w:beforeAutospacing="0" w:after="240" w:afterAutospacing="0" w:line="269" w:lineRule="atLeast"/>
        <w:ind w:right="3968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263DAD" w:rsidRDefault="00FA7C1F" w:rsidP="00FA7C1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C1F">
        <w:rPr>
          <w:rStyle w:val="a3"/>
          <w:color w:val="000000"/>
          <w:sz w:val="28"/>
          <w:szCs w:val="28"/>
          <w:u w:val="none"/>
          <w:bdr w:val="none" w:sz="0" w:space="0" w:color="auto" w:frame="1"/>
        </w:rPr>
        <w:t xml:space="preserve">Руководствуясь </w:t>
      </w:r>
      <w:hyperlink r:id="rId8" w:history="1"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 xml:space="preserve">Федеральным законом от 06.10.2003 № 131-ФЗ </w:t>
        </w:r>
        <w:r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«</w:t>
        </w:r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Об общих принципах организации местного самоуправления в Российской Федерации</w:t>
        </w:r>
      </w:hyperlink>
      <w:r>
        <w:rPr>
          <w:rStyle w:val="a3"/>
          <w:color w:val="000000"/>
          <w:sz w:val="28"/>
          <w:szCs w:val="28"/>
          <w:u w:val="none"/>
          <w:bdr w:val="none" w:sz="0" w:space="0" w:color="auto" w:frame="1"/>
        </w:rPr>
        <w:t>»</w:t>
      </w:r>
      <w:r w:rsidRPr="00FA7C1F">
        <w:rPr>
          <w:color w:val="000000"/>
          <w:sz w:val="28"/>
          <w:szCs w:val="28"/>
        </w:rPr>
        <w:t>,</w:t>
      </w:r>
      <w:r w:rsidRPr="00FA7C1F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 xml:space="preserve">Федеральным </w:t>
        </w:r>
        <w:r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законом от 26.12.2008 № 294-ФЗ «</w:t>
        </w:r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Style w:val="a3"/>
          <w:color w:val="000000"/>
          <w:sz w:val="28"/>
          <w:szCs w:val="28"/>
          <w:u w:val="none"/>
          <w:bdr w:val="none" w:sz="0" w:space="0" w:color="auto" w:frame="1"/>
        </w:rPr>
        <w:t>»</w:t>
      </w:r>
      <w:r w:rsidRPr="00FA7C1F">
        <w:rPr>
          <w:color w:val="000000"/>
          <w:sz w:val="28"/>
          <w:szCs w:val="28"/>
        </w:rPr>
        <w:t xml:space="preserve">, Уставом </w:t>
      </w:r>
      <w:r w:rsidR="00D44E1F">
        <w:rPr>
          <w:color w:val="000000"/>
          <w:sz w:val="28"/>
          <w:szCs w:val="28"/>
        </w:rPr>
        <w:t>Тресоруковского</w:t>
      </w:r>
      <w:r w:rsidRPr="00FA7C1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</w:t>
      </w:r>
      <w:r w:rsidRPr="00FA7C1F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 xml:space="preserve">Правительственной комиссии по проведению административной </w:t>
        </w:r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lastRenderedPageBreak/>
          <w:t>реформы от 18.08.2016 № 6</w:t>
        </w:r>
      </w:hyperlink>
      <w:r w:rsidRPr="00FA7C1F">
        <w:rPr>
          <w:color w:val="000000"/>
          <w:sz w:val="28"/>
          <w:szCs w:val="28"/>
        </w:rPr>
        <w:t xml:space="preserve">), администрация </w:t>
      </w:r>
      <w:r w:rsidR="00D44E1F">
        <w:rPr>
          <w:color w:val="000000"/>
          <w:sz w:val="28"/>
          <w:szCs w:val="28"/>
        </w:rPr>
        <w:t>Тресоруковского</w:t>
      </w:r>
      <w:r w:rsidRPr="00FA7C1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 xml:space="preserve">              </w:t>
      </w:r>
    </w:p>
    <w:p w:rsidR="00FA7C1F" w:rsidRPr="00FA7C1F" w:rsidRDefault="00FA7C1F" w:rsidP="00FA7C1F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A7C1F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т:</w:t>
      </w:r>
    </w:p>
    <w:p w:rsidR="00FA7C1F" w:rsidRPr="00FB4A62" w:rsidRDefault="00FA7C1F" w:rsidP="00FB4A62">
      <w:pPr>
        <w:pStyle w:val="a6"/>
        <w:spacing w:line="360" w:lineRule="auto"/>
        <w:rPr>
          <w:sz w:val="28"/>
          <w:szCs w:val="28"/>
        </w:rPr>
      </w:pPr>
      <w:r w:rsidRPr="00FB4A62">
        <w:rPr>
          <w:sz w:val="28"/>
          <w:szCs w:val="28"/>
        </w:rPr>
        <w:t xml:space="preserve"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в границах населенных пунктов </w:t>
      </w:r>
      <w:r w:rsidR="00D44E1F">
        <w:rPr>
          <w:sz w:val="28"/>
          <w:szCs w:val="28"/>
        </w:rPr>
        <w:t>Тресоруковского</w:t>
      </w:r>
      <w:r w:rsidRPr="00FB4A62">
        <w:rPr>
          <w:sz w:val="28"/>
          <w:szCs w:val="28"/>
        </w:rPr>
        <w:t xml:space="preserve"> сельского поселения Лискинского муниципального района Воронежской области, согласно приложению к настоящему постановлению.</w:t>
      </w:r>
    </w:p>
    <w:p w:rsidR="00CD2E92" w:rsidRPr="00FB4A62" w:rsidRDefault="00FA7C1F" w:rsidP="00FB4A62">
      <w:pPr>
        <w:pStyle w:val="a6"/>
        <w:spacing w:line="360" w:lineRule="auto"/>
        <w:rPr>
          <w:rFonts w:eastAsia="Calibri"/>
          <w:sz w:val="28"/>
          <w:szCs w:val="28"/>
        </w:rPr>
      </w:pPr>
      <w:r w:rsidRPr="00FB4A62">
        <w:rPr>
          <w:bCs/>
          <w:sz w:val="28"/>
          <w:szCs w:val="28"/>
          <w:shd w:val="clear" w:color="auto" w:fill="FFFFFF"/>
        </w:rPr>
        <w:t>2</w:t>
      </w:r>
      <w:r w:rsidR="00CD2E92" w:rsidRPr="00FB4A62">
        <w:rPr>
          <w:bCs/>
          <w:sz w:val="28"/>
          <w:szCs w:val="28"/>
          <w:shd w:val="clear" w:color="auto" w:fill="FFFFFF"/>
        </w:rPr>
        <w:t xml:space="preserve">. </w:t>
      </w:r>
      <w:r w:rsidR="00CD2E92" w:rsidRPr="00FB4A62">
        <w:rPr>
          <w:sz w:val="28"/>
          <w:szCs w:val="28"/>
        </w:rPr>
        <w:t xml:space="preserve">Обнародовать настоящее постановление в порядке, установленном статьей 46 Устава </w:t>
      </w:r>
      <w:r w:rsidR="00D44E1F">
        <w:rPr>
          <w:sz w:val="28"/>
          <w:szCs w:val="28"/>
        </w:rPr>
        <w:t>Тресоруковского</w:t>
      </w:r>
      <w:r w:rsidR="00CD2E92" w:rsidRPr="00FB4A62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E92" w:rsidRPr="00FB4A62">
        <w:rPr>
          <w:rFonts w:eastAsia="Calibri"/>
          <w:sz w:val="28"/>
          <w:szCs w:val="28"/>
        </w:rPr>
        <w:t xml:space="preserve"> и разместить на официальном сайте администрации </w:t>
      </w:r>
      <w:r w:rsidR="00D44E1F">
        <w:rPr>
          <w:rFonts w:eastAsia="Calibri"/>
          <w:sz w:val="28"/>
          <w:szCs w:val="28"/>
        </w:rPr>
        <w:t>Тресоруковского</w:t>
      </w:r>
      <w:r w:rsidR="00CD2E92" w:rsidRPr="00FB4A62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</w:t>
      </w:r>
      <w:r w:rsidR="00CD2E92" w:rsidRPr="00FB4A62">
        <w:rPr>
          <w:rFonts w:eastAsia="Calibri"/>
          <w:b/>
          <w:sz w:val="28"/>
          <w:szCs w:val="28"/>
        </w:rPr>
        <w:t>-</w:t>
      </w:r>
      <w:r w:rsidR="00CD2E92" w:rsidRPr="00FB4A62">
        <w:rPr>
          <w:rFonts w:eastAsia="Calibri"/>
          <w:sz w:val="28"/>
          <w:szCs w:val="28"/>
        </w:rPr>
        <w:t>телекоммуникационной сети «Интернет».</w:t>
      </w:r>
    </w:p>
    <w:p w:rsidR="00CD2E92" w:rsidRPr="00FB4A62" w:rsidRDefault="00FA7C1F" w:rsidP="00FB4A62">
      <w:pPr>
        <w:pStyle w:val="a6"/>
        <w:spacing w:line="360" w:lineRule="auto"/>
        <w:rPr>
          <w:sz w:val="28"/>
          <w:szCs w:val="28"/>
        </w:rPr>
      </w:pPr>
      <w:r w:rsidRPr="00FB4A62">
        <w:rPr>
          <w:sz w:val="28"/>
          <w:szCs w:val="28"/>
        </w:rPr>
        <w:t>3</w:t>
      </w:r>
      <w:r w:rsidR="00CD2E92" w:rsidRPr="00FB4A6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D2E92" w:rsidRPr="00CD2E92" w:rsidRDefault="00CD2E92" w:rsidP="00CD2E9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D2E92" w:rsidRPr="001C68DC" w:rsidRDefault="00CD2E92" w:rsidP="00CD2E92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Pr="001C68DC" w:rsidRDefault="00CD2E92" w:rsidP="00CD2E92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C68DC">
        <w:rPr>
          <w:rFonts w:eastAsia="Times New Roman"/>
          <w:color w:val="000000"/>
          <w:sz w:val="28"/>
          <w:szCs w:val="28"/>
          <w:lang w:eastAsia="ru-RU"/>
        </w:rPr>
        <w:t xml:space="preserve">Глава  </w:t>
      </w:r>
      <w:r w:rsidR="00D44E1F">
        <w:rPr>
          <w:rFonts w:eastAsia="Times New Roman"/>
          <w:color w:val="000000"/>
          <w:sz w:val="28"/>
          <w:szCs w:val="28"/>
          <w:lang w:eastAsia="ru-RU"/>
        </w:rPr>
        <w:t>Тресоруковского</w:t>
      </w:r>
    </w:p>
    <w:p w:rsidR="00CD2E92" w:rsidRDefault="00CD2E92" w:rsidP="00263DAD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C68DC">
        <w:rPr>
          <w:rFonts w:eastAsia="Times New Roman"/>
          <w:color w:val="000000"/>
          <w:sz w:val="28"/>
          <w:szCs w:val="28"/>
          <w:lang w:eastAsia="ru-RU"/>
        </w:rPr>
        <w:t xml:space="preserve">сельского поселения                                               </w:t>
      </w:r>
      <w:r w:rsidR="00263DAD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D44E1F">
        <w:rPr>
          <w:rFonts w:eastAsia="Times New Roman"/>
          <w:color w:val="000000"/>
          <w:sz w:val="28"/>
          <w:szCs w:val="28"/>
          <w:lang w:eastAsia="ru-RU"/>
        </w:rPr>
        <w:t xml:space="preserve">          </w:t>
      </w:r>
      <w:r w:rsidR="00263DAD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D44E1F">
        <w:rPr>
          <w:rFonts w:eastAsia="Times New Roman"/>
          <w:color w:val="000000"/>
          <w:sz w:val="28"/>
          <w:szCs w:val="28"/>
          <w:lang w:eastAsia="ru-RU"/>
        </w:rPr>
        <w:t>Н.А.Минько</w:t>
      </w: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BD584E" w:rsidRPr="00D52E21" w:rsidRDefault="00BD584E" w:rsidP="004C6ECE">
      <w:pPr>
        <w:pStyle w:val="a6"/>
        <w:rPr>
          <w:sz w:val="28"/>
          <w:szCs w:val="28"/>
        </w:rPr>
      </w:pPr>
    </w:p>
    <w:p w:rsidR="00BD584E" w:rsidRPr="00D52E21" w:rsidRDefault="00BD584E" w:rsidP="004C6ECE">
      <w:pPr>
        <w:pStyle w:val="a6"/>
        <w:rPr>
          <w:sz w:val="28"/>
          <w:szCs w:val="28"/>
        </w:rPr>
      </w:pPr>
    </w:p>
    <w:p w:rsidR="00BD584E" w:rsidRPr="00D52E21" w:rsidRDefault="00BD584E" w:rsidP="004C6ECE">
      <w:pPr>
        <w:pStyle w:val="a6"/>
        <w:rPr>
          <w:sz w:val="28"/>
          <w:szCs w:val="28"/>
        </w:rPr>
      </w:pPr>
    </w:p>
    <w:p w:rsidR="00BD584E" w:rsidRPr="00D52E21" w:rsidRDefault="005519A2" w:rsidP="004C6ECE">
      <w:pPr>
        <w:pStyle w:val="a6"/>
        <w:rPr>
          <w:sz w:val="28"/>
          <w:szCs w:val="28"/>
        </w:rPr>
      </w:pPr>
      <w:r w:rsidRPr="005519A2">
        <w:rPr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195.05pt;margin-top:-75.75pt;width:284pt;height:122.25pt;z-index:251657728" filled="f" stroked="f">
            <v:textbox style="mso-next-textbox:#_x0000_s1091">
              <w:txbxContent>
                <w:p w:rsidR="00B9737F" w:rsidRPr="00C940D2" w:rsidRDefault="00B9737F" w:rsidP="00B9737F">
                  <w:pPr>
                    <w:pStyle w:val="a6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  <w:sz w:val="26"/>
                      <w:szCs w:val="26"/>
                    </w:rPr>
                  </w:pPr>
                  <w:r w:rsidRPr="00C940D2">
                    <w:t>Приложение</w:t>
                  </w:r>
                </w:p>
                <w:p w:rsidR="00B9737F" w:rsidRPr="00C940D2" w:rsidRDefault="00B9737F" w:rsidP="00B9737F">
                  <w:pPr>
                    <w:pStyle w:val="a6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  <w:sz w:val="26"/>
                      <w:szCs w:val="26"/>
                    </w:rPr>
                  </w:pPr>
                  <w:r w:rsidRPr="00C940D2"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  <w:sz w:val="26"/>
                      <w:szCs w:val="26"/>
                    </w:rPr>
                    <w:t>УТВЕРЖДЕНО</w:t>
                  </w:r>
                  <w:r w:rsidRPr="00B9737F">
                    <w:rPr>
                      <w:sz w:val="28"/>
                      <w:szCs w:val="28"/>
                    </w:rPr>
                    <w:br/>
                  </w:r>
                  <w:r w:rsidRPr="00C940D2"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  <w:sz w:val="26"/>
                      <w:szCs w:val="26"/>
                    </w:rPr>
                    <w:t>постановлением администрации</w:t>
                  </w:r>
                </w:p>
                <w:p w:rsidR="00B9737F" w:rsidRPr="00C940D2" w:rsidRDefault="00D44E1F" w:rsidP="00B9737F">
                  <w:pPr>
                    <w:pStyle w:val="a6"/>
                    <w:jc w:val="center"/>
                  </w:pPr>
                  <w:r w:rsidRPr="00C940D2">
                    <w:t>Тресоруковского</w:t>
                  </w:r>
                  <w:r w:rsidR="00B9737F" w:rsidRPr="00C940D2">
                    <w:t xml:space="preserve"> сельского поселения</w:t>
                  </w:r>
                </w:p>
                <w:p w:rsidR="00B9737F" w:rsidRPr="00C940D2" w:rsidRDefault="00B9737F" w:rsidP="00B9737F">
                  <w:pPr>
                    <w:pStyle w:val="a6"/>
                    <w:jc w:val="center"/>
                  </w:pPr>
                  <w:r w:rsidRPr="00C940D2">
                    <w:t>Лискинского муниципального района</w:t>
                  </w:r>
                </w:p>
                <w:p w:rsidR="00B9737F" w:rsidRPr="00C940D2" w:rsidRDefault="00B9737F" w:rsidP="00B9737F">
                  <w:pPr>
                    <w:pStyle w:val="a6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  <w:sz w:val="26"/>
                      <w:szCs w:val="26"/>
                    </w:rPr>
                  </w:pPr>
                  <w:r w:rsidRPr="00C940D2">
                    <w:t>Воронежской области</w:t>
                  </w:r>
                </w:p>
                <w:p w:rsidR="00B9737F" w:rsidRPr="007772DC" w:rsidRDefault="00B9737F" w:rsidP="00B9737F">
                  <w:pPr>
                    <w:pStyle w:val="a6"/>
                    <w:jc w:val="center"/>
                  </w:pPr>
                  <w:r w:rsidRPr="00C940D2">
                    <w:t xml:space="preserve">от </w:t>
                  </w:r>
                  <w:r w:rsidR="00D47606" w:rsidRPr="00C940D2">
                    <w:t>29.03.2019 года</w:t>
                  </w:r>
                  <w:r w:rsidRPr="00C940D2">
                    <w:t xml:space="preserve">  № </w:t>
                  </w:r>
                  <w:r w:rsidR="00D47606" w:rsidRPr="00C940D2">
                    <w:t>24</w:t>
                  </w:r>
                  <w:r w:rsidRPr="007772DC">
                    <w:br/>
                  </w:r>
                </w:p>
                <w:p w:rsidR="00B9737F" w:rsidRDefault="00B9737F" w:rsidP="00B9737F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B9737F" w:rsidRDefault="00B9737F" w:rsidP="00B9737F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B9737F" w:rsidRPr="008F3661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B9737F" w:rsidRDefault="00B9737F" w:rsidP="00C940D2">
      <w:pPr>
        <w:pStyle w:val="a6"/>
        <w:ind w:firstLine="0"/>
        <w:rPr>
          <w:sz w:val="28"/>
          <w:szCs w:val="28"/>
        </w:rPr>
      </w:pPr>
    </w:p>
    <w:p w:rsidR="00B9737F" w:rsidRDefault="00B9737F" w:rsidP="004C6ECE">
      <w:pPr>
        <w:pStyle w:val="a6"/>
        <w:jc w:val="center"/>
        <w:rPr>
          <w:sz w:val="28"/>
          <w:szCs w:val="28"/>
        </w:rPr>
      </w:pPr>
    </w:p>
    <w:p w:rsidR="00FB4A62" w:rsidRPr="00C940D2" w:rsidRDefault="003040FA" w:rsidP="00C940D2">
      <w:pPr>
        <w:pStyle w:val="a6"/>
        <w:jc w:val="center"/>
        <w:rPr>
          <w:b/>
          <w:color w:val="000000"/>
        </w:rPr>
      </w:pPr>
      <w:r w:rsidRPr="00C940D2">
        <w:rPr>
          <w:b/>
          <w:color w:val="000000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в границах населенных пунктов </w:t>
      </w:r>
      <w:r w:rsidR="00D44E1F" w:rsidRPr="00C940D2">
        <w:rPr>
          <w:b/>
          <w:color w:val="000000"/>
        </w:rPr>
        <w:t>Тресоруковского</w:t>
      </w:r>
      <w:r w:rsidRPr="00C940D2">
        <w:rPr>
          <w:b/>
          <w:color w:val="000000"/>
        </w:rPr>
        <w:t xml:space="preserve"> сельского поселения Лискинского муниципального района Воронежской области</w:t>
      </w:r>
    </w:p>
    <w:p w:rsidR="00FB4A62" w:rsidRPr="00C940D2" w:rsidRDefault="00FB4A62" w:rsidP="00FB4A62">
      <w:pPr>
        <w:pStyle w:val="consplusnormal1"/>
        <w:shd w:val="clear" w:color="auto" w:fill="FFFFFF"/>
        <w:spacing w:before="0" w:beforeAutospacing="0" w:after="0" w:afterAutospacing="0" w:line="269" w:lineRule="atLeast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C940D2">
        <w:rPr>
          <w:sz w:val="26"/>
          <w:szCs w:val="26"/>
          <w:bdr w:val="none" w:sz="0" w:space="0" w:color="auto" w:frame="1"/>
        </w:rPr>
        <w:t xml:space="preserve">Раздел 1. Федеральные законы и иные нормативные </w:t>
      </w:r>
    </w:p>
    <w:p w:rsidR="00FB4A62" w:rsidRPr="00C940D2" w:rsidRDefault="00FB4A62" w:rsidP="00FB4A62">
      <w:pPr>
        <w:pStyle w:val="consplusnormal1"/>
        <w:shd w:val="clear" w:color="auto" w:fill="FFFFFF"/>
        <w:spacing w:before="0" w:beforeAutospacing="0" w:after="0" w:afterAutospacing="0" w:line="269" w:lineRule="atLeast"/>
        <w:jc w:val="center"/>
        <w:textAlignment w:val="baseline"/>
        <w:rPr>
          <w:rFonts w:ascii="PT Serif" w:hAnsi="PT Serif"/>
          <w:sz w:val="26"/>
          <w:szCs w:val="26"/>
        </w:rPr>
      </w:pPr>
      <w:r w:rsidRPr="00C940D2">
        <w:rPr>
          <w:sz w:val="26"/>
          <w:szCs w:val="26"/>
          <w:bdr w:val="none" w:sz="0" w:space="0" w:color="auto" w:frame="1"/>
        </w:rPr>
        <w:t>правовые акты Российской Федерации</w:t>
      </w:r>
    </w:p>
    <w:p w:rsidR="003040FA" w:rsidRDefault="003040FA" w:rsidP="004C6ECE">
      <w:pPr>
        <w:pStyle w:val="a6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3"/>
        <w:gridCol w:w="13"/>
        <w:gridCol w:w="2936"/>
        <w:gridCol w:w="2958"/>
      </w:tblGrid>
      <w:tr w:rsidR="003C760A" w:rsidRPr="003C760A" w:rsidTr="003C760A">
        <w:tc>
          <w:tcPr>
            <w:tcW w:w="3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Наименование и реквизиты акта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3C760A" w:rsidRPr="003C760A" w:rsidRDefault="003C760A" w:rsidP="003A4022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по контролю</w:t>
            </w:r>
          </w:p>
        </w:tc>
      </w:tr>
      <w:tr w:rsidR="003C760A" w:rsidRPr="003C760A" w:rsidTr="003C760A">
        <w:trPr>
          <w:trHeight w:val="2477"/>
        </w:trPr>
        <w:tc>
          <w:tcPr>
            <w:tcW w:w="3273" w:type="dxa"/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5519A2" w:rsidP="003A4022">
            <w:pPr>
              <w:pStyle w:val="21"/>
              <w:spacing w:before="0" w:beforeAutospacing="0" w:after="0" w:afterAutospacing="0"/>
              <w:textAlignment w:val="baseline"/>
              <w:rPr>
                <w:lang w:eastAsia="en-US"/>
              </w:rPr>
            </w:pPr>
            <w:hyperlink r:id="rId11" w:anchor="/document/12157004/paragraph/145788:1" w:history="1">
              <w:r w:rsidR="003C760A" w:rsidRPr="003C760A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>Федеральный закон от 08.11.2007 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  <w:p w:rsidR="003C760A" w:rsidRPr="003C760A" w:rsidRDefault="003C760A" w:rsidP="003A4022">
            <w:pPr>
              <w:pStyle w:val="21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949" w:type="dxa"/>
            <w:gridSpan w:val="2"/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040FA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shd w:val="clear" w:color="auto" w:fill="FFFFFF"/>
                <w:lang w:eastAsia="en-US"/>
              </w:rPr>
              <w:t>Юридические лица, их руководители и иные должностные лица, индивидуальные предприниматели, их уполномоченные представители и граждане</w:t>
            </w:r>
          </w:p>
        </w:tc>
        <w:tc>
          <w:tcPr>
            <w:tcW w:w="2958" w:type="dxa"/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040FA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3C760A">
              <w:rPr>
                <w:sz w:val="24"/>
                <w:szCs w:val="24"/>
              </w:rPr>
              <w:t xml:space="preserve">статья 13, статья 13.1, </w:t>
            </w:r>
          </w:p>
          <w:p w:rsidR="003C760A" w:rsidRPr="003C760A" w:rsidRDefault="003C760A" w:rsidP="003040FA">
            <w:pPr>
              <w:pStyle w:val="a6"/>
              <w:ind w:firstLine="4"/>
              <w:jc w:val="center"/>
            </w:pPr>
            <w:r w:rsidRPr="003C760A">
              <w:rPr>
                <w:sz w:val="24"/>
                <w:szCs w:val="24"/>
              </w:rPr>
              <w:t>статья 19, статья 20,  статья 22, статья 25, статья 26,  статья 29</w:t>
            </w:r>
          </w:p>
        </w:tc>
      </w:tr>
      <w:tr w:rsidR="003C760A" w:rsidRPr="003C760A" w:rsidTr="003C760A">
        <w:tc>
          <w:tcPr>
            <w:tcW w:w="3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5519A2" w:rsidP="003A4022">
            <w:pPr>
              <w:pStyle w:val="21"/>
              <w:spacing w:before="0" w:beforeAutospacing="0" w:after="0" w:afterAutospacing="0"/>
              <w:textAlignment w:val="baseline"/>
              <w:rPr>
                <w:lang w:eastAsia="en-US"/>
              </w:rPr>
            </w:pPr>
            <w:hyperlink r:id="rId12" w:history="1">
              <w:r w:rsidR="003C760A" w:rsidRPr="003C760A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>Федеральный закон от 10.12.1995 №196-ФЗ «О безопасности дорожного    движения»</w:t>
              </w:r>
            </w:hyperlink>
          </w:p>
          <w:p w:rsidR="003C760A" w:rsidRPr="003C760A" w:rsidRDefault="003C760A" w:rsidP="003A4022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040FA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Юридические лица, их руководители и иные должностные лица, индивидуальные предприниматели, их уполномоченные представители и граждане</w:t>
            </w:r>
          </w:p>
        </w:tc>
        <w:tc>
          <w:tcPr>
            <w:tcW w:w="2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spacing w:val="2"/>
                <w:sz w:val="21"/>
                <w:szCs w:val="21"/>
                <w:shd w:val="clear" w:color="auto" w:fill="FFFFFF"/>
              </w:rPr>
              <w:t>статья 12, статья 13</w:t>
            </w:r>
          </w:p>
        </w:tc>
      </w:tr>
      <w:tr w:rsidR="003C760A" w:rsidRPr="003C760A" w:rsidTr="003C760A">
        <w:trPr>
          <w:trHeight w:val="924"/>
        </w:trPr>
        <w:tc>
          <w:tcPr>
            <w:tcW w:w="32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21"/>
              <w:spacing w:before="0" w:beforeAutospacing="0" w:after="0" w:afterAutospacing="0"/>
              <w:textAlignment w:val="baseline"/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</w:pPr>
            <w:r w:rsidRPr="003C760A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t>Кодекс Российской Федерации  об административных правонарушениях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 xml:space="preserve">Юридические лица, их руководители и иные должностные лица, индивидуальные предприниматели, их </w:t>
            </w:r>
          </w:p>
          <w:p w:rsidR="003C760A" w:rsidRPr="003C760A" w:rsidRDefault="003C760A" w:rsidP="003A4022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уполномоченные представители и граждане</w:t>
            </w:r>
          </w:p>
        </w:tc>
        <w:tc>
          <w:tcPr>
            <w:tcW w:w="2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C760A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  <w:shd w:val="clear" w:color="auto" w:fill="FFFFFF"/>
              </w:rPr>
            </w:pPr>
            <w:r w:rsidRPr="003C760A">
              <w:rPr>
                <w:spacing w:val="2"/>
                <w:sz w:val="21"/>
                <w:szCs w:val="21"/>
                <w:shd w:val="clear" w:color="auto" w:fill="FFFFFF"/>
              </w:rPr>
              <w:t>статья 11.21, статья 11.22</w:t>
            </w:r>
          </w:p>
        </w:tc>
      </w:tr>
      <w:tr w:rsidR="003C760A" w:rsidRPr="003C760A" w:rsidTr="003C760A">
        <w:tc>
          <w:tcPr>
            <w:tcW w:w="32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21"/>
              <w:spacing w:before="0" w:beforeAutospacing="0" w:after="0" w:afterAutospacing="0"/>
              <w:textAlignment w:val="baseline"/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</w:pPr>
            <w:r w:rsidRPr="003C760A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t xml:space="preserve">Федеральный закон  от 26.12.2008 № 294-ФЗ «О защите прав юридических лиц и индивидуальных предпринимателей при осуществлении </w:t>
            </w:r>
            <w:r w:rsidRPr="003C760A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lastRenderedPageBreak/>
              <w:t>государственного контроля (надзора) и муниципального контроля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lastRenderedPageBreak/>
              <w:t xml:space="preserve">Юридические лица, их руководители и иные должностные лица, индивидуальные предприниматели, их уполномоченные </w:t>
            </w:r>
            <w:r w:rsidRPr="003C760A">
              <w:rPr>
                <w:bdr w:val="none" w:sz="0" w:space="0" w:color="auto" w:frame="1"/>
                <w:lang w:eastAsia="en-US"/>
              </w:rPr>
              <w:lastRenderedPageBreak/>
              <w:t>представители</w:t>
            </w:r>
          </w:p>
        </w:tc>
        <w:tc>
          <w:tcPr>
            <w:tcW w:w="2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  <w:shd w:val="clear" w:color="auto" w:fill="FFFFFF"/>
              </w:rPr>
            </w:pPr>
            <w:r w:rsidRPr="003C760A">
              <w:rPr>
                <w:spacing w:val="2"/>
                <w:sz w:val="21"/>
                <w:szCs w:val="21"/>
                <w:shd w:val="clear" w:color="auto" w:fill="FFFFFF"/>
              </w:rPr>
              <w:lastRenderedPageBreak/>
              <w:t>В полном объеме</w:t>
            </w:r>
          </w:p>
        </w:tc>
      </w:tr>
      <w:tr w:rsidR="003C760A" w:rsidRPr="003C760A" w:rsidTr="003C760A">
        <w:tc>
          <w:tcPr>
            <w:tcW w:w="32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5519A2" w:rsidP="003A4022">
            <w:pPr>
              <w:pStyle w:val="consplusnormal1"/>
              <w:spacing w:before="0" w:beforeAutospacing="0" w:after="0" w:afterAutospacing="0" w:line="269" w:lineRule="atLeast"/>
              <w:textAlignment w:val="baseline"/>
              <w:rPr>
                <w:lang w:eastAsia="en-US"/>
              </w:rPr>
            </w:pPr>
            <w:hyperlink r:id="rId13" w:history="1">
              <w:r w:rsidR="003C760A" w:rsidRPr="003C760A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>Постановление Правительства Российской Федерации</w:t>
              </w:r>
            </w:hyperlink>
          </w:p>
          <w:p w:rsidR="003C760A" w:rsidRPr="003C760A" w:rsidRDefault="005519A2" w:rsidP="003040FA">
            <w:pPr>
              <w:pStyle w:val="consplusnormal1"/>
              <w:spacing w:before="0" w:beforeAutospacing="0" w:after="0" w:afterAutospacing="0" w:line="269" w:lineRule="atLeast"/>
              <w:textAlignment w:val="baseline"/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</w:pPr>
            <w:hyperlink r:id="rId14" w:history="1">
              <w:r w:rsidR="003C760A" w:rsidRPr="003C760A">
                <w:rPr>
                  <w:rStyle w:val="a3"/>
                  <w:color w:val="auto"/>
                  <w:u w:val="none"/>
                  <w:bdr w:val="none" w:sz="0" w:space="0" w:color="auto" w:frame="1"/>
                  <w:lang w:eastAsia="en-US"/>
                </w:rPr>
                <w:t xml:space="preserve">от 29.10.2009 N 860 </w:t>
              </w:r>
              <w:r w:rsidR="006765A4">
                <w:rPr>
                  <w:rStyle w:val="a3"/>
                  <w:color w:val="auto"/>
                  <w:u w:val="none"/>
                  <w:bdr w:val="none" w:sz="0" w:space="0" w:color="auto" w:frame="1"/>
                  <w:shd w:val="clear" w:color="auto" w:fill="FFFFFF"/>
                  <w:lang w:eastAsia="en-US"/>
                </w:rPr>
                <w:t>«</w:t>
              </w:r>
              <w:r w:rsidR="003C760A" w:rsidRPr="003C760A">
                <w:rPr>
                  <w:rStyle w:val="a3"/>
                  <w:color w:val="auto"/>
                  <w:u w:val="none"/>
                  <w:bdr w:val="none" w:sz="0" w:space="0" w:color="auto" w:frame="1"/>
                  <w:shd w:val="clear" w:color="auto" w:fill="FFFFFF"/>
                  <w:lang w:eastAsia="en-US"/>
                </w:rPr>
                <w:t>О требованиях к обеспеченности автомобильных дорог общего пользования объектами дорожного сервиса, размещаемыми в границах полос отвода</w:t>
              </w:r>
            </w:hyperlink>
            <w:r w:rsidR="006765A4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t>»</w:t>
            </w:r>
          </w:p>
          <w:p w:rsidR="003C760A" w:rsidRPr="003C760A" w:rsidRDefault="003C760A" w:rsidP="003040FA">
            <w:pPr>
              <w:pStyle w:val="consplusnormal1"/>
              <w:spacing w:before="0" w:beforeAutospacing="0" w:after="0" w:afterAutospacing="0" w:line="269" w:lineRule="atLeast"/>
              <w:textAlignment w:val="baseline"/>
              <w:rPr>
                <w:lang w:eastAsia="en-US"/>
              </w:rPr>
            </w:pPr>
          </w:p>
        </w:tc>
        <w:tc>
          <w:tcPr>
            <w:tcW w:w="2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040FA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shd w:val="clear" w:color="auto" w:fill="FFFFFF"/>
                <w:lang w:eastAsia="en-US"/>
              </w:rPr>
              <w:t>Юридические лица, их руководители и иные должностные лица, индивидуальные предприниматели, их уполномоченные представители и граждане</w:t>
            </w:r>
          </w:p>
        </w:tc>
        <w:tc>
          <w:tcPr>
            <w:tcW w:w="2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C760A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В полном объеме</w:t>
            </w:r>
          </w:p>
        </w:tc>
      </w:tr>
      <w:tr w:rsidR="003C760A" w:rsidRPr="003C760A" w:rsidTr="003C760A">
        <w:tc>
          <w:tcPr>
            <w:tcW w:w="32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lang w:eastAsia="ru-RU"/>
              </w:rPr>
            </w:pPr>
            <w:r w:rsidRPr="003C760A">
              <w:rPr>
                <w:color w:val="auto"/>
              </w:rPr>
              <w:t xml:space="preserve">Национальный стандарт РФ </w:t>
            </w:r>
            <w:r w:rsidRPr="003C760A">
              <w:rPr>
                <w:rStyle w:val="af3"/>
                <w:i w:val="0"/>
                <w:color w:val="auto"/>
              </w:rPr>
              <w:t>ГОСТ</w:t>
            </w:r>
            <w:r w:rsidRPr="003C760A">
              <w:rPr>
                <w:i/>
                <w:color w:val="auto"/>
              </w:rPr>
              <w:t xml:space="preserve"> </w:t>
            </w:r>
            <w:r w:rsidRPr="003C760A">
              <w:rPr>
                <w:rStyle w:val="af3"/>
                <w:i w:val="0"/>
                <w:color w:val="auto"/>
              </w:rPr>
              <w:t>Р</w:t>
            </w:r>
            <w:r w:rsidRPr="003C760A">
              <w:rPr>
                <w:i/>
                <w:color w:val="auto"/>
              </w:rPr>
              <w:t xml:space="preserve"> </w:t>
            </w:r>
            <w:r w:rsidRPr="003C760A">
              <w:rPr>
                <w:rStyle w:val="af3"/>
                <w:i w:val="0"/>
                <w:color w:val="auto"/>
              </w:rPr>
              <w:t>50597</w:t>
            </w:r>
            <w:r w:rsidRPr="003C760A">
              <w:rPr>
                <w:i/>
                <w:color w:val="auto"/>
              </w:rPr>
              <w:t>-</w:t>
            </w:r>
            <w:r w:rsidRPr="003C760A">
              <w:rPr>
                <w:rStyle w:val="af3"/>
                <w:i w:val="0"/>
                <w:color w:val="auto"/>
              </w:rPr>
              <w:t>2017</w:t>
            </w:r>
            <w:r w:rsidRPr="003C760A">
              <w:rPr>
                <w:i/>
                <w:color w:val="auto"/>
              </w:rPr>
              <w:br/>
            </w:r>
            <w:r w:rsidR="006765A4">
              <w:rPr>
                <w:color w:val="auto"/>
              </w:rPr>
              <w:t>«</w:t>
            </w:r>
            <w:r w:rsidRPr="003C760A">
              <w:rPr>
                <w:color w:val="auto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</w:t>
            </w:r>
            <w:r w:rsidR="006765A4">
              <w:rPr>
                <w:color w:val="auto"/>
              </w:rPr>
              <w:t>жного движения. Методы контроля»</w:t>
            </w:r>
            <w:r w:rsidRPr="003C760A">
              <w:rPr>
                <w:color w:val="auto"/>
              </w:rPr>
              <w:br/>
              <w:t xml:space="preserve">(утв. и введен в действие </w:t>
            </w:r>
            <w:hyperlink r:id="rId15" w:anchor="/document/71820718/entry/0" w:history="1">
              <w:r w:rsidRPr="003C760A">
                <w:rPr>
                  <w:rStyle w:val="a3"/>
                  <w:color w:val="auto"/>
                  <w:u w:val="none"/>
                </w:rPr>
                <w:t>приказом</w:t>
              </w:r>
            </w:hyperlink>
            <w:r w:rsidRPr="003C760A">
              <w:rPr>
                <w:color w:val="auto"/>
              </w:rPr>
              <w:t xml:space="preserve"> Федерального агентства по техническому регулированию и метрологии от 26 сентября 2017 г. N 1245-ст)</w:t>
            </w:r>
          </w:p>
        </w:tc>
        <w:tc>
          <w:tcPr>
            <w:tcW w:w="2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lang w:eastAsia="ru-RU"/>
              </w:rPr>
            </w:pPr>
            <w:r w:rsidRPr="003C760A">
              <w:rPr>
                <w:color w:val="auto"/>
                <w:bdr w:val="none" w:sz="0" w:space="0" w:color="auto" w:frame="1"/>
                <w:shd w:val="clear" w:color="auto" w:fill="FFFFFF"/>
              </w:rPr>
              <w:t>Юридические лица, их руководители и иные должностные лица, индивидуальные предприниматели, их уполномоченные представители и граждане</w:t>
            </w:r>
          </w:p>
        </w:tc>
        <w:tc>
          <w:tcPr>
            <w:tcW w:w="2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9C2E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C760A">
              <w:rPr>
                <w:rFonts w:eastAsia="Times New Roman"/>
                <w:color w:val="auto"/>
                <w:lang w:eastAsia="ru-RU"/>
              </w:rPr>
              <w:t>Раздел 5</w:t>
            </w:r>
          </w:p>
        </w:tc>
      </w:tr>
      <w:tr w:rsidR="003C760A" w:rsidRPr="003C760A" w:rsidTr="003C760A">
        <w:tc>
          <w:tcPr>
            <w:tcW w:w="3286" w:type="dxa"/>
            <w:gridSpan w:val="2"/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consplusnormal1"/>
              <w:spacing w:before="0" w:beforeAutospacing="0" w:after="0" w:afterAutospacing="0" w:line="269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2936" w:type="dxa"/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040FA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  <w:tc>
          <w:tcPr>
            <w:tcW w:w="2958" w:type="dxa"/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pStyle w:val="consplusnormal1"/>
              <w:spacing w:before="0" w:beforeAutospacing="0" w:after="0" w:afterAutospacing="0" w:line="269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</w:tr>
    </w:tbl>
    <w:p w:rsidR="003040FA" w:rsidRDefault="003040FA" w:rsidP="00C940D2">
      <w:pPr>
        <w:pStyle w:val="21"/>
        <w:spacing w:before="0" w:beforeAutospacing="0" w:after="0" w:afterAutospacing="0" w:line="269" w:lineRule="atLeast"/>
        <w:textAlignment w:val="baseline"/>
        <w:rPr>
          <w:color w:val="222222"/>
          <w:bdr w:val="none" w:sz="0" w:space="0" w:color="auto" w:frame="1"/>
        </w:rPr>
      </w:pPr>
    </w:p>
    <w:p w:rsidR="003040FA" w:rsidRPr="003C760A" w:rsidRDefault="003040FA" w:rsidP="003040FA">
      <w:pPr>
        <w:pStyle w:val="21"/>
        <w:spacing w:before="0" w:beforeAutospacing="0" w:after="0" w:afterAutospacing="0" w:line="269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60A">
        <w:rPr>
          <w:sz w:val="28"/>
          <w:szCs w:val="28"/>
          <w:bdr w:val="none" w:sz="0" w:space="0" w:color="auto" w:frame="1"/>
        </w:rPr>
        <w:t xml:space="preserve">Раздел 2. Законы и иные нормативные правовые акты </w:t>
      </w:r>
    </w:p>
    <w:p w:rsidR="003040FA" w:rsidRPr="003C760A" w:rsidRDefault="003040FA" w:rsidP="003040FA">
      <w:pPr>
        <w:pStyle w:val="21"/>
        <w:spacing w:before="0" w:beforeAutospacing="0" w:after="0" w:afterAutospacing="0" w:line="269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60A">
        <w:rPr>
          <w:sz w:val="28"/>
          <w:szCs w:val="28"/>
          <w:bdr w:val="none" w:sz="0" w:space="0" w:color="auto" w:frame="1"/>
        </w:rPr>
        <w:t>Воронежской области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6"/>
        <w:gridCol w:w="2821"/>
        <w:gridCol w:w="3113"/>
      </w:tblGrid>
      <w:tr w:rsidR="003C760A" w:rsidRPr="00FA2D69" w:rsidTr="003C760A">
        <w:tc>
          <w:tcPr>
            <w:tcW w:w="3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F56D1A" w:rsidRDefault="003C760A" w:rsidP="003A4022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lang w:eastAsia="en-US"/>
              </w:rPr>
            </w:pPr>
            <w:r w:rsidRPr="00F56D1A">
              <w:rPr>
                <w:bdr w:val="none" w:sz="0" w:space="0" w:color="auto" w:frame="1"/>
                <w:lang w:eastAsia="en-US"/>
              </w:rPr>
              <w:t>Наименование и реквизиты акта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F272C6" w:rsidRDefault="003C760A" w:rsidP="003A4022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color w:val="000000"/>
                <w:lang w:eastAsia="en-US"/>
              </w:rPr>
            </w:pPr>
            <w:r w:rsidRPr="00F272C6">
              <w:rPr>
                <w:color w:val="000000"/>
                <w:bdr w:val="none" w:sz="0" w:space="0" w:color="auto" w:frame="1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F272C6" w:rsidRDefault="003C760A" w:rsidP="003C760A">
            <w:pPr>
              <w:pStyle w:val="consplusnormal1"/>
              <w:spacing w:before="0" w:beforeAutospacing="0" w:after="0" w:afterAutospacing="0" w:line="269" w:lineRule="atLeast"/>
              <w:ind w:left="29" w:right="176"/>
              <w:jc w:val="center"/>
              <w:textAlignment w:val="baseline"/>
              <w:rPr>
                <w:color w:val="000000"/>
                <w:lang w:eastAsia="en-US"/>
              </w:rPr>
            </w:pPr>
            <w:r w:rsidRPr="00F272C6">
              <w:rPr>
                <w:color w:val="000000"/>
                <w:bdr w:val="none" w:sz="0" w:space="0" w:color="auto" w:frame="1"/>
                <w:lang w:eastAsia="en-US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3C760A" w:rsidRPr="00F272C6" w:rsidRDefault="003C760A" w:rsidP="003C760A">
            <w:pPr>
              <w:pStyle w:val="consplusnormal1"/>
              <w:spacing w:before="0" w:beforeAutospacing="0" w:after="0" w:afterAutospacing="0" w:line="269" w:lineRule="atLeast"/>
              <w:ind w:left="596"/>
              <w:jc w:val="center"/>
              <w:textAlignment w:val="baseline"/>
              <w:rPr>
                <w:color w:val="000000"/>
                <w:lang w:eastAsia="en-US"/>
              </w:rPr>
            </w:pPr>
            <w:r w:rsidRPr="00F272C6">
              <w:rPr>
                <w:color w:val="000000"/>
                <w:bdr w:val="none" w:sz="0" w:space="0" w:color="auto" w:frame="1"/>
                <w:lang w:eastAsia="en-US"/>
              </w:rPr>
              <w:t>по контролю</w:t>
            </w:r>
          </w:p>
        </w:tc>
      </w:tr>
      <w:tr w:rsidR="003C760A" w:rsidRPr="00FA2D69" w:rsidTr="003C760A">
        <w:tc>
          <w:tcPr>
            <w:tcW w:w="3246" w:type="dxa"/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F56D1A" w:rsidRDefault="003C760A" w:rsidP="003A4022">
            <w:pPr>
              <w:pStyle w:val="consplusnormal1"/>
              <w:spacing w:before="0" w:beforeAutospacing="0" w:after="0" w:afterAutospacing="0" w:line="269" w:lineRule="atLeast"/>
              <w:textAlignment w:val="baseline"/>
              <w:rPr>
                <w:lang w:eastAsia="en-US"/>
              </w:rPr>
            </w:pPr>
            <w:r w:rsidRPr="00F56D1A">
              <w:rPr>
                <w:spacing w:val="2"/>
                <w:shd w:val="clear" w:color="auto" w:fill="FFFFFF"/>
              </w:rPr>
              <w:t>Закон Воронежской области</w:t>
            </w:r>
            <w:r w:rsidRPr="00F56D1A">
              <w:rPr>
                <w:spacing w:val="2"/>
              </w:rPr>
              <w:br/>
            </w:r>
            <w:r w:rsidRPr="00F56D1A">
              <w:rPr>
                <w:spacing w:val="2"/>
                <w:shd w:val="clear" w:color="auto" w:fill="FFFFFF"/>
              </w:rPr>
              <w:t xml:space="preserve">от 2 декабря 2010 года N 121-ОЗ «Об автомобильных дорогах и о дорожной деятельности на территории Воронежской области» </w:t>
            </w:r>
          </w:p>
        </w:tc>
        <w:tc>
          <w:tcPr>
            <w:tcW w:w="2821" w:type="dxa"/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F272C6" w:rsidRDefault="003C760A" w:rsidP="00FB4A62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color w:val="000000"/>
                <w:lang w:eastAsia="en-US"/>
              </w:rPr>
            </w:pPr>
            <w:r w:rsidRPr="00F272C6">
              <w:rPr>
                <w:color w:val="000000"/>
                <w:bdr w:val="none" w:sz="0" w:space="0" w:color="auto" w:frame="1"/>
                <w:lang w:eastAsia="en-US"/>
              </w:rPr>
              <w:t>Юридические лица, их руководители и иные должностные лица, индивидуальные предприниматели, их уполномоченные представители и граждане</w:t>
            </w:r>
          </w:p>
        </w:tc>
        <w:tc>
          <w:tcPr>
            <w:tcW w:w="3113" w:type="dxa"/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F272C6" w:rsidRDefault="003C760A" w:rsidP="003C760A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color w:val="000000"/>
                <w:lang w:eastAsia="en-US"/>
              </w:rPr>
            </w:pPr>
            <w:r w:rsidRPr="00F272C6">
              <w:rPr>
                <w:color w:val="000000"/>
                <w:bdr w:val="none" w:sz="0" w:space="0" w:color="auto" w:frame="1"/>
                <w:lang w:eastAsia="en-US"/>
              </w:rPr>
              <w:t xml:space="preserve">В </w:t>
            </w:r>
            <w:r>
              <w:rPr>
                <w:color w:val="000000"/>
                <w:bdr w:val="none" w:sz="0" w:space="0" w:color="auto" w:frame="1"/>
                <w:lang w:eastAsia="en-US"/>
              </w:rPr>
              <w:t>полном объеме</w:t>
            </w:r>
          </w:p>
        </w:tc>
      </w:tr>
    </w:tbl>
    <w:p w:rsidR="003040FA" w:rsidRPr="00FA2D69" w:rsidRDefault="003040FA" w:rsidP="003040FA">
      <w:pPr>
        <w:pStyle w:val="21"/>
        <w:spacing w:before="0" w:beforeAutospacing="0" w:after="0" w:afterAutospacing="0" w:line="269" w:lineRule="atLeast"/>
        <w:textAlignment w:val="baseline"/>
        <w:rPr>
          <w:color w:val="222222"/>
        </w:rPr>
      </w:pPr>
    </w:p>
    <w:p w:rsidR="003040FA" w:rsidRDefault="003040FA" w:rsidP="003040FA">
      <w:pPr>
        <w:pStyle w:val="21"/>
        <w:spacing w:before="0" w:beforeAutospacing="0" w:after="0" w:afterAutospacing="0" w:line="269" w:lineRule="atLeast"/>
        <w:jc w:val="center"/>
        <w:textAlignment w:val="baseline"/>
        <w:rPr>
          <w:color w:val="222222"/>
          <w:bdr w:val="none" w:sz="0" w:space="0" w:color="auto" w:frame="1"/>
        </w:rPr>
      </w:pPr>
      <w:r w:rsidRPr="00FA2D69">
        <w:rPr>
          <w:color w:val="222222"/>
          <w:bdr w:val="none" w:sz="0" w:space="0" w:color="auto" w:frame="1"/>
        </w:rPr>
        <w:t>Раздел 3. Муниципальные нормативные правовые акты</w:t>
      </w:r>
      <w:r w:rsidR="003C760A">
        <w:rPr>
          <w:color w:val="222222"/>
          <w:bdr w:val="none" w:sz="0" w:space="0" w:color="auto" w:frame="1"/>
        </w:rPr>
        <w:t xml:space="preserve"> органов местного самоуправления </w:t>
      </w:r>
      <w:r w:rsidR="00D44E1F">
        <w:rPr>
          <w:color w:val="222222"/>
          <w:bdr w:val="none" w:sz="0" w:space="0" w:color="auto" w:frame="1"/>
        </w:rPr>
        <w:t>Тресоруковского</w:t>
      </w:r>
      <w:r w:rsidR="003C760A">
        <w:rPr>
          <w:color w:val="222222"/>
          <w:bdr w:val="none" w:sz="0" w:space="0" w:color="auto" w:frame="1"/>
        </w:rPr>
        <w:t xml:space="preserve"> сельского поселения Лискинского муниципального района Воронежской области</w:t>
      </w:r>
    </w:p>
    <w:p w:rsidR="003040FA" w:rsidRDefault="003040FA" w:rsidP="003040FA">
      <w:pPr>
        <w:pStyle w:val="21"/>
        <w:spacing w:before="0" w:beforeAutospacing="0" w:after="0" w:afterAutospacing="0" w:line="269" w:lineRule="atLeast"/>
        <w:jc w:val="center"/>
        <w:textAlignment w:val="baseline"/>
        <w:rPr>
          <w:color w:val="222222"/>
          <w:bdr w:val="none" w:sz="0" w:space="0" w:color="auto" w:frame="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52"/>
        <w:gridCol w:w="3119"/>
        <w:gridCol w:w="2409"/>
      </w:tblGrid>
      <w:tr w:rsidR="003C760A" w:rsidRPr="003C760A" w:rsidTr="003C760A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C760A">
            <w:pPr>
              <w:tabs>
                <w:tab w:val="left" w:pos="2995"/>
                <w:tab w:val="left" w:pos="5812"/>
              </w:tabs>
              <w:ind w:right="-108"/>
              <w:jc w:val="center"/>
              <w:rPr>
                <w:color w:val="auto"/>
                <w:bdr w:val="none" w:sz="0" w:space="0" w:color="auto" w:frame="1"/>
              </w:rPr>
            </w:pPr>
            <w:r w:rsidRPr="003C760A">
              <w:rPr>
                <w:color w:val="auto"/>
                <w:bdr w:val="none" w:sz="0" w:space="0" w:color="auto" w:frame="1"/>
              </w:rPr>
              <w:t>Наименование и реквизиты акта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C760A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C760A">
            <w:pPr>
              <w:pStyle w:val="consplusnormal1"/>
              <w:spacing w:before="0" w:beforeAutospacing="0" w:after="0" w:afterAutospacing="0" w:line="269" w:lineRule="atLeast"/>
              <w:ind w:right="33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3C760A" w:rsidRPr="003C760A" w:rsidRDefault="003C760A" w:rsidP="003A4022">
            <w:pPr>
              <w:pStyle w:val="consplusnormal1"/>
              <w:spacing w:before="0" w:beforeAutospacing="0" w:after="0" w:afterAutospacing="0" w:line="269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по контролю</w:t>
            </w:r>
          </w:p>
        </w:tc>
      </w:tr>
      <w:tr w:rsidR="003C760A" w:rsidRPr="003C760A" w:rsidTr="003C760A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5519A2" w:rsidP="00FB4A62">
            <w:pPr>
              <w:tabs>
                <w:tab w:val="left" w:pos="2995"/>
                <w:tab w:val="left" w:pos="5812"/>
              </w:tabs>
              <w:ind w:right="-108"/>
              <w:jc w:val="both"/>
              <w:rPr>
                <w:bCs/>
                <w:color w:val="auto"/>
              </w:rPr>
            </w:pPr>
            <w:hyperlink r:id="rId16" w:history="1">
              <w:r w:rsidR="003C760A" w:rsidRPr="003C760A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 xml:space="preserve">Постановление администрации </w:t>
              </w:r>
              <w:r w:rsidR="00D44E1F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>Тресоруковского</w:t>
              </w:r>
              <w:r w:rsidR="003C760A" w:rsidRPr="003C760A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 xml:space="preserve"> сельского поселения Лискинского муниципального района</w:t>
              </w:r>
              <w:r w:rsidR="00C940D2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 xml:space="preserve"> Воронежской области от 18.03.2019 года № 18</w:t>
              </w:r>
              <w:r w:rsidR="003C760A" w:rsidRPr="003C760A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 xml:space="preserve"> "</w:t>
              </w:r>
              <w:r w:rsidR="003C760A" w:rsidRPr="003C760A">
                <w:rPr>
                  <w:b/>
                  <w:bCs/>
                  <w:color w:val="auto"/>
                  <w:sz w:val="28"/>
                  <w:szCs w:val="28"/>
                </w:rPr>
                <w:t xml:space="preserve"> </w:t>
              </w:r>
              <w:r w:rsidR="003C760A" w:rsidRPr="003C760A">
                <w:rPr>
                  <w:bCs/>
                  <w:color w:val="auto"/>
                </w:rPr>
                <w:t xml:space="preserve">Об утверждении административного регламента осуществления муниципального  земельного контроля в границах </w:t>
              </w:r>
              <w:r w:rsidR="00D44E1F">
                <w:rPr>
                  <w:bCs/>
                  <w:color w:val="auto"/>
                </w:rPr>
                <w:t>Тресоруковского</w:t>
              </w:r>
              <w:r w:rsidR="003C760A" w:rsidRPr="003C760A">
                <w:rPr>
                  <w:bCs/>
                  <w:color w:val="auto"/>
                </w:rPr>
                <w:t xml:space="preserve"> сельского поселения Лискинского муниципального района Воронежской области</w:t>
              </w:r>
              <w:r w:rsidR="003C760A" w:rsidRPr="003C760A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FB4A62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Юридические лица, их руководители и иные должностные лица, индивидуальные предприниматели, их уполномоченные представители и граждане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C760A">
            <w:pPr>
              <w:pStyle w:val="consplusnormal1"/>
              <w:spacing w:before="0" w:beforeAutospacing="0" w:after="0" w:afterAutospacing="0" w:line="269" w:lineRule="atLeast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В полном объеме</w:t>
            </w:r>
          </w:p>
        </w:tc>
      </w:tr>
      <w:tr w:rsidR="003C760A" w:rsidRPr="003C760A" w:rsidTr="003C760A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A4022">
            <w:pPr>
              <w:tabs>
                <w:tab w:val="left" w:pos="2995"/>
                <w:tab w:val="left" w:pos="5812"/>
              </w:tabs>
              <w:ind w:right="-108"/>
              <w:jc w:val="both"/>
              <w:rPr>
                <w:rStyle w:val="a3"/>
                <w:color w:val="auto"/>
                <w:u w:val="none"/>
                <w:bdr w:val="none" w:sz="0" w:space="0" w:color="auto" w:frame="1"/>
              </w:rPr>
            </w:pPr>
            <w:r w:rsidRPr="003C760A">
              <w:rPr>
                <w:rStyle w:val="a3"/>
                <w:color w:val="auto"/>
                <w:u w:val="none"/>
                <w:bdr w:val="none" w:sz="0" w:space="0" w:color="auto" w:frame="1"/>
              </w:rPr>
              <w:t xml:space="preserve">Решение Совета народных депутатов </w:t>
            </w:r>
            <w:r w:rsidR="00D44E1F">
              <w:rPr>
                <w:rStyle w:val="a3"/>
                <w:color w:val="auto"/>
                <w:u w:val="none"/>
                <w:bdr w:val="none" w:sz="0" w:space="0" w:color="auto" w:frame="1"/>
              </w:rPr>
              <w:t>Тресоруковского</w:t>
            </w:r>
            <w:r w:rsidRPr="003C760A">
              <w:rPr>
                <w:rStyle w:val="a3"/>
                <w:color w:val="auto"/>
                <w:u w:val="none"/>
                <w:bdr w:val="none" w:sz="0" w:space="0" w:color="auto" w:frame="1"/>
              </w:rPr>
              <w:t xml:space="preserve"> сельского поселения Лискинского муниципального района</w:t>
            </w:r>
            <w:r w:rsidR="00C940D2">
              <w:rPr>
                <w:rStyle w:val="a3"/>
                <w:color w:val="auto"/>
                <w:u w:val="none"/>
                <w:bdr w:val="none" w:sz="0" w:space="0" w:color="auto" w:frame="1"/>
              </w:rPr>
              <w:t xml:space="preserve"> Воронежской области от 29.03.2019 года №154</w:t>
            </w:r>
            <w:r w:rsidRPr="003C760A">
              <w:rPr>
                <w:rStyle w:val="a3"/>
                <w:color w:val="auto"/>
                <w:u w:val="none"/>
                <w:bdr w:val="none" w:sz="0" w:space="0" w:color="auto" w:frame="1"/>
              </w:rPr>
              <w:t xml:space="preserve"> «</w:t>
            </w:r>
            <w:r w:rsidRPr="003C760A">
              <w:rPr>
                <w:color w:val="auto"/>
              </w:rPr>
              <w:t xml:space="preserve">Об утверждении Положения о муниципальном контроле за сохранностью автомобильных дорог местного значения в границах </w:t>
            </w:r>
            <w:r w:rsidR="00D44E1F">
              <w:rPr>
                <w:color w:val="auto"/>
              </w:rPr>
              <w:t>Тресоруковского</w:t>
            </w:r>
            <w:r w:rsidRPr="003C760A">
              <w:rPr>
                <w:color w:val="auto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FB4A62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Юридические лица, их руководители и иные должностные лица, индивидуальные предприниматели, их уполномоченные представители и граждане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A" w:rsidRPr="003C760A" w:rsidRDefault="003C760A" w:rsidP="003C760A">
            <w:pPr>
              <w:pStyle w:val="consplusnormal1"/>
              <w:spacing w:before="0" w:beforeAutospacing="0" w:after="0" w:afterAutospacing="0" w:line="269" w:lineRule="atLeast"/>
              <w:jc w:val="center"/>
              <w:textAlignment w:val="baseline"/>
              <w:rPr>
                <w:lang w:eastAsia="en-US"/>
              </w:rPr>
            </w:pPr>
            <w:r w:rsidRPr="003C760A">
              <w:rPr>
                <w:bdr w:val="none" w:sz="0" w:space="0" w:color="auto" w:frame="1"/>
                <w:lang w:eastAsia="en-US"/>
              </w:rPr>
              <w:t>В полном объеме</w:t>
            </w:r>
          </w:p>
        </w:tc>
      </w:tr>
    </w:tbl>
    <w:p w:rsidR="003040FA" w:rsidRPr="00FA2D69" w:rsidRDefault="003040FA" w:rsidP="003040FA">
      <w:pPr>
        <w:pStyle w:val="consplusnormal1"/>
        <w:shd w:val="clear" w:color="auto" w:fill="FFFFFF"/>
        <w:spacing w:before="0" w:beforeAutospacing="0" w:after="0" w:afterAutospacing="0" w:line="269" w:lineRule="atLeast"/>
        <w:jc w:val="right"/>
        <w:textAlignment w:val="baseline"/>
        <w:rPr>
          <w:color w:val="222222"/>
        </w:rPr>
      </w:pPr>
      <w:r w:rsidRPr="00FA2D69">
        <w:rPr>
          <w:color w:val="222222"/>
          <w:bdr w:val="none" w:sz="0" w:space="0" w:color="auto" w:frame="1"/>
        </w:rPr>
        <w:t> </w:t>
      </w:r>
    </w:p>
    <w:p w:rsidR="003040FA" w:rsidRPr="00FA2D69" w:rsidRDefault="003040FA" w:rsidP="003040FA">
      <w:pPr>
        <w:ind w:firstLine="709"/>
        <w:jc w:val="center"/>
        <w:rPr>
          <w:b/>
        </w:rPr>
      </w:pPr>
    </w:p>
    <w:p w:rsidR="003040FA" w:rsidRDefault="003040FA" w:rsidP="003040FA">
      <w:pPr>
        <w:ind w:firstLine="709"/>
        <w:jc w:val="center"/>
        <w:rPr>
          <w:b/>
          <w:sz w:val="28"/>
          <w:szCs w:val="28"/>
        </w:rPr>
      </w:pPr>
    </w:p>
    <w:p w:rsidR="003040FA" w:rsidRDefault="003040FA" w:rsidP="003040FA">
      <w:pPr>
        <w:ind w:firstLine="709"/>
        <w:jc w:val="center"/>
        <w:rPr>
          <w:b/>
          <w:sz w:val="28"/>
          <w:szCs w:val="28"/>
        </w:rPr>
      </w:pPr>
    </w:p>
    <w:p w:rsidR="003040FA" w:rsidRDefault="003040FA" w:rsidP="003040FA">
      <w:pPr>
        <w:ind w:firstLine="709"/>
        <w:jc w:val="center"/>
        <w:rPr>
          <w:b/>
          <w:sz w:val="28"/>
          <w:szCs w:val="28"/>
        </w:rPr>
      </w:pPr>
    </w:p>
    <w:p w:rsidR="00B9737F" w:rsidRDefault="00B9737F" w:rsidP="004C6ECE">
      <w:pPr>
        <w:pStyle w:val="a6"/>
        <w:jc w:val="center"/>
        <w:rPr>
          <w:sz w:val="28"/>
          <w:szCs w:val="28"/>
        </w:rPr>
      </w:pPr>
    </w:p>
    <w:sectPr w:rsidR="00B9737F" w:rsidSect="004C6ECE">
      <w:headerReference w:type="default" r:id="rId17"/>
      <w:headerReference w:type="first" r:id="rId18"/>
      <w:pgSz w:w="11906" w:h="16838"/>
      <w:pgMar w:top="1134" w:right="567" w:bottom="1134" w:left="1701" w:header="720" w:footer="720" w:gutter="0"/>
      <w:pgNumType w:start="1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B6D" w:rsidRDefault="00D14B6D" w:rsidP="00A878D5">
      <w:pPr>
        <w:spacing w:after="0" w:line="240" w:lineRule="auto"/>
      </w:pPr>
      <w:r>
        <w:separator/>
      </w:r>
    </w:p>
  </w:endnote>
  <w:endnote w:type="continuationSeparator" w:id="1">
    <w:p w:rsidR="00D14B6D" w:rsidRDefault="00D14B6D" w:rsidP="00A8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B6D" w:rsidRDefault="00D14B6D" w:rsidP="00A878D5">
      <w:pPr>
        <w:spacing w:after="0" w:line="240" w:lineRule="auto"/>
      </w:pPr>
      <w:r>
        <w:separator/>
      </w:r>
    </w:p>
  </w:footnote>
  <w:footnote w:type="continuationSeparator" w:id="1">
    <w:p w:rsidR="00D14B6D" w:rsidRDefault="00D14B6D" w:rsidP="00A8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FE" w:rsidRPr="009A37FE" w:rsidRDefault="009A37FE">
    <w:pPr>
      <w:pStyle w:val="ad"/>
      <w:jc w:val="center"/>
      <w:rPr>
        <w:color w:val="000000"/>
      </w:rPr>
    </w:pPr>
  </w:p>
  <w:p w:rsidR="009A37FE" w:rsidRDefault="009A37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FE" w:rsidRDefault="009A37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37D6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28452B"/>
    <w:multiLevelType w:val="hybridMultilevel"/>
    <w:tmpl w:val="6E7600F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36719"/>
    <w:multiLevelType w:val="hybridMultilevel"/>
    <w:tmpl w:val="05BC4B36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305AB"/>
    <w:multiLevelType w:val="hybridMultilevel"/>
    <w:tmpl w:val="7FD6D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82E23"/>
    <w:multiLevelType w:val="hybridMultilevel"/>
    <w:tmpl w:val="6EC26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7B59"/>
    <w:multiLevelType w:val="hybridMultilevel"/>
    <w:tmpl w:val="A318394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466E"/>
    <w:multiLevelType w:val="hybridMultilevel"/>
    <w:tmpl w:val="0F72F37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92E0E"/>
    <w:multiLevelType w:val="hybridMultilevel"/>
    <w:tmpl w:val="0FE64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93E99"/>
    <w:multiLevelType w:val="hybridMultilevel"/>
    <w:tmpl w:val="2F6E04BA"/>
    <w:lvl w:ilvl="0" w:tplc="31F4C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90579"/>
    <w:multiLevelType w:val="hybridMultilevel"/>
    <w:tmpl w:val="2D3A57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01D47"/>
    <w:multiLevelType w:val="hybridMultilevel"/>
    <w:tmpl w:val="35CA0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F2CD4"/>
    <w:multiLevelType w:val="hybridMultilevel"/>
    <w:tmpl w:val="06181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6524C"/>
    <w:multiLevelType w:val="multilevel"/>
    <w:tmpl w:val="DD1AB3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4">
    <w:nsid w:val="3676126E"/>
    <w:multiLevelType w:val="hybridMultilevel"/>
    <w:tmpl w:val="AE5EE2A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B1695"/>
    <w:multiLevelType w:val="hybridMultilevel"/>
    <w:tmpl w:val="E8C8B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35AB4"/>
    <w:multiLevelType w:val="hybridMultilevel"/>
    <w:tmpl w:val="8C32014A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21719"/>
    <w:multiLevelType w:val="multilevel"/>
    <w:tmpl w:val="D200C0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8D4B39"/>
    <w:multiLevelType w:val="hybridMultilevel"/>
    <w:tmpl w:val="D004D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C5660"/>
    <w:multiLevelType w:val="hybridMultilevel"/>
    <w:tmpl w:val="D6C24B44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B3EED"/>
    <w:multiLevelType w:val="hybridMultilevel"/>
    <w:tmpl w:val="3F54E95C"/>
    <w:lvl w:ilvl="0" w:tplc="17406B92">
      <w:start w:val="1"/>
      <w:numFmt w:val="decimal"/>
      <w:lvlText w:val="%1)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1">
    <w:nsid w:val="4DC372CE"/>
    <w:multiLevelType w:val="hybridMultilevel"/>
    <w:tmpl w:val="C4EC1C3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E6EE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2E00477"/>
    <w:multiLevelType w:val="hybridMultilevel"/>
    <w:tmpl w:val="12D2768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34325"/>
    <w:multiLevelType w:val="hybridMultilevel"/>
    <w:tmpl w:val="078CD8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870D4"/>
    <w:multiLevelType w:val="hybridMultilevel"/>
    <w:tmpl w:val="1666CB4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04241"/>
    <w:multiLevelType w:val="hybridMultilevel"/>
    <w:tmpl w:val="E88248E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A555C"/>
    <w:multiLevelType w:val="hybridMultilevel"/>
    <w:tmpl w:val="51FA6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157E4"/>
    <w:multiLevelType w:val="hybridMultilevel"/>
    <w:tmpl w:val="AE94F00E"/>
    <w:lvl w:ilvl="0" w:tplc="08C0EA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A0944"/>
    <w:multiLevelType w:val="hybridMultilevel"/>
    <w:tmpl w:val="07A0CFA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A1F1E"/>
    <w:multiLevelType w:val="hybridMultilevel"/>
    <w:tmpl w:val="FBBCF3C0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13"/>
  </w:num>
  <w:num w:numId="5">
    <w:abstractNumId w:val="16"/>
  </w:num>
  <w:num w:numId="6">
    <w:abstractNumId w:val="28"/>
  </w:num>
  <w:num w:numId="7">
    <w:abstractNumId w:val="22"/>
  </w:num>
  <w:num w:numId="8">
    <w:abstractNumId w:val="19"/>
  </w:num>
  <w:num w:numId="9">
    <w:abstractNumId w:val="20"/>
  </w:num>
  <w:num w:numId="10">
    <w:abstractNumId w:val="15"/>
  </w:num>
  <w:num w:numId="11">
    <w:abstractNumId w:val="5"/>
  </w:num>
  <w:num w:numId="12">
    <w:abstractNumId w:val="7"/>
  </w:num>
  <w:num w:numId="13">
    <w:abstractNumId w:val="27"/>
  </w:num>
  <w:num w:numId="14">
    <w:abstractNumId w:val="18"/>
  </w:num>
  <w:num w:numId="15">
    <w:abstractNumId w:val="8"/>
  </w:num>
  <w:num w:numId="16">
    <w:abstractNumId w:val="3"/>
  </w:num>
  <w:num w:numId="17">
    <w:abstractNumId w:val="11"/>
  </w:num>
  <w:num w:numId="18">
    <w:abstractNumId w:val="21"/>
  </w:num>
  <w:num w:numId="19">
    <w:abstractNumId w:val="24"/>
  </w:num>
  <w:num w:numId="20">
    <w:abstractNumId w:val="12"/>
  </w:num>
  <w:num w:numId="21">
    <w:abstractNumId w:val="9"/>
  </w:num>
  <w:num w:numId="22">
    <w:abstractNumId w:val="4"/>
  </w:num>
  <w:num w:numId="23">
    <w:abstractNumId w:val="30"/>
  </w:num>
  <w:num w:numId="24">
    <w:abstractNumId w:val="14"/>
  </w:num>
  <w:num w:numId="25">
    <w:abstractNumId w:val="25"/>
  </w:num>
  <w:num w:numId="26">
    <w:abstractNumId w:val="6"/>
  </w:num>
  <w:num w:numId="27">
    <w:abstractNumId w:val="29"/>
  </w:num>
  <w:num w:numId="28">
    <w:abstractNumId w:val="10"/>
  </w:num>
  <w:num w:numId="29">
    <w:abstractNumId w:val="2"/>
  </w:num>
  <w:num w:numId="30">
    <w:abstractNumId w:val="2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A3812"/>
    <w:rsid w:val="00017B30"/>
    <w:rsid w:val="00021C7B"/>
    <w:rsid w:val="000346D0"/>
    <w:rsid w:val="00034C1A"/>
    <w:rsid w:val="00044965"/>
    <w:rsid w:val="000616AB"/>
    <w:rsid w:val="00076AAA"/>
    <w:rsid w:val="00090271"/>
    <w:rsid w:val="00094FBE"/>
    <w:rsid w:val="000C15D4"/>
    <w:rsid w:val="000C623D"/>
    <w:rsid w:val="000D4A33"/>
    <w:rsid w:val="000E1F7F"/>
    <w:rsid w:val="00100A1C"/>
    <w:rsid w:val="00103094"/>
    <w:rsid w:val="00103675"/>
    <w:rsid w:val="00107038"/>
    <w:rsid w:val="00107B0F"/>
    <w:rsid w:val="001201D6"/>
    <w:rsid w:val="001214A8"/>
    <w:rsid w:val="001268DE"/>
    <w:rsid w:val="00130F64"/>
    <w:rsid w:val="00154238"/>
    <w:rsid w:val="001647D0"/>
    <w:rsid w:val="00176217"/>
    <w:rsid w:val="001A2AD9"/>
    <w:rsid w:val="001A5291"/>
    <w:rsid w:val="001B3185"/>
    <w:rsid w:val="001C09C4"/>
    <w:rsid w:val="001C46A6"/>
    <w:rsid w:val="001C68DC"/>
    <w:rsid w:val="001D134F"/>
    <w:rsid w:val="001D3CC4"/>
    <w:rsid w:val="001E13F4"/>
    <w:rsid w:val="001E1EAC"/>
    <w:rsid w:val="001F5A87"/>
    <w:rsid w:val="001F79E6"/>
    <w:rsid w:val="00203B8F"/>
    <w:rsid w:val="00211036"/>
    <w:rsid w:val="00212D13"/>
    <w:rsid w:val="00226BD1"/>
    <w:rsid w:val="00241E78"/>
    <w:rsid w:val="002450AD"/>
    <w:rsid w:val="00253547"/>
    <w:rsid w:val="002545F1"/>
    <w:rsid w:val="00262C8A"/>
    <w:rsid w:val="00263DAD"/>
    <w:rsid w:val="00266613"/>
    <w:rsid w:val="002707DB"/>
    <w:rsid w:val="00280998"/>
    <w:rsid w:val="00286A21"/>
    <w:rsid w:val="002A24FA"/>
    <w:rsid w:val="002B6AC9"/>
    <w:rsid w:val="002C1F38"/>
    <w:rsid w:val="002D2890"/>
    <w:rsid w:val="002E4030"/>
    <w:rsid w:val="002E43D2"/>
    <w:rsid w:val="003040FA"/>
    <w:rsid w:val="00304FA0"/>
    <w:rsid w:val="003306B1"/>
    <w:rsid w:val="003312F9"/>
    <w:rsid w:val="00336ECD"/>
    <w:rsid w:val="00346D42"/>
    <w:rsid w:val="00393756"/>
    <w:rsid w:val="003A4022"/>
    <w:rsid w:val="003B4090"/>
    <w:rsid w:val="003C760A"/>
    <w:rsid w:val="003E4B4E"/>
    <w:rsid w:val="00420A1F"/>
    <w:rsid w:val="0042686A"/>
    <w:rsid w:val="00427A70"/>
    <w:rsid w:val="00434AFC"/>
    <w:rsid w:val="004367DA"/>
    <w:rsid w:val="004460B2"/>
    <w:rsid w:val="00462EEA"/>
    <w:rsid w:val="00481D4A"/>
    <w:rsid w:val="0048565F"/>
    <w:rsid w:val="00494A1F"/>
    <w:rsid w:val="00496E29"/>
    <w:rsid w:val="004A4F1C"/>
    <w:rsid w:val="004C10E2"/>
    <w:rsid w:val="004C1215"/>
    <w:rsid w:val="004C6ECE"/>
    <w:rsid w:val="004E6A53"/>
    <w:rsid w:val="004E7F0A"/>
    <w:rsid w:val="004F24AE"/>
    <w:rsid w:val="00514F64"/>
    <w:rsid w:val="00536BE3"/>
    <w:rsid w:val="005519A2"/>
    <w:rsid w:val="00562305"/>
    <w:rsid w:val="00572B5B"/>
    <w:rsid w:val="0058169A"/>
    <w:rsid w:val="00597862"/>
    <w:rsid w:val="005A06B0"/>
    <w:rsid w:val="005A1F06"/>
    <w:rsid w:val="005C012C"/>
    <w:rsid w:val="005C47FA"/>
    <w:rsid w:val="005C4BDA"/>
    <w:rsid w:val="005D4439"/>
    <w:rsid w:val="005D6DC6"/>
    <w:rsid w:val="005E0E3B"/>
    <w:rsid w:val="00604BC9"/>
    <w:rsid w:val="00633102"/>
    <w:rsid w:val="00633885"/>
    <w:rsid w:val="00635D4A"/>
    <w:rsid w:val="0065149E"/>
    <w:rsid w:val="00656DE9"/>
    <w:rsid w:val="0066005E"/>
    <w:rsid w:val="00671DAE"/>
    <w:rsid w:val="00674030"/>
    <w:rsid w:val="006745A4"/>
    <w:rsid w:val="006765A4"/>
    <w:rsid w:val="00676EF6"/>
    <w:rsid w:val="0069190D"/>
    <w:rsid w:val="006B2821"/>
    <w:rsid w:val="006B5ECF"/>
    <w:rsid w:val="006C09EE"/>
    <w:rsid w:val="006C2490"/>
    <w:rsid w:val="006D37EE"/>
    <w:rsid w:val="006E17FD"/>
    <w:rsid w:val="006E7CB0"/>
    <w:rsid w:val="007043C5"/>
    <w:rsid w:val="007256B3"/>
    <w:rsid w:val="00731486"/>
    <w:rsid w:val="00732C1F"/>
    <w:rsid w:val="007339F3"/>
    <w:rsid w:val="007467B8"/>
    <w:rsid w:val="00754DD6"/>
    <w:rsid w:val="00762E7E"/>
    <w:rsid w:val="00764F47"/>
    <w:rsid w:val="00780C84"/>
    <w:rsid w:val="007813FD"/>
    <w:rsid w:val="00793DC8"/>
    <w:rsid w:val="007962EE"/>
    <w:rsid w:val="007B0AFD"/>
    <w:rsid w:val="007B0B63"/>
    <w:rsid w:val="007B6087"/>
    <w:rsid w:val="007C42C7"/>
    <w:rsid w:val="007E1288"/>
    <w:rsid w:val="007E2B12"/>
    <w:rsid w:val="007E3443"/>
    <w:rsid w:val="007F2044"/>
    <w:rsid w:val="008366DF"/>
    <w:rsid w:val="00841AED"/>
    <w:rsid w:val="008451AD"/>
    <w:rsid w:val="00856953"/>
    <w:rsid w:val="008650D3"/>
    <w:rsid w:val="008676F6"/>
    <w:rsid w:val="008678A5"/>
    <w:rsid w:val="00870B0C"/>
    <w:rsid w:val="0088339E"/>
    <w:rsid w:val="00886F5C"/>
    <w:rsid w:val="00892777"/>
    <w:rsid w:val="00895DD9"/>
    <w:rsid w:val="00897C91"/>
    <w:rsid w:val="008B5F4F"/>
    <w:rsid w:val="008B7D81"/>
    <w:rsid w:val="008E1DBE"/>
    <w:rsid w:val="008F1FB8"/>
    <w:rsid w:val="00901B49"/>
    <w:rsid w:val="00911342"/>
    <w:rsid w:val="00921AFA"/>
    <w:rsid w:val="009222F1"/>
    <w:rsid w:val="009346F3"/>
    <w:rsid w:val="00936921"/>
    <w:rsid w:val="0094176C"/>
    <w:rsid w:val="00947392"/>
    <w:rsid w:val="00973B37"/>
    <w:rsid w:val="00973C60"/>
    <w:rsid w:val="009834EB"/>
    <w:rsid w:val="009A37FE"/>
    <w:rsid w:val="009A49C5"/>
    <w:rsid w:val="009B0846"/>
    <w:rsid w:val="009B4352"/>
    <w:rsid w:val="009B7DE6"/>
    <w:rsid w:val="009C2EEA"/>
    <w:rsid w:val="009D4CF0"/>
    <w:rsid w:val="009E4D5B"/>
    <w:rsid w:val="009F3209"/>
    <w:rsid w:val="00A0229D"/>
    <w:rsid w:val="00A16AB9"/>
    <w:rsid w:val="00A26047"/>
    <w:rsid w:val="00A43DD9"/>
    <w:rsid w:val="00A52587"/>
    <w:rsid w:val="00A52C8B"/>
    <w:rsid w:val="00A64745"/>
    <w:rsid w:val="00A65855"/>
    <w:rsid w:val="00A66669"/>
    <w:rsid w:val="00A73199"/>
    <w:rsid w:val="00A751CF"/>
    <w:rsid w:val="00A76313"/>
    <w:rsid w:val="00A81C8B"/>
    <w:rsid w:val="00A878D5"/>
    <w:rsid w:val="00AA0DB5"/>
    <w:rsid w:val="00AA29AC"/>
    <w:rsid w:val="00AA3A7C"/>
    <w:rsid w:val="00AA6B91"/>
    <w:rsid w:val="00AB5F0F"/>
    <w:rsid w:val="00AD126C"/>
    <w:rsid w:val="00AD4A91"/>
    <w:rsid w:val="00AE522B"/>
    <w:rsid w:val="00AF29DF"/>
    <w:rsid w:val="00AF4E6D"/>
    <w:rsid w:val="00B03DC9"/>
    <w:rsid w:val="00B11869"/>
    <w:rsid w:val="00B21D65"/>
    <w:rsid w:val="00B278C0"/>
    <w:rsid w:val="00B327EC"/>
    <w:rsid w:val="00B32C9B"/>
    <w:rsid w:val="00B35402"/>
    <w:rsid w:val="00B4218B"/>
    <w:rsid w:val="00B54CA3"/>
    <w:rsid w:val="00B579E0"/>
    <w:rsid w:val="00B9737F"/>
    <w:rsid w:val="00BA7B0A"/>
    <w:rsid w:val="00BD584E"/>
    <w:rsid w:val="00BD5A0A"/>
    <w:rsid w:val="00BE2FB3"/>
    <w:rsid w:val="00BE6797"/>
    <w:rsid w:val="00BF03B3"/>
    <w:rsid w:val="00C14876"/>
    <w:rsid w:val="00C2024E"/>
    <w:rsid w:val="00C223A9"/>
    <w:rsid w:val="00C350E1"/>
    <w:rsid w:val="00C519DA"/>
    <w:rsid w:val="00C547BF"/>
    <w:rsid w:val="00C57E1A"/>
    <w:rsid w:val="00C6094D"/>
    <w:rsid w:val="00C61CE8"/>
    <w:rsid w:val="00C6443A"/>
    <w:rsid w:val="00C712B9"/>
    <w:rsid w:val="00C71359"/>
    <w:rsid w:val="00C85CEF"/>
    <w:rsid w:val="00C940D2"/>
    <w:rsid w:val="00C959CA"/>
    <w:rsid w:val="00C95D0B"/>
    <w:rsid w:val="00CA1A85"/>
    <w:rsid w:val="00CA3812"/>
    <w:rsid w:val="00CC614D"/>
    <w:rsid w:val="00CD2E92"/>
    <w:rsid w:val="00CE6030"/>
    <w:rsid w:val="00CF5E3F"/>
    <w:rsid w:val="00CF6BB0"/>
    <w:rsid w:val="00D01372"/>
    <w:rsid w:val="00D023F1"/>
    <w:rsid w:val="00D05E1F"/>
    <w:rsid w:val="00D05EF9"/>
    <w:rsid w:val="00D14B6D"/>
    <w:rsid w:val="00D16006"/>
    <w:rsid w:val="00D16CCA"/>
    <w:rsid w:val="00D30176"/>
    <w:rsid w:val="00D35481"/>
    <w:rsid w:val="00D407FA"/>
    <w:rsid w:val="00D40E6D"/>
    <w:rsid w:val="00D44E1F"/>
    <w:rsid w:val="00D47606"/>
    <w:rsid w:val="00D52E21"/>
    <w:rsid w:val="00D61F3D"/>
    <w:rsid w:val="00D65712"/>
    <w:rsid w:val="00D74A81"/>
    <w:rsid w:val="00D80DB4"/>
    <w:rsid w:val="00D84856"/>
    <w:rsid w:val="00D8653C"/>
    <w:rsid w:val="00D91012"/>
    <w:rsid w:val="00DA167A"/>
    <w:rsid w:val="00DB65AA"/>
    <w:rsid w:val="00DC4076"/>
    <w:rsid w:val="00DC7E49"/>
    <w:rsid w:val="00DE3655"/>
    <w:rsid w:val="00DE5395"/>
    <w:rsid w:val="00DF5F90"/>
    <w:rsid w:val="00DF6ACC"/>
    <w:rsid w:val="00E024A8"/>
    <w:rsid w:val="00E03C1A"/>
    <w:rsid w:val="00E12DC9"/>
    <w:rsid w:val="00E27651"/>
    <w:rsid w:val="00E41D28"/>
    <w:rsid w:val="00E43573"/>
    <w:rsid w:val="00E46602"/>
    <w:rsid w:val="00E651DE"/>
    <w:rsid w:val="00E84F38"/>
    <w:rsid w:val="00EB3547"/>
    <w:rsid w:val="00EB6471"/>
    <w:rsid w:val="00ED5C79"/>
    <w:rsid w:val="00ED70B3"/>
    <w:rsid w:val="00EE6B71"/>
    <w:rsid w:val="00F00A92"/>
    <w:rsid w:val="00F0525E"/>
    <w:rsid w:val="00F056D7"/>
    <w:rsid w:val="00F21425"/>
    <w:rsid w:val="00F44550"/>
    <w:rsid w:val="00F47C97"/>
    <w:rsid w:val="00F5259E"/>
    <w:rsid w:val="00F56112"/>
    <w:rsid w:val="00F56385"/>
    <w:rsid w:val="00F646C7"/>
    <w:rsid w:val="00F648BD"/>
    <w:rsid w:val="00F6554D"/>
    <w:rsid w:val="00F67FA8"/>
    <w:rsid w:val="00F76E0F"/>
    <w:rsid w:val="00F93457"/>
    <w:rsid w:val="00FA0B6A"/>
    <w:rsid w:val="00FA7C1F"/>
    <w:rsid w:val="00FB4191"/>
    <w:rsid w:val="00FB4A62"/>
    <w:rsid w:val="00FC137F"/>
    <w:rsid w:val="00FC2EB6"/>
    <w:rsid w:val="00FE5A05"/>
    <w:rsid w:val="00FE69A2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3"/>
    <w:pPr>
      <w:spacing w:after="200" w:line="276" w:lineRule="auto"/>
    </w:pPr>
    <w:rPr>
      <w:color w:val="C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34C1A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kern w:val="2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34C1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3812"/>
    <w:rPr>
      <w:color w:val="B12923"/>
      <w:u w:val="single"/>
    </w:rPr>
  </w:style>
  <w:style w:type="paragraph" w:styleId="a4">
    <w:name w:val="Normal (Web)"/>
    <w:basedOn w:val="a"/>
    <w:uiPriority w:val="99"/>
    <w:semiHidden/>
    <w:unhideWhenUsed/>
    <w:rsid w:val="00CA3812"/>
    <w:pPr>
      <w:spacing w:before="100" w:beforeAutospacing="1" w:after="100" w:afterAutospacing="1" w:line="240" w:lineRule="auto"/>
      <w:ind w:firstLine="150"/>
    </w:pPr>
    <w:rPr>
      <w:rFonts w:eastAsia="Times New Roman"/>
      <w:color w:val="auto"/>
      <w:lang w:eastAsia="ru-RU"/>
    </w:rPr>
  </w:style>
  <w:style w:type="character" w:styleId="a5">
    <w:name w:val="Strong"/>
    <w:uiPriority w:val="22"/>
    <w:qFormat/>
    <w:rsid w:val="00CA3812"/>
    <w:rPr>
      <w:b/>
      <w:bCs/>
    </w:rPr>
  </w:style>
  <w:style w:type="character" w:customStyle="1" w:styleId="10">
    <w:name w:val="Заголовок 1 Знак"/>
    <w:link w:val="1"/>
    <w:rsid w:val="00034C1A"/>
    <w:rPr>
      <w:rFonts w:ascii="Cambria" w:eastAsia="Times New Roman" w:hAnsi="Cambria"/>
      <w:b/>
      <w:bCs/>
      <w:color w:val="365F91"/>
      <w:kern w:val="2"/>
      <w:sz w:val="28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034C1A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4A4F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A4F1C"/>
    <w:rPr>
      <w:rFonts w:ascii="Arial" w:eastAsia="Times New Roman" w:hAnsi="Arial" w:cs="Arial"/>
      <w:lang w:val="ru-RU" w:eastAsia="ru-RU" w:bidi="ar-SA"/>
    </w:rPr>
  </w:style>
  <w:style w:type="paragraph" w:styleId="a6">
    <w:name w:val="No Spacing"/>
    <w:uiPriority w:val="1"/>
    <w:qFormat/>
    <w:rsid w:val="004A4F1C"/>
    <w:pPr>
      <w:widowControl w:val="0"/>
      <w:tabs>
        <w:tab w:val="left" w:pos="1701"/>
      </w:tabs>
      <w:overflowPunct w:val="0"/>
      <w:adjustRightInd w:val="0"/>
      <w:ind w:firstLine="689"/>
      <w:jc w:val="both"/>
    </w:pPr>
    <w:rPr>
      <w:rFonts w:eastAsia="Times New Roman"/>
      <w:kern w:val="28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569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6953"/>
    <w:rPr>
      <w:rFonts w:ascii="Tahoma" w:hAnsi="Tahoma" w:cs="Tahoma"/>
      <w:color w:val="C00000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rsid w:val="00C85CEF"/>
    <w:pPr>
      <w:widowControl w:val="0"/>
      <w:suppressAutoHyphens/>
      <w:spacing w:after="0" w:line="240" w:lineRule="auto"/>
    </w:pPr>
    <w:rPr>
      <w:rFonts w:eastAsia="Andale Sans UI"/>
      <w:color w:val="auto"/>
      <w:kern w:val="1"/>
    </w:rPr>
  </w:style>
  <w:style w:type="character" w:customStyle="1" w:styleId="aa">
    <w:name w:val="Нижний колонтитул Знак"/>
    <w:link w:val="a9"/>
    <w:uiPriority w:val="99"/>
    <w:rsid w:val="00C85CEF"/>
    <w:rPr>
      <w:rFonts w:eastAsia="Andale Sans UI"/>
      <w:kern w:val="1"/>
      <w:sz w:val="24"/>
      <w:szCs w:val="24"/>
    </w:rPr>
  </w:style>
  <w:style w:type="character" w:styleId="ab">
    <w:name w:val="page number"/>
    <w:rsid w:val="00C85CEF"/>
  </w:style>
  <w:style w:type="character" w:styleId="ac">
    <w:name w:val="Subtle Reference"/>
    <w:uiPriority w:val="31"/>
    <w:qFormat/>
    <w:rsid w:val="00C85CEF"/>
    <w:rPr>
      <w:smallCaps/>
      <w:color w:val="C0504D"/>
      <w:u w:val="single"/>
    </w:rPr>
  </w:style>
  <w:style w:type="paragraph" w:customStyle="1" w:styleId="ConsPlusTitle">
    <w:name w:val="ConsPlusTitle"/>
    <w:rsid w:val="005E0E3B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ConsPlusNonformat">
    <w:name w:val="ConsPlusNonformat"/>
    <w:rsid w:val="005E0E3B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ConsPlusCell">
    <w:name w:val="ConsPlusCell"/>
    <w:rsid w:val="005E0E3B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ar-SA"/>
    </w:rPr>
  </w:style>
  <w:style w:type="paragraph" w:styleId="ad">
    <w:name w:val="header"/>
    <w:basedOn w:val="a"/>
    <w:link w:val="ae"/>
    <w:uiPriority w:val="99"/>
    <w:unhideWhenUsed/>
    <w:rsid w:val="00A87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878D5"/>
    <w:rPr>
      <w:color w:val="C00000"/>
      <w:sz w:val="24"/>
      <w:szCs w:val="24"/>
      <w:lang w:eastAsia="en-US"/>
    </w:rPr>
  </w:style>
  <w:style w:type="paragraph" w:styleId="af">
    <w:name w:val="Title"/>
    <w:basedOn w:val="a"/>
    <w:link w:val="af0"/>
    <w:qFormat/>
    <w:rsid w:val="000616AB"/>
    <w:pPr>
      <w:spacing w:after="0" w:line="240" w:lineRule="auto"/>
      <w:ind w:firstLine="567"/>
      <w:jc w:val="center"/>
    </w:pPr>
    <w:rPr>
      <w:rFonts w:ascii="Arial" w:eastAsia="Times New Roman" w:hAnsi="Arial"/>
      <w:b/>
      <w:color w:val="auto"/>
      <w:sz w:val="26"/>
    </w:rPr>
  </w:style>
  <w:style w:type="character" w:customStyle="1" w:styleId="af0">
    <w:name w:val="Название Знак"/>
    <w:link w:val="af"/>
    <w:rsid w:val="000616AB"/>
    <w:rPr>
      <w:rFonts w:ascii="Arial" w:eastAsia="Times New Roman" w:hAnsi="Arial"/>
      <w:b/>
      <w:sz w:val="26"/>
      <w:szCs w:val="24"/>
    </w:rPr>
  </w:style>
  <w:style w:type="character" w:customStyle="1" w:styleId="blk">
    <w:name w:val="blk"/>
    <w:rsid w:val="007256B3"/>
  </w:style>
  <w:style w:type="character" w:customStyle="1" w:styleId="apple-converted-space">
    <w:name w:val="apple-converted-space"/>
    <w:rsid w:val="007256B3"/>
  </w:style>
  <w:style w:type="character" w:customStyle="1" w:styleId="af1">
    <w:name w:val="Цветовое выделение"/>
    <w:uiPriority w:val="99"/>
    <w:rsid w:val="004C6ECE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4C6ECE"/>
    <w:rPr>
      <w:rFonts w:cs="Times New Roman"/>
      <w:color w:val="106BBE"/>
    </w:rPr>
  </w:style>
  <w:style w:type="paragraph" w:customStyle="1" w:styleId="p7">
    <w:name w:val="p7"/>
    <w:basedOn w:val="a"/>
    <w:rsid w:val="00CD2E92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name">
    <w:name w:val="name"/>
    <w:basedOn w:val="a"/>
    <w:uiPriority w:val="99"/>
    <w:rsid w:val="00FA7C1F"/>
    <w:pPr>
      <w:spacing w:before="100" w:beforeAutospacing="1" w:after="100" w:afterAutospacing="1" w:line="240" w:lineRule="auto"/>
    </w:pPr>
    <w:rPr>
      <w:color w:val="auto"/>
      <w:lang w:eastAsia="ru-RU"/>
    </w:rPr>
  </w:style>
  <w:style w:type="paragraph" w:customStyle="1" w:styleId="consplusnormal1">
    <w:name w:val="consplusnormal"/>
    <w:basedOn w:val="a"/>
    <w:uiPriority w:val="99"/>
    <w:rsid w:val="003040FA"/>
    <w:pPr>
      <w:spacing w:before="100" w:beforeAutospacing="1" w:after="100" w:afterAutospacing="1" w:line="240" w:lineRule="auto"/>
    </w:pPr>
    <w:rPr>
      <w:color w:val="auto"/>
      <w:lang w:eastAsia="ru-RU"/>
    </w:rPr>
  </w:style>
  <w:style w:type="paragraph" w:customStyle="1" w:styleId="headertext">
    <w:name w:val="headertext"/>
    <w:basedOn w:val="a"/>
    <w:uiPriority w:val="99"/>
    <w:rsid w:val="003040FA"/>
    <w:pPr>
      <w:spacing w:before="100" w:beforeAutospacing="1" w:after="100" w:afterAutospacing="1" w:line="240" w:lineRule="auto"/>
    </w:pPr>
    <w:rPr>
      <w:color w:val="auto"/>
      <w:lang w:eastAsia="ru-RU"/>
    </w:rPr>
  </w:style>
  <w:style w:type="paragraph" w:customStyle="1" w:styleId="21">
    <w:name w:val="2"/>
    <w:basedOn w:val="a"/>
    <w:uiPriority w:val="99"/>
    <w:rsid w:val="003040FA"/>
    <w:pPr>
      <w:spacing w:before="100" w:beforeAutospacing="1" w:after="100" w:afterAutospacing="1" w:line="240" w:lineRule="auto"/>
    </w:pPr>
    <w:rPr>
      <w:color w:val="auto"/>
      <w:lang w:eastAsia="ru-RU"/>
    </w:rPr>
  </w:style>
  <w:style w:type="character" w:styleId="af3">
    <w:name w:val="Emphasis"/>
    <w:basedOn w:val="a0"/>
    <w:uiPriority w:val="20"/>
    <w:qFormat/>
    <w:rsid w:val="00FB4A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6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2455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4631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9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base.garant.ru/196527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0105643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ihadm.com/officially/Mun_kontrol/Mun_kontrol_dorogi/document36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docs.cntd.ru/document/45606255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yperlink" Target="http://base.garant.ru/1965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CD16-EA15-42D7-9733-E3457790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7957</CharactersWithSpaces>
  <SharedDoc>false</SharedDoc>
  <HLinks>
    <vt:vector size="54" baseType="variant">
      <vt:variant>
        <vt:i4>852021</vt:i4>
      </vt:variant>
      <vt:variant>
        <vt:i4>24</vt:i4>
      </vt:variant>
      <vt:variant>
        <vt:i4>0</vt:i4>
      </vt:variant>
      <vt:variant>
        <vt:i4>5</vt:i4>
      </vt:variant>
      <vt:variant>
        <vt:lpwstr>http://mihadm.com/officially/Mun_kontrol/Mun_kontrol_dorogi/document3619</vt:lpwstr>
      </vt:variant>
      <vt:variant>
        <vt:lpwstr/>
      </vt:variant>
      <vt:variant>
        <vt:i4>5832718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/document/71820718/entry/0</vt:lpwstr>
      </vt:variant>
      <vt:variant>
        <vt:i4>393240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http://base.garant.ru/196527/</vt:lpwstr>
      </vt:variant>
      <vt:variant>
        <vt:lpwstr/>
      </vt:variant>
      <vt:variant>
        <vt:i4>393240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http://base.garant.ru/196527/</vt:lpwstr>
      </vt:variant>
      <vt:variant>
        <vt:lpwstr/>
      </vt:variant>
      <vt:variant>
        <vt:i4>3670060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http://base.garant.ru/10105643/</vt:lpwstr>
      </vt:variant>
      <vt:variant>
        <vt:lpwstr/>
      </vt:variant>
      <vt:variant>
        <vt:i4>5177421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/document/12157004/paragraph/145788:1</vt:lpwstr>
      </vt:variant>
      <vt:variant>
        <vt:i4>6881392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http://docs.cntd.ru/document/456062556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Инна</cp:lastModifiedBy>
  <cp:revision>5</cp:revision>
  <cp:lastPrinted>2019-04-04T05:41:00Z</cp:lastPrinted>
  <dcterms:created xsi:type="dcterms:W3CDTF">2019-04-03T12:16:00Z</dcterms:created>
  <dcterms:modified xsi:type="dcterms:W3CDTF">2019-04-04T05:41:00Z</dcterms:modified>
</cp:coreProperties>
</file>