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86" w:rsidRDefault="00FC2D86" w:rsidP="00FC2D8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FC2D86" w:rsidRDefault="00FC2D86" w:rsidP="00FC2D8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FC2D86" w:rsidRDefault="00FC2D86" w:rsidP="00FC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FC2D86" w:rsidRDefault="00FC2D86" w:rsidP="00FC2D8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C2D86" w:rsidRDefault="00FC2D86" w:rsidP="00FC2D8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FC2D86" w:rsidRDefault="00FC2D86" w:rsidP="00FC2D86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FC2D86" w:rsidRDefault="00FC2D86" w:rsidP="00FC2D86">
      <w:pPr>
        <w:rPr>
          <w:sz w:val="18"/>
          <w:szCs w:val="18"/>
        </w:rPr>
      </w:pPr>
    </w:p>
    <w:p w:rsidR="00FC2D86" w:rsidRDefault="00FC2D86" w:rsidP="00FC2D86">
      <w:pPr>
        <w:tabs>
          <w:tab w:val="left" w:pos="180"/>
        </w:tabs>
        <w:rPr>
          <w:sz w:val="16"/>
          <w:szCs w:val="16"/>
        </w:rPr>
      </w:pPr>
    </w:p>
    <w:p w:rsidR="00FC2D86" w:rsidRDefault="00FC2D86" w:rsidP="00FC2D86">
      <w:pPr>
        <w:tabs>
          <w:tab w:val="left" w:pos="180"/>
        </w:tabs>
        <w:rPr>
          <w:sz w:val="16"/>
          <w:szCs w:val="16"/>
        </w:rPr>
      </w:pPr>
    </w:p>
    <w:p w:rsidR="00FC2D86" w:rsidRDefault="00FC2D86" w:rsidP="00FC2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2D86" w:rsidRDefault="00FC2D86" w:rsidP="00FC2D86"/>
    <w:p w:rsidR="00FC2D86" w:rsidRDefault="00FC2D86" w:rsidP="00FC2D86">
      <w:r>
        <w:t>от  « 5» мая 2015 года            №  54</w:t>
      </w:r>
    </w:p>
    <w:p w:rsidR="00FC2D86" w:rsidRDefault="00FC2D86" w:rsidP="00FC2D86"/>
    <w:p w:rsidR="00FC2D86" w:rsidRDefault="00FC2D86" w:rsidP="00FC2D86">
      <w:r>
        <w:t>О подготовке проекта изменений</w:t>
      </w:r>
    </w:p>
    <w:p w:rsidR="00FC2D86" w:rsidRDefault="00FC2D86" w:rsidP="00FC2D86">
      <w:r>
        <w:t>генерального плана поселения.</w:t>
      </w:r>
    </w:p>
    <w:p w:rsidR="00FC2D86" w:rsidRDefault="00FC2D86" w:rsidP="00FC2D86"/>
    <w:p w:rsidR="00FC2D86" w:rsidRDefault="00FC2D86" w:rsidP="00FC2D86"/>
    <w:p w:rsidR="00FC2D86" w:rsidRDefault="00FC2D86" w:rsidP="00FC2D86">
      <w:r>
        <w:t xml:space="preserve">   В соответствии со ст. 24 Градостроительного кодекса РФ, ст.16 Федерального закона от 6 октября 2003 года. № 131-ФЗ «Об общих принципах организации местного самоуправления в Российской Федерации», Устава </w:t>
      </w:r>
      <w:proofErr w:type="spellStart"/>
      <w:r>
        <w:t>Тресоруковского</w:t>
      </w:r>
      <w:proofErr w:type="spellEnd"/>
      <w:r>
        <w:t xml:space="preserve"> сельского поселения, администрация </w:t>
      </w:r>
      <w:proofErr w:type="spellStart"/>
      <w:r>
        <w:t>Тресоруковского</w:t>
      </w:r>
      <w:proofErr w:type="spellEnd"/>
      <w:r>
        <w:t xml:space="preserve"> сельского поселения</w:t>
      </w:r>
    </w:p>
    <w:p w:rsidR="00FC2D86" w:rsidRDefault="00FC2D86" w:rsidP="00FC2D86"/>
    <w:p w:rsidR="00FC2D86" w:rsidRDefault="00FC2D86" w:rsidP="00FC2D86">
      <w:r>
        <w:t>Постановляет:</w:t>
      </w:r>
    </w:p>
    <w:p w:rsidR="00FC2D86" w:rsidRDefault="00FC2D86" w:rsidP="00FC2D86">
      <w:r>
        <w:t xml:space="preserve">   </w:t>
      </w:r>
    </w:p>
    <w:p w:rsidR="00FC2D86" w:rsidRDefault="00FC2D86" w:rsidP="00FC2D86">
      <w:pPr>
        <w:numPr>
          <w:ilvl w:val="0"/>
          <w:numId w:val="1"/>
        </w:numPr>
      </w:pPr>
      <w:r>
        <w:t>Приступить к подготовке проекта изменений генерального плана (установление границ пункта – с</w:t>
      </w:r>
      <w:proofErr w:type="gramStart"/>
      <w:r>
        <w:t>.Д</w:t>
      </w:r>
      <w:proofErr w:type="gramEnd"/>
      <w:r>
        <w:t xml:space="preserve">обрино; с. Рождествено) </w:t>
      </w:r>
      <w:proofErr w:type="spellStart"/>
      <w:r>
        <w:t>Тресоруковского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FC2D86" w:rsidRDefault="00FC2D86" w:rsidP="00FC2D86">
      <w:pPr>
        <w:numPr>
          <w:ilvl w:val="0"/>
          <w:numId w:val="1"/>
        </w:numPr>
      </w:pPr>
      <w:r>
        <w:t xml:space="preserve">Утвердить техническое задание на выполнение работ по внесению изменений  в генеральный план (установление границ населенного пункта </w:t>
      </w:r>
      <w:r w:rsidR="008D6DC4">
        <w:t>с</w:t>
      </w:r>
      <w:proofErr w:type="gramStart"/>
      <w:r w:rsidR="008D6DC4">
        <w:t>.Д</w:t>
      </w:r>
      <w:proofErr w:type="gramEnd"/>
      <w:r w:rsidR="008D6DC4">
        <w:t>обрино; с. Рождествено</w:t>
      </w:r>
      <w:r>
        <w:t xml:space="preserve">) </w:t>
      </w:r>
      <w:proofErr w:type="spellStart"/>
      <w:r>
        <w:t>Тресоруковского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FC2D86" w:rsidRDefault="00FC2D86" w:rsidP="00FC2D86">
      <w:pPr>
        <w:numPr>
          <w:ilvl w:val="0"/>
          <w:numId w:val="1"/>
        </w:numPr>
      </w:pPr>
      <w:r>
        <w:t>Проект изменений генерального п</w:t>
      </w:r>
      <w:r w:rsidR="008D6DC4">
        <w:t>лана подготовить в срок до 01.11.2015</w:t>
      </w:r>
      <w:r>
        <w:t xml:space="preserve"> года.</w:t>
      </w:r>
    </w:p>
    <w:p w:rsidR="00FC2D86" w:rsidRDefault="00FC2D86" w:rsidP="00FC2D86">
      <w:pPr>
        <w:numPr>
          <w:ilvl w:val="0"/>
          <w:numId w:val="1"/>
        </w:numPr>
      </w:pPr>
      <w:r>
        <w:t>Обнародовать данное постановление в местах, предназначенных для обнародования муниципальных правовых актов.</w:t>
      </w:r>
    </w:p>
    <w:p w:rsidR="00FC2D86" w:rsidRDefault="00FC2D86" w:rsidP="00FC2D86">
      <w:pPr>
        <w:numPr>
          <w:ilvl w:val="0"/>
          <w:numId w:val="1"/>
        </w:numPr>
      </w:pPr>
      <w:r>
        <w:t xml:space="preserve">Предложить физическим и юридическим лицам со дня официального опубликования настоящего постановления до дня проведения публичных слушаний администрацией </w:t>
      </w:r>
      <w:proofErr w:type="spellStart"/>
      <w:r>
        <w:t>Тресоруковского</w:t>
      </w:r>
      <w:proofErr w:type="spellEnd"/>
      <w:r>
        <w:t xml:space="preserve"> сельского поселения (С. </w:t>
      </w:r>
      <w:proofErr w:type="spellStart"/>
      <w:r>
        <w:t>Тресоруково</w:t>
      </w:r>
      <w:proofErr w:type="spellEnd"/>
      <w:r>
        <w:t xml:space="preserve">, у. </w:t>
      </w:r>
      <w:proofErr w:type="gramStart"/>
      <w:r>
        <w:t>Почтовая</w:t>
      </w:r>
      <w:proofErr w:type="gramEnd"/>
      <w:r>
        <w:t xml:space="preserve">, 4) предложения о порядке, сроках подготовки и содержание проекта изменений генерального плана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FC2D86" w:rsidRDefault="00FC2D86" w:rsidP="00FC2D86">
      <w:pPr>
        <w:numPr>
          <w:ilvl w:val="0"/>
          <w:numId w:val="1"/>
        </w:numPr>
      </w:pPr>
      <w:r>
        <w:t>Настоящее постановление вступает в силу с момента его подписания.</w:t>
      </w:r>
    </w:p>
    <w:p w:rsidR="00FC2D86" w:rsidRDefault="00FC2D86" w:rsidP="00FC2D86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2D86" w:rsidRDefault="00FC2D86" w:rsidP="00FC2D86">
      <w:pPr>
        <w:ind w:left="225"/>
      </w:pPr>
    </w:p>
    <w:p w:rsidR="00FC2D86" w:rsidRDefault="00FC2D86" w:rsidP="00FC2D86">
      <w:pPr>
        <w:ind w:left="225"/>
      </w:pPr>
    </w:p>
    <w:p w:rsidR="00FC2D86" w:rsidRDefault="00FC2D86" w:rsidP="00FC2D86">
      <w:pPr>
        <w:ind w:left="225"/>
      </w:pPr>
    </w:p>
    <w:p w:rsidR="00FC2D86" w:rsidRDefault="00FC2D86" w:rsidP="00FC2D86">
      <w:pPr>
        <w:ind w:left="225"/>
      </w:pPr>
      <w:r>
        <w:t xml:space="preserve">Глава </w:t>
      </w:r>
      <w:proofErr w:type="spellStart"/>
      <w:r>
        <w:t>Тресоруковского</w:t>
      </w:r>
      <w:proofErr w:type="spellEnd"/>
    </w:p>
    <w:p w:rsidR="00FC2D86" w:rsidRDefault="00FC2D86" w:rsidP="00FC2D86">
      <w:pPr>
        <w:ind w:left="225"/>
      </w:pPr>
      <w:r>
        <w:t xml:space="preserve">Сельского поселения                                                                                  Н.А. </w:t>
      </w:r>
      <w:proofErr w:type="spellStart"/>
      <w:r>
        <w:t>Минько</w:t>
      </w:r>
      <w:proofErr w:type="spellEnd"/>
    </w:p>
    <w:p w:rsidR="00FC2D86" w:rsidRDefault="00FC2D86" w:rsidP="00FC2D86">
      <w:pPr>
        <w:ind w:left="225"/>
      </w:pPr>
    </w:p>
    <w:p w:rsidR="00FC2D86" w:rsidRDefault="00FC2D86" w:rsidP="00FC2D86"/>
    <w:p w:rsidR="00FC2D86" w:rsidRDefault="00FC2D86" w:rsidP="00FC2D86"/>
    <w:p w:rsidR="00382F1A" w:rsidRDefault="00382F1A"/>
    <w:sectPr w:rsidR="00382F1A" w:rsidSect="0038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D4F"/>
    <w:multiLevelType w:val="hybridMultilevel"/>
    <w:tmpl w:val="ABF20A12"/>
    <w:lvl w:ilvl="0" w:tplc="03E4A2D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86"/>
    <w:rsid w:val="00382F1A"/>
    <w:rsid w:val="008D6DC4"/>
    <w:rsid w:val="00F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2015-05-06T12:33:00Z</dcterms:created>
  <dcterms:modified xsi:type="dcterms:W3CDTF">2015-05-06T13:09:00Z</dcterms:modified>
</cp:coreProperties>
</file>