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9F" w:rsidRDefault="007D039F" w:rsidP="007D039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D039F" w:rsidRDefault="00357106" w:rsidP="007D039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ТРЕСОРУКОВСКОГО</w:t>
      </w:r>
      <w:r w:rsidR="007D039F">
        <w:rPr>
          <w:sz w:val="28"/>
          <w:szCs w:val="28"/>
        </w:rPr>
        <w:t xml:space="preserve"> СЕЛЬСКОГО ПОСЕЛЕНИЯ</w:t>
      </w:r>
    </w:p>
    <w:p w:rsidR="007D039F" w:rsidRDefault="00F57249" w:rsidP="007D039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ЛИСКИНСКОГО</w:t>
      </w:r>
      <w:r w:rsidR="007D039F">
        <w:rPr>
          <w:sz w:val="28"/>
          <w:szCs w:val="28"/>
        </w:rPr>
        <w:t xml:space="preserve"> МУНИЦИПАЛЬНОГО РАЙОНА</w:t>
      </w:r>
    </w:p>
    <w:p w:rsidR="007D039F" w:rsidRDefault="007D039F" w:rsidP="00F57249">
      <w:pPr>
        <w:pBdr>
          <w:bottom w:val="single" w:sz="4" w:space="1" w:color="auto"/>
        </w:pBd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 ОБЛАСТИ</w:t>
      </w:r>
    </w:p>
    <w:p w:rsidR="007D039F" w:rsidRDefault="007D039F" w:rsidP="007D039F">
      <w:pPr>
        <w:ind w:left="-567"/>
        <w:rPr>
          <w:sz w:val="28"/>
          <w:szCs w:val="28"/>
        </w:rPr>
      </w:pPr>
    </w:p>
    <w:p w:rsidR="007D039F" w:rsidRDefault="007D039F" w:rsidP="007D039F">
      <w:pPr>
        <w:ind w:left="-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А С П О Р Я Ж Е Н И Е</w:t>
      </w:r>
    </w:p>
    <w:p w:rsidR="007D039F" w:rsidRDefault="007D039F" w:rsidP="007D039F">
      <w:pPr>
        <w:rPr>
          <w:sz w:val="28"/>
          <w:szCs w:val="28"/>
        </w:rPr>
      </w:pPr>
    </w:p>
    <w:p w:rsidR="00F57249" w:rsidRPr="00F57249" w:rsidRDefault="00357106" w:rsidP="007D039F">
      <w:pPr>
        <w:rPr>
          <w:sz w:val="28"/>
          <w:szCs w:val="26"/>
          <w:u w:val="single"/>
        </w:rPr>
      </w:pPr>
      <w:r w:rsidRPr="009C1A9D">
        <w:rPr>
          <w:sz w:val="28"/>
          <w:szCs w:val="26"/>
          <w:u w:val="single"/>
        </w:rPr>
        <w:t>от «23»  ноября  2022  г. № 48</w:t>
      </w:r>
    </w:p>
    <w:p w:rsidR="007D039F" w:rsidRDefault="007D039F" w:rsidP="007D039F">
      <w:pPr>
        <w:rPr>
          <w:sz w:val="26"/>
          <w:szCs w:val="26"/>
        </w:rPr>
      </w:pPr>
      <w:r w:rsidRPr="009605AE">
        <w:rPr>
          <w:sz w:val="26"/>
          <w:szCs w:val="26"/>
        </w:rPr>
        <w:t xml:space="preserve">с. </w:t>
      </w:r>
      <w:r w:rsidR="00357106">
        <w:rPr>
          <w:sz w:val="26"/>
          <w:szCs w:val="26"/>
        </w:rPr>
        <w:t>Тресоруково</w:t>
      </w:r>
    </w:p>
    <w:p w:rsidR="007D039F" w:rsidRDefault="007D039F" w:rsidP="007D039F">
      <w:pPr>
        <w:rPr>
          <w:sz w:val="26"/>
          <w:szCs w:val="26"/>
        </w:rPr>
      </w:pPr>
    </w:p>
    <w:p w:rsidR="007D039F" w:rsidRPr="00F57249" w:rsidRDefault="007D039F" w:rsidP="007D039F">
      <w:pPr>
        <w:widowControl w:val="0"/>
        <w:autoSpaceDE w:val="0"/>
        <w:autoSpaceDN w:val="0"/>
        <w:adjustRightInd w:val="0"/>
        <w:ind w:right="3542"/>
        <w:jc w:val="both"/>
        <w:rPr>
          <w:b/>
          <w:sz w:val="28"/>
        </w:rPr>
      </w:pPr>
      <w:r w:rsidRPr="00F57249">
        <w:rPr>
          <w:b/>
          <w:sz w:val="28"/>
        </w:rPr>
        <w:t>О ежегодной актуализации сведений (о родственниках и свойственниках), содержащихся в анкете, предоставляемых при назначении на муниципальные должности, должности муниципальной службы в целях выявления возможного конфликта интересов</w:t>
      </w:r>
    </w:p>
    <w:p w:rsidR="007D039F" w:rsidRDefault="007D039F" w:rsidP="007D039F">
      <w:pPr>
        <w:rPr>
          <w:sz w:val="28"/>
        </w:rPr>
      </w:pPr>
    </w:p>
    <w:p w:rsidR="007D039F" w:rsidRPr="00A403AF" w:rsidRDefault="007D039F" w:rsidP="007D039F">
      <w:pPr>
        <w:widowControl w:val="0"/>
        <w:tabs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</w:rPr>
      </w:pPr>
      <w:r>
        <w:rPr>
          <w:sz w:val="28"/>
        </w:rPr>
        <w:t>В соответствии с Указом Президента Российской Федерации от 16.08.2021 № 478 «О национальном плане противодействия коррупции на 2021 – 2024 годы», распоряжением Правительства Воронежской области от 29.12.2020 № 1850-р «Об утверждении программы «Противодействие коррупции в Воронежской области на 2021 – 2024 годы»:</w:t>
      </w:r>
    </w:p>
    <w:p w:rsidR="007D039F" w:rsidRDefault="007D039F" w:rsidP="007D039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администрации </w:t>
      </w:r>
      <w:r w:rsidR="00357106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и лицам, занимающим должности муниципальной службы администрации </w:t>
      </w:r>
      <w:r w:rsidR="00357106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ежегодно предоставлять актуализированные сведения (о родственниках и свойственниках), содержащиеся в анкетах, представляемых при назначении на муниципальные должности, должности муниципальной службы, согласно приложению  к настоящему распоряжению.</w:t>
      </w:r>
    </w:p>
    <w:p w:rsidR="007D039F" w:rsidRDefault="007D039F" w:rsidP="007D039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службы, согласно приложению к настоящему распоряжению.</w:t>
      </w:r>
    </w:p>
    <w:p w:rsidR="007D039F" w:rsidRPr="001415C0" w:rsidRDefault="007D039F" w:rsidP="007D039F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7D039F" w:rsidRDefault="007D039F" w:rsidP="007D039F">
      <w:pPr>
        <w:ind w:left="360"/>
        <w:jc w:val="both"/>
        <w:rPr>
          <w:sz w:val="28"/>
        </w:rPr>
      </w:pPr>
    </w:p>
    <w:p w:rsidR="007D039F" w:rsidRDefault="007D039F" w:rsidP="007D039F">
      <w:pPr>
        <w:rPr>
          <w:sz w:val="28"/>
        </w:rPr>
      </w:pPr>
    </w:p>
    <w:p w:rsidR="007D039F" w:rsidRDefault="007D039F" w:rsidP="007D039F"/>
    <w:p w:rsidR="007D039F" w:rsidRPr="006A3D0F" w:rsidRDefault="007D039F" w:rsidP="007D039F">
      <w:pPr>
        <w:jc w:val="both"/>
        <w:rPr>
          <w:sz w:val="28"/>
          <w:szCs w:val="28"/>
        </w:rPr>
      </w:pPr>
    </w:p>
    <w:p w:rsidR="007D039F" w:rsidRPr="006A3D0F" w:rsidRDefault="007D039F" w:rsidP="007D039F">
      <w:pPr>
        <w:jc w:val="both"/>
        <w:rPr>
          <w:sz w:val="28"/>
          <w:szCs w:val="28"/>
        </w:rPr>
      </w:pPr>
      <w:r w:rsidRPr="006A3D0F">
        <w:rPr>
          <w:sz w:val="28"/>
          <w:szCs w:val="28"/>
        </w:rPr>
        <w:t xml:space="preserve">Глава   </w:t>
      </w:r>
      <w:r w:rsidR="00357106">
        <w:rPr>
          <w:sz w:val="28"/>
          <w:szCs w:val="28"/>
        </w:rPr>
        <w:t>Тресоруковского</w:t>
      </w:r>
    </w:p>
    <w:p w:rsidR="007D039F" w:rsidRPr="006A3D0F" w:rsidRDefault="007D039F" w:rsidP="007D039F">
      <w:pPr>
        <w:jc w:val="both"/>
        <w:rPr>
          <w:sz w:val="28"/>
          <w:szCs w:val="28"/>
        </w:rPr>
      </w:pPr>
      <w:r w:rsidRPr="006A3D0F">
        <w:rPr>
          <w:sz w:val="28"/>
          <w:szCs w:val="28"/>
        </w:rPr>
        <w:t>сельского  поселения</w:t>
      </w:r>
      <w:r w:rsidR="00357106">
        <w:rPr>
          <w:sz w:val="28"/>
          <w:szCs w:val="28"/>
        </w:rPr>
        <w:t xml:space="preserve">                                                               </w:t>
      </w:r>
      <w:proofErr w:type="spellStart"/>
      <w:r w:rsidR="00357106">
        <w:rPr>
          <w:sz w:val="28"/>
          <w:szCs w:val="28"/>
        </w:rPr>
        <w:t>Н.А.Минько</w:t>
      </w:r>
      <w:proofErr w:type="spellEnd"/>
    </w:p>
    <w:p w:rsidR="007D039F" w:rsidRPr="006A3D0F" w:rsidRDefault="007D039F" w:rsidP="007D039F">
      <w:pPr>
        <w:rPr>
          <w:sz w:val="28"/>
          <w:szCs w:val="28"/>
        </w:rPr>
      </w:pPr>
    </w:p>
    <w:p w:rsidR="007D039F" w:rsidRDefault="007D039F" w:rsidP="007D039F"/>
    <w:p w:rsidR="007D039F" w:rsidRDefault="007D039F" w:rsidP="007D039F"/>
    <w:p w:rsidR="007D039F" w:rsidRDefault="007D039F" w:rsidP="007D039F">
      <w:pPr>
        <w:jc w:val="right"/>
      </w:pPr>
    </w:p>
    <w:p w:rsidR="007D039F" w:rsidRDefault="007D039F" w:rsidP="007D039F">
      <w:pPr>
        <w:jc w:val="right"/>
      </w:pPr>
    </w:p>
    <w:p w:rsidR="007D039F" w:rsidRPr="006A3D0F" w:rsidRDefault="007D039F" w:rsidP="007D039F">
      <w:pPr>
        <w:jc w:val="right"/>
      </w:pPr>
      <w:r w:rsidRPr="006A3D0F">
        <w:t>Приложение</w:t>
      </w:r>
    </w:p>
    <w:p w:rsidR="007D039F" w:rsidRPr="006A3D0F" w:rsidRDefault="007D039F" w:rsidP="007D039F">
      <w:pPr>
        <w:jc w:val="right"/>
      </w:pPr>
      <w:r w:rsidRPr="006A3D0F">
        <w:t>к распоряжению администрации</w:t>
      </w:r>
    </w:p>
    <w:p w:rsidR="007D039F" w:rsidRPr="006A3D0F" w:rsidRDefault="00357106" w:rsidP="007D039F">
      <w:pPr>
        <w:jc w:val="right"/>
      </w:pPr>
      <w:r>
        <w:t>Тресоруковского</w:t>
      </w:r>
      <w:r w:rsidR="007D039F" w:rsidRPr="006A3D0F">
        <w:t xml:space="preserve"> сельского поселения </w:t>
      </w:r>
    </w:p>
    <w:p w:rsidR="007D039F" w:rsidRPr="006A3D0F" w:rsidRDefault="007D039F" w:rsidP="007D039F">
      <w:pPr>
        <w:jc w:val="right"/>
      </w:pPr>
      <w:r w:rsidRPr="006A3D0F">
        <w:t xml:space="preserve">от   </w:t>
      </w:r>
      <w:r w:rsidR="00357106">
        <w:t xml:space="preserve">23.11.2022 </w:t>
      </w:r>
      <w:r w:rsidRPr="006A3D0F">
        <w:t xml:space="preserve"> г.   № </w:t>
      </w:r>
      <w:r w:rsidR="00357106">
        <w:t>48</w:t>
      </w:r>
    </w:p>
    <w:p w:rsidR="007D039F" w:rsidRDefault="007D039F" w:rsidP="007D039F">
      <w:pPr>
        <w:jc w:val="right"/>
        <w:rPr>
          <w:sz w:val="28"/>
          <w:szCs w:val="28"/>
        </w:rPr>
      </w:pPr>
    </w:p>
    <w:p w:rsidR="007D039F" w:rsidRDefault="007D039F" w:rsidP="007D039F">
      <w:pPr>
        <w:jc w:val="center"/>
        <w:rPr>
          <w:b/>
          <w:bCs/>
        </w:rPr>
      </w:pPr>
      <w:r>
        <w:rPr>
          <w:b/>
          <w:bCs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7D039F" w:rsidRDefault="007D039F" w:rsidP="007D039F">
      <w:pPr>
        <w:jc w:val="center"/>
      </w:pPr>
      <w:r>
        <w:rPr>
          <w:b/>
          <w:bCs/>
        </w:rPr>
        <w:t xml:space="preserve">в целях выявления возможного конфликта интересов </w:t>
      </w:r>
    </w:p>
    <w:p w:rsidR="007D039F" w:rsidRDefault="007D039F" w:rsidP="007D039F">
      <w:pPr>
        <w:jc w:val="center"/>
        <w:rPr>
          <w:b/>
          <w:bCs/>
        </w:rPr>
      </w:pPr>
      <w:r>
        <w:rPr>
          <w:b/>
          <w:bCs/>
        </w:rPr>
        <w:t>по состоянию на «____» __________ 2023 г.</w:t>
      </w:r>
    </w:p>
    <w:p w:rsidR="007D039F" w:rsidRDefault="007D039F" w:rsidP="007D039F">
      <w:pPr>
        <w:jc w:val="center"/>
        <w:rPr>
          <w:b/>
          <w:bCs/>
        </w:rPr>
      </w:pPr>
    </w:p>
    <w:p w:rsidR="007D039F" w:rsidRDefault="007D039F" w:rsidP="007D039F">
      <w:pPr>
        <w:ind w:firstLine="426"/>
        <w:jc w:val="center"/>
        <w:rPr>
          <w:b/>
          <w:bCs/>
          <w:i/>
        </w:rPr>
      </w:pPr>
      <w:r>
        <w:rPr>
          <w:b/>
          <w:bCs/>
          <w:i/>
        </w:rPr>
        <w:t>(заполняется и предоставляется ежегодно и в случае наличия либо изменения</w:t>
      </w:r>
    </w:p>
    <w:p w:rsidR="007D039F" w:rsidRDefault="007D039F" w:rsidP="007D039F">
      <w:pPr>
        <w:ind w:firstLine="426"/>
        <w:jc w:val="center"/>
        <w:rPr>
          <w:b/>
          <w:bCs/>
          <w:i/>
        </w:rPr>
      </w:pPr>
      <w:r>
        <w:rPr>
          <w:b/>
          <w:bCs/>
          <w:i/>
        </w:rPr>
        <w:t xml:space="preserve"> сведений о родственниках и свойственниках)</w:t>
      </w:r>
    </w:p>
    <w:p w:rsidR="007D039F" w:rsidRDefault="007D039F" w:rsidP="007D039F">
      <w:pPr>
        <w:ind w:firstLine="426"/>
        <w:jc w:val="both"/>
        <w:rPr>
          <w:b/>
          <w:bCs/>
          <w:i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2055"/>
        <w:gridCol w:w="7516"/>
      </w:tblGrid>
      <w:tr w:rsidR="007D039F" w:rsidTr="00601D4F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D039F" w:rsidRDefault="007D039F" w:rsidP="00601D4F">
            <w:pPr>
              <w:jc w:val="both"/>
              <w:rPr>
                <w:bCs/>
              </w:rPr>
            </w:pPr>
            <w:r>
              <w:rPr>
                <w:bCs/>
              </w:rPr>
              <w:t>1.Фамилия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039F" w:rsidRDefault="007D039F" w:rsidP="00601D4F">
            <w:pPr>
              <w:jc w:val="both"/>
              <w:rPr>
                <w:bCs/>
              </w:rPr>
            </w:pPr>
          </w:p>
        </w:tc>
      </w:tr>
      <w:tr w:rsidR="007D039F" w:rsidTr="00601D4F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39F" w:rsidRDefault="007D039F" w:rsidP="00601D4F">
            <w:pPr>
              <w:jc w:val="both"/>
              <w:rPr>
                <w:bCs/>
              </w:rPr>
            </w:pPr>
            <w:r>
              <w:rPr>
                <w:bCs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39F" w:rsidRDefault="007D039F" w:rsidP="00601D4F">
            <w:pPr>
              <w:jc w:val="both"/>
              <w:rPr>
                <w:bCs/>
              </w:rPr>
            </w:pPr>
          </w:p>
        </w:tc>
      </w:tr>
      <w:tr w:rsidR="007D039F" w:rsidTr="00601D4F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039F" w:rsidRDefault="007D039F" w:rsidP="00601D4F">
            <w:pPr>
              <w:jc w:val="both"/>
              <w:rPr>
                <w:bCs/>
              </w:rPr>
            </w:pPr>
            <w:r>
              <w:rPr>
                <w:bCs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039F" w:rsidRDefault="007D039F" w:rsidP="00601D4F">
            <w:pPr>
              <w:jc w:val="both"/>
              <w:rPr>
                <w:bCs/>
              </w:rPr>
            </w:pPr>
          </w:p>
        </w:tc>
      </w:tr>
    </w:tbl>
    <w:p w:rsidR="007D039F" w:rsidRDefault="007D039F" w:rsidP="007D039F">
      <w:pPr>
        <w:rPr>
          <w:bCs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7D039F" w:rsidTr="00601D4F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039F" w:rsidRDefault="007D039F" w:rsidP="00601D4F">
            <w:pPr>
              <w:tabs>
                <w:tab w:val="left" w:pos="284"/>
              </w:tabs>
              <w:jc w:val="both"/>
            </w:pPr>
            <w:r>
              <w:rPr>
                <w:bCs/>
              </w:rPr>
              <w:t>2.</w:t>
            </w:r>
            <w:r>
              <w:t xml:space="preserve"> Должность муницип</w:t>
            </w:r>
            <w:r w:rsidR="00F57249">
              <w:t xml:space="preserve">ального служащего администрации </w:t>
            </w:r>
            <w:r w:rsidR="00357106">
              <w:t>Тресоруковского</w:t>
            </w:r>
            <w:r w:rsidR="00F57249">
              <w:t xml:space="preserve"> сельского поселения </w:t>
            </w:r>
            <w:bookmarkStart w:id="0" w:name="_GoBack"/>
            <w:bookmarkEnd w:id="0"/>
            <w:r w:rsidR="00F57249">
              <w:t>Лискинского</w:t>
            </w:r>
            <w:r>
              <w:t xml:space="preserve"> муниципального района или лица, занимающего должность муниципальной службы администрации </w:t>
            </w:r>
            <w:r w:rsidR="00F57249">
              <w:t>Лискинского</w:t>
            </w:r>
            <w:r>
              <w:t xml:space="preserve"> муниципального района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039F" w:rsidRDefault="007D039F" w:rsidP="00601D4F">
            <w:pPr>
              <w:jc w:val="both"/>
              <w:rPr>
                <w:bCs/>
              </w:rPr>
            </w:pPr>
          </w:p>
        </w:tc>
      </w:tr>
    </w:tbl>
    <w:p w:rsidR="007D039F" w:rsidRDefault="007D039F" w:rsidP="007D039F">
      <w:pPr>
        <w:jc w:val="both"/>
        <w:rPr>
          <w:bCs/>
        </w:rPr>
      </w:pPr>
    </w:p>
    <w:p w:rsidR="007D039F" w:rsidRDefault="007D039F" w:rsidP="007D039F">
      <w:pPr>
        <w:pStyle w:val="HTM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eastAsia="Times New Roman"/>
          <w:color w:val="22272F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Ваши близкие родственники (отец, мать, братья, сестры и дети), а также супруга (супруг), в том числе бывшая (бывший), в (отношении умерших указывается год смерти).</w:t>
      </w:r>
    </w:p>
    <w:p w:rsidR="007D039F" w:rsidRDefault="007D039F" w:rsidP="007D039F">
      <w:pPr>
        <w:tabs>
          <w:tab w:val="left" w:pos="708"/>
        </w:tabs>
        <w:jc w:val="both"/>
        <w:rPr>
          <w:i/>
        </w:rPr>
      </w:pPr>
      <w:r>
        <w:rPr>
          <w:i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09"/>
        <w:gridCol w:w="1558"/>
        <w:gridCol w:w="2551"/>
        <w:gridCol w:w="1870"/>
      </w:tblGrid>
      <w:tr w:rsidR="007D039F" w:rsidTr="00601D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7D039F" w:rsidTr="00601D4F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</w:tr>
      <w:tr w:rsidR="007D039F" w:rsidTr="00601D4F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</w:tr>
      <w:tr w:rsidR="007D039F" w:rsidTr="00601D4F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</w:tr>
      <w:tr w:rsidR="007D039F" w:rsidTr="00601D4F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</w:tr>
      <w:tr w:rsidR="007D039F" w:rsidTr="00601D4F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</w:tbl>
    <w:p w:rsidR="007D039F" w:rsidRDefault="007D039F" w:rsidP="007D039F">
      <w:pPr>
        <w:tabs>
          <w:tab w:val="left" w:pos="708"/>
        </w:tabs>
        <w:rPr>
          <w:bCs/>
        </w:rPr>
      </w:pPr>
    </w:p>
    <w:p w:rsidR="007D039F" w:rsidRDefault="007D039F" w:rsidP="007D039F">
      <w:pPr>
        <w:tabs>
          <w:tab w:val="left" w:pos="708"/>
        </w:tabs>
        <w:jc w:val="both"/>
        <w:rPr>
          <w:bCs/>
        </w:rPr>
      </w:pPr>
      <w:r>
        <w:rPr>
          <w:bCs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7D039F" w:rsidRDefault="007D039F" w:rsidP="007D039F">
      <w:pPr>
        <w:tabs>
          <w:tab w:val="left" w:pos="708"/>
        </w:tabs>
        <w:jc w:val="both"/>
        <w:rPr>
          <w:i/>
        </w:rPr>
      </w:pPr>
      <w:r>
        <w:rPr>
          <w:i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09"/>
        <w:gridCol w:w="1558"/>
        <w:gridCol w:w="2551"/>
        <w:gridCol w:w="1870"/>
      </w:tblGrid>
      <w:tr w:rsidR="007D039F" w:rsidTr="00601D4F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r>
              <w:t>Степень родства*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9F" w:rsidRDefault="007D039F" w:rsidP="00601D4F">
            <w:pPr>
              <w:jc w:val="center"/>
            </w:pPr>
            <w:r>
              <w:t>Домашний адрес (адрес регистрации, фактического проживания)</w:t>
            </w:r>
          </w:p>
        </w:tc>
      </w:tr>
      <w:tr w:rsidR="007D039F" w:rsidTr="00601D4F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  <w:tr w:rsidR="007D039F" w:rsidTr="00601D4F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  <w:p w:rsidR="007D039F" w:rsidRDefault="007D039F" w:rsidP="00601D4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F" w:rsidRDefault="007D039F" w:rsidP="00601D4F"/>
        </w:tc>
      </w:tr>
    </w:tbl>
    <w:p w:rsidR="007D039F" w:rsidRDefault="007D039F" w:rsidP="007D039F">
      <w:pPr>
        <w:tabs>
          <w:tab w:val="left" w:pos="708"/>
        </w:tabs>
      </w:pPr>
    </w:p>
    <w:p w:rsidR="007D039F" w:rsidRDefault="007D039F" w:rsidP="007D039F">
      <w:pPr>
        <w:tabs>
          <w:tab w:val="left" w:pos="708"/>
        </w:tabs>
      </w:pPr>
    </w:p>
    <w:p w:rsidR="007D039F" w:rsidRDefault="007D039F" w:rsidP="007D039F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«____» </w:t>
      </w:r>
      <w:r w:rsidRPr="0031058F">
        <w:rPr>
          <w:sz w:val="28"/>
          <w:szCs w:val="28"/>
        </w:rPr>
        <w:t>_____________ 20</w:t>
      </w:r>
      <w:r>
        <w:rPr>
          <w:sz w:val="20"/>
          <w:szCs w:val="20"/>
        </w:rPr>
        <w:t xml:space="preserve">___ г. ___________ _________________________________ </w:t>
      </w:r>
    </w:p>
    <w:p w:rsidR="007D039F" w:rsidRDefault="007D039F" w:rsidP="007D039F">
      <w:pPr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(дата)                         (подпись)         (расшифровка подписи заявителя)</w:t>
      </w:r>
    </w:p>
    <w:p w:rsidR="007D039F" w:rsidRDefault="007D039F" w:rsidP="007D039F">
      <w:pPr>
        <w:pStyle w:val="ConsPlusNormal0"/>
        <w:tabs>
          <w:tab w:val="left" w:pos="708"/>
        </w:tabs>
      </w:pPr>
    </w:p>
    <w:p w:rsidR="007D039F" w:rsidRDefault="007D039F" w:rsidP="007D039F">
      <w:pPr>
        <w:pStyle w:val="ConsPlusNormal0"/>
        <w:tabs>
          <w:tab w:val="left" w:pos="708"/>
        </w:tabs>
      </w:pPr>
    </w:p>
    <w:p w:rsidR="007D039F" w:rsidRDefault="007D039F" w:rsidP="007D039F">
      <w:pPr>
        <w:pStyle w:val="ConsPlusNormal0"/>
        <w:tabs>
          <w:tab w:val="left" w:pos="708"/>
        </w:tabs>
      </w:pPr>
      <w:r>
        <w:t>*- пасынок, падчерица, тесть, теща, свекор, свекровь, зять, невестка (сноха)</w:t>
      </w:r>
    </w:p>
    <w:p w:rsidR="007D039F" w:rsidRPr="00501090" w:rsidRDefault="007D039F" w:rsidP="007D039F">
      <w:pPr>
        <w:jc w:val="both"/>
        <w:rPr>
          <w:sz w:val="28"/>
          <w:szCs w:val="28"/>
        </w:rPr>
      </w:pPr>
    </w:p>
    <w:p w:rsidR="007D039F" w:rsidRPr="009605AE" w:rsidRDefault="007D039F" w:rsidP="007D039F">
      <w:pPr>
        <w:rPr>
          <w:sz w:val="26"/>
          <w:szCs w:val="26"/>
        </w:rPr>
      </w:pPr>
    </w:p>
    <w:p w:rsidR="007D039F" w:rsidRPr="006A3D0F" w:rsidRDefault="007D039F" w:rsidP="007D039F">
      <w:pPr>
        <w:ind w:left="-426"/>
        <w:rPr>
          <w:sz w:val="26"/>
          <w:szCs w:val="26"/>
        </w:rPr>
      </w:pPr>
    </w:p>
    <w:p w:rsidR="007D039F" w:rsidRPr="006A3D0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7D039F" w:rsidRDefault="007D039F" w:rsidP="007D039F">
      <w:pPr>
        <w:ind w:left="-426"/>
        <w:rPr>
          <w:sz w:val="26"/>
          <w:szCs w:val="26"/>
        </w:rPr>
      </w:pPr>
    </w:p>
    <w:p w:rsidR="00FF2F9C" w:rsidRDefault="00FF2F9C"/>
    <w:sectPr w:rsidR="00FF2F9C" w:rsidSect="00FF2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750CB"/>
    <w:multiLevelType w:val="hybridMultilevel"/>
    <w:tmpl w:val="9A729BFA"/>
    <w:lvl w:ilvl="0" w:tplc="BD7A72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D039F"/>
    <w:rsid w:val="00357106"/>
    <w:rsid w:val="003F0CB6"/>
    <w:rsid w:val="004B73C3"/>
    <w:rsid w:val="006F2DFB"/>
    <w:rsid w:val="006F5994"/>
    <w:rsid w:val="007D039F"/>
    <w:rsid w:val="00976650"/>
    <w:rsid w:val="009C1A9D"/>
    <w:rsid w:val="00F57249"/>
    <w:rsid w:val="00FF2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7D03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0">
    <w:name w:val="ConsPlusNormal"/>
    <w:link w:val="ConsPlusNormal"/>
    <w:qFormat/>
    <w:rsid w:val="007D0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D039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D0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0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7D039F"/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73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7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4</cp:revision>
  <cp:lastPrinted>2024-05-27T03:11:00Z</cp:lastPrinted>
  <dcterms:created xsi:type="dcterms:W3CDTF">2024-06-02T13:16:00Z</dcterms:created>
  <dcterms:modified xsi:type="dcterms:W3CDTF">2024-06-04T11:04:00Z</dcterms:modified>
</cp:coreProperties>
</file>