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3072">
        <w:rPr>
          <w:rFonts w:ascii="Times New Roman" w:eastAsia="Calibri" w:hAnsi="Times New Roman" w:cs="Times New Roman"/>
          <w:b/>
          <w:sz w:val="28"/>
          <w:szCs w:val="28"/>
        </w:rPr>
        <w:t>ТРЕСОРУКОВСКОГО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4" w:rsidRPr="006F1F74" w:rsidRDefault="00E97381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3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</w:pict>
      </w:r>
      <w:r w:rsidR="006F1F74"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F74" w:rsidRPr="006F1F74" w:rsidRDefault="003B3072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13  мая </w:t>
      </w:r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2024 г. 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34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1F74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r w:rsidR="003B3072">
        <w:rPr>
          <w:rFonts w:ascii="Times New Roman" w:eastAsia="Calibri" w:hAnsi="Times New Roman" w:cs="Times New Roman"/>
          <w:sz w:val="20"/>
          <w:szCs w:val="20"/>
        </w:rPr>
        <w:t>Тресоруково</w:t>
      </w:r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17496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="003B30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="003B30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="003B30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="003B30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3B3072">
              <w:rPr>
                <w:b/>
                <w:color w:val="000000"/>
                <w:sz w:val="28"/>
                <w:szCs w:val="28"/>
              </w:rPr>
              <w:t>Тресоруковского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174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D456C8" w:rsidRDefault="00D456C8" w:rsidP="0017496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C86245" w:rsidRPr="00C86245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 w:rsidR="003B3072">
        <w:rPr>
          <w:color w:val="000000"/>
          <w:sz w:val="28"/>
          <w:szCs w:val="28"/>
        </w:rPr>
        <w:t xml:space="preserve"> </w:t>
      </w:r>
      <w:r w:rsidR="003B3072">
        <w:rPr>
          <w:color w:val="212121"/>
          <w:sz w:val="28"/>
          <w:szCs w:val="28"/>
        </w:rPr>
        <w:t>Тресоруковского</w:t>
      </w:r>
      <w:r w:rsidR="006F1F7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B3072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C86245">
        <w:rPr>
          <w:rStyle w:val="a4"/>
          <w:color w:val="000000"/>
          <w:sz w:val="28"/>
          <w:szCs w:val="28"/>
        </w:rPr>
        <w:t>п</w:t>
      </w:r>
      <w:proofErr w:type="spellEnd"/>
      <w:proofErr w:type="gramEnd"/>
      <w:r w:rsidRPr="00C86245">
        <w:rPr>
          <w:rStyle w:val="a4"/>
          <w:color w:val="000000"/>
          <w:sz w:val="28"/>
          <w:szCs w:val="28"/>
        </w:rPr>
        <w:t xml:space="preserve"> о с т а н </w:t>
      </w:r>
      <w:proofErr w:type="gramStart"/>
      <w:r w:rsidRPr="00C86245">
        <w:rPr>
          <w:rStyle w:val="a4"/>
          <w:color w:val="000000"/>
          <w:sz w:val="28"/>
          <w:szCs w:val="28"/>
        </w:rPr>
        <w:t>о</w:t>
      </w:r>
      <w:proofErr w:type="gramEnd"/>
      <w:r w:rsidRPr="00C86245">
        <w:rPr>
          <w:rStyle w:val="a4"/>
          <w:color w:val="000000"/>
          <w:sz w:val="28"/>
          <w:szCs w:val="28"/>
        </w:rPr>
        <w:t xml:space="preserve"> в л я е т:</w:t>
      </w:r>
    </w:p>
    <w:p w:rsidR="00C86245" w:rsidRPr="00C86245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F941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174962" w:rsidRPr="00242E6E" w:rsidRDefault="00F243E7" w:rsidP="001749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4962">
        <w:rPr>
          <w:sz w:val="28"/>
          <w:szCs w:val="28"/>
        </w:rPr>
        <w:t>. Настоящее постановление вступает в силу с момента его официального опубликования в газете «</w:t>
      </w:r>
      <w:r w:rsidR="002D248A">
        <w:rPr>
          <w:sz w:val="28"/>
          <w:szCs w:val="28"/>
        </w:rPr>
        <w:t>Тресоруковский</w:t>
      </w:r>
      <w:r w:rsidR="00174962">
        <w:rPr>
          <w:sz w:val="28"/>
          <w:szCs w:val="28"/>
        </w:rPr>
        <w:t xml:space="preserve"> муниципальный вестник».</w:t>
      </w:r>
    </w:p>
    <w:p w:rsidR="00F00C04" w:rsidRPr="00F00C04" w:rsidRDefault="00F243E7" w:rsidP="0017496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86245" w:rsidRPr="00C86245">
        <w:rPr>
          <w:color w:val="000000"/>
          <w:sz w:val="28"/>
          <w:szCs w:val="28"/>
        </w:rPr>
        <w:t xml:space="preserve">. 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</w:t>
      </w:r>
      <w:r w:rsidR="0017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4476" w:rsidRDefault="004E4476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6F1F74" w:rsidRPr="006F1F74" w:rsidRDefault="006F1F74" w:rsidP="00174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 w:rsid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Н.А.Минько</w:t>
      </w:r>
      <w:proofErr w:type="spellEnd"/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F243E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42E6E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r w:rsidR="003B3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Тресоруковского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</w:t>
      </w:r>
      <w:r w:rsidR="00F243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 от 13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F243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05.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2024 года № </w:t>
      </w:r>
      <w:r w:rsidR="00F243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</w:t>
      </w:r>
    </w:p>
    <w:p w:rsidR="00242E6E" w:rsidRPr="002E2DB7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2E6E" w:rsidRPr="00174962" w:rsidRDefault="00242E6E" w:rsidP="0017496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42E6E" w:rsidRPr="00174962" w:rsidRDefault="00242E6E" w:rsidP="001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="003B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ТРЕСОРУКОВСКОГО</w:t>
      </w: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42E6E" w:rsidRPr="002E2DB7" w:rsidRDefault="00242E6E" w:rsidP="0017496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42E6E" w:rsidRPr="002E2DB7" w:rsidRDefault="00242E6E" w:rsidP="00174962">
      <w:pPr>
        <w:numPr>
          <w:ilvl w:val="0"/>
          <w:numId w:val="1"/>
        </w:num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 w:rsidR="00F2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Тресоруковского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(далее </w:t>
      </w:r>
      <w:proofErr w:type="gramStart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осуществляет обследовани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3B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Тресоруковского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года№ 649 «О мерах по приспособлению жилых помещений и общего имущества в</w:t>
      </w:r>
      <w:proofErr w:type="gramEnd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многоквартирном </w:t>
      </w:r>
      <w:proofErr w:type="gramStart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потребностей инвалидов».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3.Права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F2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="00F2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утверждает повестку дня заседания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и вносят</w:t>
      </w:r>
      <w:proofErr w:type="gramEnd"/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рассматриваемым вопросам;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9404DC"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муниципальной комиссии: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242E6E" w:rsidRPr="00F243E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42E6E" w:rsidRPr="006A0A7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3B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6A0A7E"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42E6E" w:rsidRDefault="00242E6E" w:rsidP="00174962">
      <w:pPr>
        <w:spacing w:line="360" w:lineRule="auto"/>
      </w:pPr>
    </w:p>
    <w:p w:rsidR="00977EBB" w:rsidRDefault="00977EBB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112" w:rsidRDefault="002F3112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4AD" w:rsidRDefault="000354AD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Приложение 2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r w:rsidR="003B3072">
        <w:rPr>
          <w:color w:val="000000"/>
          <w:sz w:val="18"/>
          <w:szCs w:val="18"/>
        </w:rPr>
        <w:t>Тресоруковского</w:t>
      </w:r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</w:t>
      </w:r>
      <w:r w:rsidR="00F243E7">
        <w:rPr>
          <w:color w:val="000000"/>
          <w:sz w:val="18"/>
          <w:szCs w:val="18"/>
        </w:rPr>
        <w:t>                       от 13.05.</w:t>
      </w:r>
      <w:r w:rsidRPr="00242E6E">
        <w:rPr>
          <w:color w:val="000000"/>
          <w:sz w:val="18"/>
          <w:szCs w:val="18"/>
        </w:rPr>
        <w:t xml:space="preserve">2024 года № </w:t>
      </w:r>
      <w:r w:rsidR="00F243E7">
        <w:rPr>
          <w:color w:val="000000"/>
          <w:sz w:val="18"/>
          <w:szCs w:val="18"/>
        </w:rPr>
        <w:t>34</w:t>
      </w:r>
    </w:p>
    <w:p w:rsidR="00242E6E" w:rsidRDefault="00242E6E" w:rsidP="002F31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CEF">
        <w:rPr>
          <w:rFonts w:ascii="Times New Roman" w:hAnsi="Times New Roman" w:cs="Times New Roman"/>
          <w:sz w:val="28"/>
          <w:szCs w:val="28"/>
        </w:rPr>
        <w:t>СОСТАВ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3072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E6E" w:rsidRDefault="00242E6E" w:rsidP="00174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242E6E" w:rsidTr="00634DDA">
        <w:trPr>
          <w:trHeight w:val="510"/>
        </w:trPr>
        <w:tc>
          <w:tcPr>
            <w:tcW w:w="9356" w:type="dxa"/>
            <w:gridSpan w:val="2"/>
            <w:vAlign w:val="center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F243E7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42E6E" w:rsidRPr="00AA5CEF" w:rsidRDefault="00F243E7" w:rsidP="00F243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-Глава 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72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района Воронежской области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F243E7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О.Л.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военно-учетный работник администрации </w:t>
            </w:r>
            <w:r w:rsidR="003B3072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F243E7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И.Е.</w:t>
            </w:r>
          </w:p>
        </w:tc>
        <w:tc>
          <w:tcPr>
            <w:tcW w:w="6237" w:type="dxa"/>
          </w:tcPr>
          <w:p w:rsidR="00242E6E" w:rsidRDefault="00F243E7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3072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 w:rsidR="00F2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БТИ Лискинского района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Л.М.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ВОС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B8476F" w:rsidRDefault="00B8476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43E7" w:rsidRDefault="00F243E7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2E6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r w:rsidR="003B3072">
        <w:rPr>
          <w:color w:val="000000"/>
          <w:sz w:val="18"/>
          <w:szCs w:val="18"/>
        </w:rPr>
        <w:t>Тресоруковского</w:t>
      </w:r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 от</w:t>
      </w:r>
      <w:r w:rsidR="00F243E7">
        <w:rPr>
          <w:color w:val="000000"/>
          <w:sz w:val="18"/>
          <w:szCs w:val="18"/>
        </w:rPr>
        <w:t xml:space="preserve"> 13.05.2024</w:t>
      </w:r>
      <w:r w:rsidRPr="00242E6E">
        <w:rPr>
          <w:color w:val="000000"/>
          <w:sz w:val="18"/>
          <w:szCs w:val="18"/>
        </w:rPr>
        <w:t xml:space="preserve"> года № </w:t>
      </w:r>
      <w:r w:rsidR="00F243E7">
        <w:rPr>
          <w:color w:val="000000"/>
          <w:sz w:val="18"/>
          <w:szCs w:val="18"/>
        </w:rPr>
        <w:t>34</w:t>
      </w:r>
    </w:p>
    <w:p w:rsidR="00242E6E" w:rsidRPr="00A710B7" w:rsidRDefault="00242E6E" w:rsidP="00174962">
      <w:pPr>
        <w:spacing w:line="360" w:lineRule="auto"/>
        <w:jc w:val="right"/>
        <w:rPr>
          <w:rFonts w:ascii="Times New Roman" w:hAnsi="Times New Roman" w:cs="Times New Roman"/>
        </w:rPr>
      </w:pPr>
    </w:p>
    <w:p w:rsidR="00242E6E" w:rsidRDefault="00242E6E" w:rsidP="00174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683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242E6E" w:rsidTr="00634DDA">
        <w:trPr>
          <w:trHeight w:val="759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42E6E" w:rsidTr="00634DDA">
        <w:trPr>
          <w:trHeight w:val="924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r w:rsidR="003B3072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 w:rsidR="00F2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rPr>
          <w:trHeight w:val="1108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3B05"/>
    <w:rsid w:val="000354AD"/>
    <w:rsid w:val="001577F1"/>
    <w:rsid w:val="00174962"/>
    <w:rsid w:val="00242E6E"/>
    <w:rsid w:val="002468A1"/>
    <w:rsid w:val="002D248A"/>
    <w:rsid w:val="002F3112"/>
    <w:rsid w:val="003B3072"/>
    <w:rsid w:val="003D3BFA"/>
    <w:rsid w:val="004E4476"/>
    <w:rsid w:val="005B3B05"/>
    <w:rsid w:val="006A0A7E"/>
    <w:rsid w:val="006F1F74"/>
    <w:rsid w:val="009404DC"/>
    <w:rsid w:val="00955BB4"/>
    <w:rsid w:val="00977EBB"/>
    <w:rsid w:val="00A07525"/>
    <w:rsid w:val="00A819A0"/>
    <w:rsid w:val="00B8476F"/>
    <w:rsid w:val="00C86245"/>
    <w:rsid w:val="00D456C8"/>
    <w:rsid w:val="00E97381"/>
    <w:rsid w:val="00ED174A"/>
    <w:rsid w:val="00F00C04"/>
    <w:rsid w:val="00F243E7"/>
    <w:rsid w:val="00F9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Валентина Николаевна</dc:creator>
  <cp:lastModifiedBy>Инна</cp:lastModifiedBy>
  <cp:revision>2</cp:revision>
  <cp:lastPrinted>2024-05-14T12:45:00Z</cp:lastPrinted>
  <dcterms:created xsi:type="dcterms:W3CDTF">2024-05-14T12:50:00Z</dcterms:created>
  <dcterms:modified xsi:type="dcterms:W3CDTF">2024-05-14T12:50:00Z</dcterms:modified>
</cp:coreProperties>
</file>