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30" w:rsidRPr="009974FB" w:rsidRDefault="00255730" w:rsidP="009974FB">
      <w:pPr>
        <w:jc w:val="center"/>
        <w:rPr>
          <w:b/>
          <w:bCs/>
          <w:sz w:val="28"/>
          <w:szCs w:val="28"/>
        </w:rPr>
      </w:pPr>
      <w:r w:rsidRPr="009974FB">
        <w:rPr>
          <w:b/>
          <w:bCs/>
          <w:sz w:val="28"/>
          <w:szCs w:val="28"/>
        </w:rPr>
        <w:t>Протокол проведения</w:t>
      </w:r>
    </w:p>
    <w:p w:rsidR="00255730" w:rsidRPr="009974FB" w:rsidRDefault="00255730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9974FB">
        <w:rPr>
          <w:b/>
          <w:bCs/>
          <w:sz w:val="28"/>
          <w:szCs w:val="28"/>
        </w:rPr>
        <w:t>публичных слушаний</w:t>
      </w:r>
    </w:p>
    <w:p w:rsidR="00255730" w:rsidRPr="009974FB" w:rsidRDefault="00255730">
      <w:pPr>
        <w:rPr>
          <w:sz w:val="28"/>
          <w:szCs w:val="28"/>
        </w:rPr>
      </w:pPr>
    </w:p>
    <w:p w:rsidR="008C0DBF" w:rsidRPr="009974FB" w:rsidRDefault="00012661" w:rsidP="008C0DBF">
      <w:pPr>
        <w:jc w:val="both"/>
        <w:rPr>
          <w:sz w:val="28"/>
          <w:szCs w:val="28"/>
        </w:rPr>
      </w:pPr>
      <w:r w:rsidRPr="006943EB">
        <w:rPr>
          <w:sz w:val="28"/>
          <w:szCs w:val="28"/>
        </w:rPr>
        <w:t>1</w:t>
      </w:r>
      <w:r w:rsidR="00306384">
        <w:rPr>
          <w:sz w:val="28"/>
          <w:szCs w:val="28"/>
        </w:rPr>
        <w:t>4</w:t>
      </w:r>
      <w:r w:rsidR="00B37690" w:rsidRPr="006943EB">
        <w:rPr>
          <w:sz w:val="28"/>
          <w:szCs w:val="28"/>
        </w:rPr>
        <w:t>.00 час.</w:t>
      </w:r>
      <w:r w:rsidR="008C0DBF" w:rsidRPr="006943EB">
        <w:rPr>
          <w:sz w:val="28"/>
          <w:szCs w:val="28"/>
        </w:rPr>
        <w:t xml:space="preserve">                           </w:t>
      </w:r>
      <w:r w:rsidR="00B37690" w:rsidRPr="006943EB">
        <w:rPr>
          <w:sz w:val="28"/>
          <w:szCs w:val="28"/>
        </w:rPr>
        <w:t xml:space="preserve">   </w:t>
      </w:r>
      <w:r w:rsidR="008C0DBF" w:rsidRPr="006943EB">
        <w:rPr>
          <w:sz w:val="28"/>
          <w:szCs w:val="28"/>
        </w:rPr>
        <w:t xml:space="preserve">                              </w:t>
      </w:r>
      <w:r w:rsidR="003F373B" w:rsidRPr="006943EB">
        <w:rPr>
          <w:sz w:val="28"/>
          <w:szCs w:val="28"/>
        </w:rPr>
        <w:t xml:space="preserve">             </w:t>
      </w:r>
      <w:r w:rsidR="00431489" w:rsidRPr="006943EB">
        <w:rPr>
          <w:sz w:val="28"/>
          <w:szCs w:val="28"/>
        </w:rPr>
        <w:t xml:space="preserve"> </w:t>
      </w:r>
      <w:r w:rsidR="00740EAA" w:rsidRPr="006943EB">
        <w:rPr>
          <w:sz w:val="28"/>
          <w:szCs w:val="28"/>
        </w:rPr>
        <w:t xml:space="preserve">     </w:t>
      </w:r>
      <w:r w:rsidR="003F373B" w:rsidRPr="006943EB">
        <w:rPr>
          <w:sz w:val="28"/>
          <w:szCs w:val="28"/>
        </w:rPr>
        <w:t xml:space="preserve"> </w:t>
      </w:r>
      <w:r w:rsidR="00306384">
        <w:rPr>
          <w:sz w:val="28"/>
          <w:szCs w:val="28"/>
        </w:rPr>
        <w:t>14</w:t>
      </w:r>
      <w:r w:rsidR="00431489" w:rsidRPr="006943EB">
        <w:rPr>
          <w:sz w:val="28"/>
          <w:szCs w:val="28"/>
        </w:rPr>
        <w:t xml:space="preserve"> </w:t>
      </w:r>
      <w:r w:rsidR="00362804" w:rsidRPr="006943EB">
        <w:rPr>
          <w:sz w:val="28"/>
          <w:szCs w:val="28"/>
        </w:rPr>
        <w:t>дека</w:t>
      </w:r>
      <w:r w:rsidR="00B43231" w:rsidRPr="006943EB">
        <w:rPr>
          <w:sz w:val="28"/>
          <w:szCs w:val="28"/>
        </w:rPr>
        <w:t xml:space="preserve">бря </w:t>
      </w:r>
      <w:r w:rsidRPr="006943EB">
        <w:rPr>
          <w:sz w:val="28"/>
          <w:szCs w:val="28"/>
        </w:rPr>
        <w:t>201</w:t>
      </w:r>
      <w:r w:rsidR="006943EB">
        <w:rPr>
          <w:sz w:val="28"/>
          <w:szCs w:val="28"/>
        </w:rPr>
        <w:t>8</w:t>
      </w:r>
      <w:r w:rsidR="000B42CE" w:rsidRPr="006943EB">
        <w:rPr>
          <w:sz w:val="28"/>
          <w:szCs w:val="28"/>
        </w:rPr>
        <w:t xml:space="preserve"> </w:t>
      </w:r>
      <w:r w:rsidR="00C428E6" w:rsidRPr="006943EB">
        <w:rPr>
          <w:sz w:val="28"/>
          <w:szCs w:val="28"/>
        </w:rPr>
        <w:t>года</w:t>
      </w:r>
      <w:r w:rsidR="008C0DBF" w:rsidRPr="009974FB">
        <w:rPr>
          <w:sz w:val="28"/>
          <w:szCs w:val="28"/>
        </w:rPr>
        <w:t xml:space="preserve"> </w:t>
      </w:r>
    </w:p>
    <w:p w:rsidR="00C676DC" w:rsidRPr="009974FB" w:rsidRDefault="00C676DC" w:rsidP="008C0DBF">
      <w:pPr>
        <w:jc w:val="both"/>
        <w:rPr>
          <w:sz w:val="28"/>
          <w:szCs w:val="28"/>
        </w:rPr>
      </w:pPr>
    </w:p>
    <w:p w:rsidR="00350180" w:rsidRDefault="002F5768" w:rsidP="00350180">
      <w:pPr>
        <w:rPr>
          <w:sz w:val="28"/>
          <w:szCs w:val="28"/>
        </w:rPr>
      </w:pPr>
      <w:r w:rsidRPr="009974FB">
        <w:rPr>
          <w:sz w:val="28"/>
          <w:szCs w:val="28"/>
        </w:rPr>
        <w:t xml:space="preserve">Место проведения: </w:t>
      </w:r>
      <w:r w:rsidR="00E0090A">
        <w:rPr>
          <w:sz w:val="28"/>
          <w:szCs w:val="28"/>
        </w:rPr>
        <w:t xml:space="preserve">село </w:t>
      </w:r>
      <w:r w:rsidR="00306384">
        <w:rPr>
          <w:sz w:val="28"/>
          <w:szCs w:val="28"/>
        </w:rPr>
        <w:t xml:space="preserve">Тресоруково </w:t>
      </w:r>
      <w:r w:rsidR="004A41BE">
        <w:rPr>
          <w:sz w:val="28"/>
          <w:szCs w:val="28"/>
        </w:rPr>
        <w:t>Лискинского района</w:t>
      </w:r>
      <w:r w:rsidR="00350180" w:rsidRPr="009974FB">
        <w:rPr>
          <w:sz w:val="28"/>
          <w:szCs w:val="28"/>
        </w:rPr>
        <w:t xml:space="preserve"> Воронежской области,</w:t>
      </w:r>
      <w:r w:rsidR="00C676DC">
        <w:rPr>
          <w:sz w:val="28"/>
          <w:szCs w:val="28"/>
        </w:rPr>
        <w:t xml:space="preserve"> </w:t>
      </w:r>
      <w:r w:rsidR="000B42CE">
        <w:rPr>
          <w:sz w:val="28"/>
          <w:szCs w:val="28"/>
        </w:rPr>
        <w:t xml:space="preserve">здание администрации </w:t>
      </w:r>
      <w:r w:rsidR="00306384">
        <w:rPr>
          <w:sz w:val="28"/>
          <w:szCs w:val="28"/>
        </w:rPr>
        <w:t>Тресоруковского</w:t>
      </w:r>
      <w:r w:rsidR="000B42CE">
        <w:rPr>
          <w:sz w:val="28"/>
          <w:szCs w:val="28"/>
        </w:rPr>
        <w:t xml:space="preserve"> сельского поселения</w:t>
      </w:r>
      <w:r w:rsidR="007106F6">
        <w:rPr>
          <w:sz w:val="28"/>
          <w:szCs w:val="28"/>
        </w:rPr>
        <w:t>.</w:t>
      </w:r>
    </w:p>
    <w:p w:rsidR="007106F6" w:rsidRPr="009974FB" w:rsidRDefault="007106F6" w:rsidP="00350180">
      <w:pPr>
        <w:rPr>
          <w:sz w:val="28"/>
          <w:szCs w:val="28"/>
        </w:rPr>
      </w:pPr>
    </w:p>
    <w:p w:rsidR="000F698A" w:rsidRPr="009974FB" w:rsidRDefault="0042544A" w:rsidP="007106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698A" w:rsidRPr="009974FB">
        <w:rPr>
          <w:sz w:val="28"/>
          <w:szCs w:val="28"/>
        </w:rPr>
        <w:t>Присутствуют:</w:t>
      </w:r>
    </w:p>
    <w:p w:rsidR="000F698A" w:rsidRPr="009974FB" w:rsidRDefault="000F698A" w:rsidP="000F698A">
      <w:pPr>
        <w:pStyle w:val="a3"/>
        <w:rPr>
          <w:sz w:val="28"/>
          <w:szCs w:val="28"/>
        </w:rPr>
      </w:pPr>
      <w:r w:rsidRPr="009974FB">
        <w:rPr>
          <w:sz w:val="28"/>
          <w:szCs w:val="28"/>
        </w:rPr>
        <w:t xml:space="preserve">- председатель </w:t>
      </w:r>
      <w:r w:rsidR="00431489">
        <w:rPr>
          <w:sz w:val="28"/>
          <w:szCs w:val="28"/>
        </w:rPr>
        <w:t>рабочей группы</w:t>
      </w:r>
      <w:r w:rsidR="0042544A">
        <w:rPr>
          <w:sz w:val="28"/>
          <w:szCs w:val="28"/>
        </w:rPr>
        <w:t xml:space="preserve"> –</w:t>
      </w:r>
      <w:r w:rsidR="000B42CE">
        <w:rPr>
          <w:sz w:val="28"/>
          <w:szCs w:val="28"/>
        </w:rPr>
        <w:t xml:space="preserve"> </w:t>
      </w:r>
      <w:r w:rsidR="00306384">
        <w:rPr>
          <w:sz w:val="28"/>
          <w:szCs w:val="28"/>
        </w:rPr>
        <w:t>Минько Н.А.</w:t>
      </w:r>
      <w:r w:rsidR="00431489">
        <w:rPr>
          <w:sz w:val="28"/>
          <w:szCs w:val="28"/>
        </w:rPr>
        <w:t>.</w:t>
      </w:r>
      <w:r w:rsidRPr="009974FB">
        <w:rPr>
          <w:sz w:val="28"/>
          <w:szCs w:val="28"/>
        </w:rPr>
        <w:t xml:space="preserve"> – </w:t>
      </w:r>
      <w:r w:rsidR="00431489">
        <w:rPr>
          <w:sz w:val="28"/>
          <w:szCs w:val="28"/>
        </w:rPr>
        <w:t>глава</w:t>
      </w:r>
      <w:r w:rsidR="00012661">
        <w:rPr>
          <w:sz w:val="28"/>
          <w:szCs w:val="28"/>
        </w:rPr>
        <w:t xml:space="preserve"> администрации</w:t>
      </w:r>
      <w:r w:rsidRPr="009974FB">
        <w:rPr>
          <w:sz w:val="28"/>
          <w:szCs w:val="28"/>
        </w:rPr>
        <w:t xml:space="preserve"> </w:t>
      </w:r>
      <w:r w:rsidR="00306384">
        <w:rPr>
          <w:sz w:val="28"/>
          <w:szCs w:val="28"/>
        </w:rPr>
        <w:t>Тресоруковского</w:t>
      </w:r>
      <w:r w:rsidR="001300E5">
        <w:rPr>
          <w:sz w:val="28"/>
          <w:szCs w:val="28"/>
        </w:rPr>
        <w:t xml:space="preserve"> </w:t>
      </w:r>
      <w:r w:rsidR="00350180" w:rsidRPr="009974FB">
        <w:rPr>
          <w:sz w:val="28"/>
          <w:szCs w:val="28"/>
        </w:rPr>
        <w:t>сельского</w:t>
      </w:r>
      <w:r w:rsidRPr="009974FB">
        <w:rPr>
          <w:sz w:val="28"/>
          <w:szCs w:val="28"/>
        </w:rPr>
        <w:t xml:space="preserve"> поселения; </w:t>
      </w:r>
    </w:p>
    <w:p w:rsidR="000F698A" w:rsidRPr="009974FB" w:rsidRDefault="000F698A" w:rsidP="000F698A">
      <w:pPr>
        <w:pStyle w:val="a3"/>
        <w:rPr>
          <w:sz w:val="28"/>
          <w:szCs w:val="28"/>
        </w:rPr>
      </w:pPr>
      <w:r w:rsidRPr="009974FB">
        <w:rPr>
          <w:sz w:val="28"/>
          <w:szCs w:val="28"/>
        </w:rPr>
        <w:t>- секрета</w:t>
      </w:r>
      <w:r w:rsidR="00350180" w:rsidRPr="009974FB">
        <w:rPr>
          <w:sz w:val="28"/>
          <w:szCs w:val="28"/>
        </w:rPr>
        <w:t>рь</w:t>
      </w:r>
      <w:r w:rsidR="00272504">
        <w:rPr>
          <w:sz w:val="28"/>
          <w:szCs w:val="28"/>
        </w:rPr>
        <w:t xml:space="preserve"> </w:t>
      </w:r>
      <w:r w:rsidR="00431489">
        <w:rPr>
          <w:sz w:val="28"/>
          <w:szCs w:val="28"/>
        </w:rPr>
        <w:t>рабочей группы</w:t>
      </w:r>
      <w:r w:rsidR="0042544A">
        <w:rPr>
          <w:sz w:val="28"/>
          <w:szCs w:val="28"/>
        </w:rPr>
        <w:t xml:space="preserve"> –</w:t>
      </w:r>
      <w:r w:rsidR="000B42CE">
        <w:rPr>
          <w:sz w:val="28"/>
          <w:szCs w:val="28"/>
        </w:rPr>
        <w:t xml:space="preserve"> </w:t>
      </w:r>
      <w:r w:rsidR="00306384">
        <w:rPr>
          <w:sz w:val="28"/>
          <w:szCs w:val="28"/>
        </w:rPr>
        <w:t>Красикова И.Е.</w:t>
      </w:r>
      <w:r w:rsidR="00272504">
        <w:rPr>
          <w:sz w:val="28"/>
          <w:szCs w:val="28"/>
        </w:rPr>
        <w:t xml:space="preserve"> </w:t>
      </w:r>
      <w:r w:rsidR="00012661">
        <w:rPr>
          <w:sz w:val="28"/>
          <w:szCs w:val="28"/>
        </w:rPr>
        <w:t>–</w:t>
      </w:r>
      <w:r w:rsidRPr="009974FB">
        <w:rPr>
          <w:sz w:val="28"/>
          <w:szCs w:val="28"/>
        </w:rPr>
        <w:t xml:space="preserve"> </w:t>
      </w:r>
      <w:r w:rsidR="00431489">
        <w:rPr>
          <w:sz w:val="28"/>
          <w:szCs w:val="28"/>
        </w:rPr>
        <w:t>специалист 1 категории администрации</w:t>
      </w:r>
      <w:r w:rsidR="00012661">
        <w:rPr>
          <w:sz w:val="28"/>
          <w:szCs w:val="28"/>
        </w:rPr>
        <w:t xml:space="preserve"> </w:t>
      </w:r>
      <w:r w:rsidR="00306384">
        <w:rPr>
          <w:sz w:val="28"/>
          <w:szCs w:val="28"/>
        </w:rPr>
        <w:t>Тресоруковского</w:t>
      </w:r>
      <w:r w:rsidR="007106F6">
        <w:rPr>
          <w:sz w:val="28"/>
          <w:szCs w:val="28"/>
        </w:rPr>
        <w:t xml:space="preserve"> </w:t>
      </w:r>
      <w:r w:rsidRPr="009974FB">
        <w:rPr>
          <w:sz w:val="28"/>
          <w:szCs w:val="28"/>
        </w:rPr>
        <w:t>сельского поселения,</w:t>
      </w:r>
    </w:p>
    <w:p w:rsidR="000F698A" w:rsidRPr="009974FB" w:rsidRDefault="000F698A" w:rsidP="000F698A">
      <w:pPr>
        <w:pStyle w:val="a3"/>
        <w:rPr>
          <w:sz w:val="28"/>
          <w:szCs w:val="28"/>
        </w:rPr>
      </w:pPr>
      <w:r w:rsidRPr="009974FB">
        <w:rPr>
          <w:sz w:val="28"/>
          <w:szCs w:val="28"/>
        </w:rPr>
        <w:t xml:space="preserve">Члены </w:t>
      </w:r>
      <w:r w:rsidR="00431489">
        <w:rPr>
          <w:sz w:val="28"/>
          <w:szCs w:val="28"/>
        </w:rPr>
        <w:t>рабочей группы</w:t>
      </w:r>
      <w:r w:rsidRPr="009974FB">
        <w:rPr>
          <w:sz w:val="28"/>
          <w:szCs w:val="28"/>
        </w:rPr>
        <w:t>:</w:t>
      </w:r>
    </w:p>
    <w:p w:rsidR="000F698A" w:rsidRPr="00F958CA" w:rsidRDefault="0042544A" w:rsidP="000F69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384">
        <w:rPr>
          <w:sz w:val="28"/>
          <w:szCs w:val="28"/>
        </w:rPr>
        <w:t>Батурина М.В.</w:t>
      </w:r>
      <w:r w:rsidR="004A41BE">
        <w:rPr>
          <w:sz w:val="28"/>
          <w:szCs w:val="28"/>
        </w:rPr>
        <w:t xml:space="preserve"> </w:t>
      </w:r>
      <w:r w:rsidRPr="00F958CA">
        <w:rPr>
          <w:sz w:val="28"/>
          <w:szCs w:val="28"/>
        </w:rPr>
        <w:t xml:space="preserve">- </w:t>
      </w:r>
      <w:r w:rsidR="000F698A" w:rsidRPr="00F958CA">
        <w:rPr>
          <w:sz w:val="28"/>
          <w:szCs w:val="28"/>
        </w:rPr>
        <w:t xml:space="preserve"> </w:t>
      </w:r>
      <w:r w:rsidR="00431489">
        <w:rPr>
          <w:sz w:val="28"/>
          <w:szCs w:val="28"/>
        </w:rPr>
        <w:t>главный бухгалтер администрации</w:t>
      </w:r>
      <w:r w:rsidR="000F698A" w:rsidRPr="00F958CA">
        <w:rPr>
          <w:sz w:val="28"/>
          <w:szCs w:val="28"/>
        </w:rPr>
        <w:t xml:space="preserve"> </w:t>
      </w:r>
      <w:r w:rsidR="00306384">
        <w:rPr>
          <w:sz w:val="28"/>
          <w:szCs w:val="28"/>
        </w:rPr>
        <w:t>Тресоруковского</w:t>
      </w:r>
      <w:r w:rsidR="004A41BE">
        <w:rPr>
          <w:sz w:val="28"/>
          <w:szCs w:val="28"/>
        </w:rPr>
        <w:t xml:space="preserve"> </w:t>
      </w:r>
      <w:r w:rsidR="000F698A" w:rsidRPr="00F958CA">
        <w:rPr>
          <w:sz w:val="28"/>
          <w:szCs w:val="28"/>
        </w:rPr>
        <w:t>сельского поселения Лискинского муниципального района,</w:t>
      </w:r>
    </w:p>
    <w:p w:rsidR="000F698A" w:rsidRDefault="0042544A" w:rsidP="000F698A">
      <w:pPr>
        <w:pStyle w:val="a3"/>
        <w:rPr>
          <w:sz w:val="28"/>
          <w:szCs w:val="28"/>
        </w:rPr>
      </w:pPr>
      <w:r w:rsidRPr="00F958CA">
        <w:rPr>
          <w:sz w:val="28"/>
          <w:szCs w:val="28"/>
        </w:rPr>
        <w:t xml:space="preserve">-   </w:t>
      </w:r>
      <w:r w:rsidR="00306384">
        <w:rPr>
          <w:sz w:val="28"/>
          <w:szCs w:val="28"/>
        </w:rPr>
        <w:t>Шкурченко О.Р.</w:t>
      </w:r>
      <w:r w:rsidR="001300E5">
        <w:rPr>
          <w:sz w:val="28"/>
          <w:szCs w:val="28"/>
        </w:rPr>
        <w:t xml:space="preserve"> </w:t>
      </w:r>
      <w:r w:rsidR="000F698A" w:rsidRPr="009974FB">
        <w:rPr>
          <w:sz w:val="28"/>
          <w:szCs w:val="28"/>
        </w:rPr>
        <w:t xml:space="preserve">- депутат </w:t>
      </w:r>
      <w:r w:rsidR="004A41BE">
        <w:rPr>
          <w:sz w:val="28"/>
          <w:szCs w:val="28"/>
        </w:rPr>
        <w:t>Совета народных депутатов</w:t>
      </w:r>
      <w:r w:rsidR="00D918B8">
        <w:rPr>
          <w:sz w:val="28"/>
          <w:szCs w:val="28"/>
        </w:rPr>
        <w:t xml:space="preserve"> </w:t>
      </w:r>
      <w:r w:rsidR="00306384">
        <w:rPr>
          <w:sz w:val="28"/>
          <w:szCs w:val="28"/>
        </w:rPr>
        <w:t>Тресоруковского</w:t>
      </w:r>
      <w:r w:rsidR="00D918B8">
        <w:rPr>
          <w:sz w:val="28"/>
          <w:szCs w:val="28"/>
        </w:rPr>
        <w:t xml:space="preserve"> сельского поселения</w:t>
      </w:r>
      <w:r w:rsidR="004A41BE">
        <w:rPr>
          <w:sz w:val="28"/>
          <w:szCs w:val="28"/>
        </w:rPr>
        <w:t>;</w:t>
      </w:r>
    </w:p>
    <w:p w:rsidR="00012661" w:rsidRDefault="00012661" w:rsidP="00012661">
      <w:pPr>
        <w:pStyle w:val="a3"/>
        <w:rPr>
          <w:sz w:val="28"/>
          <w:szCs w:val="28"/>
        </w:rPr>
      </w:pPr>
      <w:r w:rsidRPr="00F958CA">
        <w:rPr>
          <w:sz w:val="28"/>
          <w:szCs w:val="28"/>
        </w:rPr>
        <w:t xml:space="preserve">-   </w:t>
      </w:r>
      <w:r w:rsidR="00306384">
        <w:rPr>
          <w:sz w:val="28"/>
          <w:szCs w:val="28"/>
        </w:rPr>
        <w:t>Бунина В.Н.</w:t>
      </w:r>
      <w:r>
        <w:rPr>
          <w:sz w:val="28"/>
          <w:szCs w:val="28"/>
        </w:rPr>
        <w:t xml:space="preserve"> </w:t>
      </w:r>
      <w:r w:rsidRPr="009974FB">
        <w:rPr>
          <w:sz w:val="28"/>
          <w:szCs w:val="28"/>
        </w:rPr>
        <w:t xml:space="preserve">- депутат </w:t>
      </w:r>
      <w:r>
        <w:rPr>
          <w:sz w:val="28"/>
          <w:szCs w:val="28"/>
        </w:rPr>
        <w:t xml:space="preserve">Совета народных депутатов </w:t>
      </w:r>
      <w:r w:rsidR="00306384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поселения;</w:t>
      </w:r>
    </w:p>
    <w:p w:rsidR="00431489" w:rsidRDefault="00431489" w:rsidP="000F69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384">
        <w:rPr>
          <w:sz w:val="28"/>
          <w:szCs w:val="28"/>
        </w:rPr>
        <w:t>Осенева Е.В.</w:t>
      </w:r>
      <w:r>
        <w:rPr>
          <w:sz w:val="28"/>
          <w:szCs w:val="28"/>
        </w:rPr>
        <w:t xml:space="preserve">- </w:t>
      </w:r>
      <w:r w:rsidRPr="009974FB">
        <w:rPr>
          <w:sz w:val="28"/>
          <w:szCs w:val="28"/>
        </w:rPr>
        <w:t xml:space="preserve">депутат </w:t>
      </w:r>
      <w:r>
        <w:rPr>
          <w:sz w:val="28"/>
          <w:szCs w:val="28"/>
        </w:rPr>
        <w:t xml:space="preserve">Совета народных депутатов </w:t>
      </w:r>
      <w:r w:rsidR="00306384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поселения.</w:t>
      </w:r>
    </w:p>
    <w:p w:rsidR="00255730" w:rsidRPr="009974FB" w:rsidRDefault="00255730" w:rsidP="00012661">
      <w:pPr>
        <w:jc w:val="both"/>
        <w:rPr>
          <w:sz w:val="28"/>
          <w:szCs w:val="28"/>
        </w:rPr>
      </w:pPr>
      <w:r w:rsidRPr="009974FB">
        <w:rPr>
          <w:sz w:val="28"/>
          <w:szCs w:val="28"/>
        </w:rPr>
        <w:t>Присутствовало уча</w:t>
      </w:r>
      <w:r w:rsidR="00EC7CEF" w:rsidRPr="009974FB">
        <w:rPr>
          <w:sz w:val="28"/>
          <w:szCs w:val="28"/>
        </w:rPr>
        <w:t>стников публичных слушаний</w:t>
      </w:r>
      <w:r w:rsidR="003F373B">
        <w:rPr>
          <w:sz w:val="28"/>
          <w:szCs w:val="28"/>
        </w:rPr>
        <w:t xml:space="preserve"> –  </w:t>
      </w:r>
      <w:r w:rsidR="00306384">
        <w:rPr>
          <w:sz w:val="28"/>
          <w:szCs w:val="28"/>
        </w:rPr>
        <w:t>35</w:t>
      </w:r>
      <w:r w:rsidR="003C471C" w:rsidRPr="009974FB">
        <w:rPr>
          <w:sz w:val="28"/>
          <w:szCs w:val="28"/>
        </w:rPr>
        <w:t xml:space="preserve"> </w:t>
      </w:r>
      <w:r w:rsidR="00272504">
        <w:rPr>
          <w:sz w:val="28"/>
          <w:szCs w:val="28"/>
        </w:rPr>
        <w:t>человек</w:t>
      </w:r>
      <w:r w:rsidR="007106F6">
        <w:rPr>
          <w:sz w:val="28"/>
          <w:szCs w:val="28"/>
        </w:rPr>
        <w:t xml:space="preserve"> </w:t>
      </w:r>
      <w:r w:rsidRPr="009974FB">
        <w:rPr>
          <w:sz w:val="28"/>
          <w:szCs w:val="28"/>
        </w:rPr>
        <w:t>(список прилагается)</w:t>
      </w:r>
    </w:p>
    <w:p w:rsidR="003F373B" w:rsidRDefault="003F373B" w:rsidP="003F37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публичных слушаний</w:t>
      </w:r>
      <w:r>
        <w:rPr>
          <w:sz w:val="28"/>
          <w:szCs w:val="28"/>
        </w:rPr>
        <w:t>:</w:t>
      </w:r>
    </w:p>
    <w:p w:rsidR="0000303E" w:rsidRPr="009974FB" w:rsidRDefault="0000303E" w:rsidP="00364299">
      <w:pPr>
        <w:pStyle w:val="a3"/>
        <w:ind w:left="-284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64299">
        <w:rPr>
          <w:sz w:val="28"/>
          <w:szCs w:val="28"/>
        </w:rPr>
        <w:t>Обсуждение проекта решения Совета народных депутатов Тресоруковского сельского поселения Лискинского муниципального района Воронежской области «О бюджете Тресоруковского сельского поселения Лискинского муниципального района Воронежской области на 2019 год и на плановый период 2019 и 2020 годов».</w:t>
      </w:r>
    </w:p>
    <w:p w:rsidR="003F373B" w:rsidRDefault="003F373B" w:rsidP="003F37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Публичные слушания открыл</w:t>
      </w:r>
      <w:r w:rsidR="00306384">
        <w:rPr>
          <w:sz w:val="28"/>
          <w:szCs w:val="28"/>
        </w:rPr>
        <w:t>а</w:t>
      </w:r>
      <w:r w:rsidR="00431489">
        <w:rPr>
          <w:sz w:val="28"/>
          <w:szCs w:val="28"/>
        </w:rPr>
        <w:t xml:space="preserve"> </w:t>
      </w:r>
      <w:r w:rsidR="00306384">
        <w:rPr>
          <w:sz w:val="28"/>
          <w:szCs w:val="28"/>
        </w:rPr>
        <w:t>Минько Н.А</w:t>
      </w:r>
      <w:r>
        <w:rPr>
          <w:sz w:val="28"/>
          <w:szCs w:val="28"/>
        </w:rPr>
        <w:t xml:space="preserve"> председатель </w:t>
      </w:r>
      <w:r w:rsidR="00224C3F">
        <w:rPr>
          <w:sz w:val="28"/>
          <w:szCs w:val="28"/>
        </w:rPr>
        <w:t>рабоче</w:t>
      </w:r>
      <w:r w:rsidR="00431489">
        <w:rPr>
          <w:sz w:val="28"/>
          <w:szCs w:val="28"/>
        </w:rPr>
        <w:t>й группы</w:t>
      </w:r>
      <w:r>
        <w:rPr>
          <w:sz w:val="28"/>
          <w:szCs w:val="28"/>
        </w:rPr>
        <w:t xml:space="preserve"> и ведущий</w:t>
      </w:r>
      <w:r w:rsidR="004A41BE">
        <w:rPr>
          <w:sz w:val="28"/>
          <w:szCs w:val="28"/>
        </w:rPr>
        <w:t xml:space="preserve"> публичных слушаний и предложил</w:t>
      </w:r>
      <w:r w:rsidR="00306384">
        <w:rPr>
          <w:sz w:val="28"/>
          <w:szCs w:val="28"/>
        </w:rPr>
        <w:t>а</w:t>
      </w:r>
      <w:r>
        <w:rPr>
          <w:sz w:val="28"/>
          <w:szCs w:val="28"/>
        </w:rPr>
        <w:t xml:space="preserve"> утвердить регламент публичных слушаний.</w:t>
      </w:r>
    </w:p>
    <w:p w:rsidR="003F373B" w:rsidRDefault="003F373B" w:rsidP="003F373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Регламент публичных слушаний:</w:t>
      </w:r>
    </w:p>
    <w:p w:rsidR="003F373B" w:rsidRDefault="003F373B" w:rsidP="003F373B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информа</w:t>
      </w:r>
      <w:r w:rsidR="00C676DC">
        <w:rPr>
          <w:sz w:val="28"/>
          <w:szCs w:val="28"/>
        </w:rPr>
        <w:t>ции по теме публичных слушаний -</w:t>
      </w:r>
      <w:r>
        <w:rPr>
          <w:sz w:val="28"/>
          <w:szCs w:val="28"/>
        </w:rPr>
        <w:t xml:space="preserve"> до 15 минут;</w:t>
      </w:r>
    </w:p>
    <w:p w:rsidR="003F373B" w:rsidRDefault="003F373B" w:rsidP="003F373B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выступлений участников публичных слушаний</w:t>
      </w:r>
      <w:r w:rsidR="00C676D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676DC">
        <w:rPr>
          <w:sz w:val="28"/>
          <w:szCs w:val="28"/>
        </w:rPr>
        <w:t xml:space="preserve"> </w:t>
      </w:r>
      <w:r>
        <w:rPr>
          <w:sz w:val="28"/>
          <w:szCs w:val="28"/>
        </w:rPr>
        <w:t>до 5 минут;</w:t>
      </w:r>
    </w:p>
    <w:p w:rsidR="003F373B" w:rsidRDefault="003F373B" w:rsidP="003F373B">
      <w:pPr>
        <w:pStyle w:val="a3"/>
        <w:rPr>
          <w:sz w:val="28"/>
          <w:szCs w:val="28"/>
        </w:rPr>
      </w:pPr>
      <w:r>
        <w:rPr>
          <w:sz w:val="28"/>
          <w:szCs w:val="28"/>
        </w:rPr>
        <w:t>публичные слушания провести без перерыва.</w:t>
      </w:r>
    </w:p>
    <w:p w:rsidR="003F373B" w:rsidRDefault="003F373B" w:rsidP="003F373B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 об утверждении регламента публичных слушаний поставлен на голосование.</w:t>
      </w:r>
    </w:p>
    <w:p w:rsidR="003F373B" w:rsidRDefault="003F373B" w:rsidP="003F373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Участники публичных слушаний, </w:t>
      </w:r>
      <w:r w:rsidRPr="0000303E">
        <w:rPr>
          <w:b/>
          <w:sz w:val="28"/>
          <w:szCs w:val="28"/>
        </w:rPr>
        <w:t>решили</w:t>
      </w:r>
      <w:r w:rsidRPr="00A572D7">
        <w:rPr>
          <w:sz w:val="28"/>
          <w:szCs w:val="28"/>
        </w:rPr>
        <w:t>:</w:t>
      </w:r>
    </w:p>
    <w:p w:rsidR="003F373B" w:rsidRDefault="003F373B" w:rsidP="003F373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Утвердить регламент публичных слушаний:</w:t>
      </w:r>
    </w:p>
    <w:p w:rsidR="003F373B" w:rsidRDefault="003F373B" w:rsidP="003F373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для информа</w:t>
      </w:r>
      <w:r w:rsidR="00C676DC">
        <w:rPr>
          <w:sz w:val="28"/>
          <w:szCs w:val="28"/>
        </w:rPr>
        <w:t>ции по теме публичных слушаний -</w:t>
      </w:r>
      <w:r>
        <w:rPr>
          <w:sz w:val="28"/>
          <w:szCs w:val="28"/>
        </w:rPr>
        <w:t xml:space="preserve"> до 15 минут;</w:t>
      </w:r>
    </w:p>
    <w:p w:rsidR="003F373B" w:rsidRDefault="003F373B" w:rsidP="003F373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для выступлений участников публичных слушаний</w:t>
      </w:r>
      <w:r w:rsidR="00C676D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676DC">
        <w:rPr>
          <w:sz w:val="28"/>
          <w:szCs w:val="28"/>
        </w:rPr>
        <w:t xml:space="preserve"> </w:t>
      </w:r>
      <w:r>
        <w:rPr>
          <w:sz w:val="28"/>
          <w:szCs w:val="28"/>
        </w:rPr>
        <w:t>до 5 минут;</w:t>
      </w:r>
    </w:p>
    <w:p w:rsidR="003F373B" w:rsidRDefault="003F373B" w:rsidP="003F373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публичные слушания провести без перерыва;</w:t>
      </w:r>
    </w:p>
    <w:p w:rsidR="003F373B" w:rsidRDefault="003F373B" w:rsidP="003F373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Голосовали: </w:t>
      </w:r>
    </w:p>
    <w:p w:rsidR="003F373B" w:rsidRDefault="003F373B" w:rsidP="003F373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306384">
        <w:rPr>
          <w:sz w:val="28"/>
          <w:szCs w:val="28"/>
        </w:rPr>
        <w:t>35</w:t>
      </w:r>
      <w:r w:rsidR="00012661">
        <w:rPr>
          <w:sz w:val="28"/>
          <w:szCs w:val="28"/>
        </w:rPr>
        <w:t>;</w:t>
      </w:r>
    </w:p>
    <w:p w:rsidR="003F373B" w:rsidRDefault="003F373B" w:rsidP="003F373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«против» - нет;</w:t>
      </w:r>
    </w:p>
    <w:p w:rsidR="003F373B" w:rsidRDefault="003F373B" w:rsidP="003F373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«воздержалось» - нет.</w:t>
      </w:r>
    </w:p>
    <w:p w:rsidR="0000303E" w:rsidRPr="009974FB" w:rsidRDefault="0000303E" w:rsidP="000030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6384">
        <w:rPr>
          <w:sz w:val="28"/>
          <w:szCs w:val="28"/>
        </w:rPr>
        <w:t>Н.А.Минько</w:t>
      </w:r>
      <w:r w:rsidR="003F373B">
        <w:rPr>
          <w:sz w:val="28"/>
          <w:szCs w:val="28"/>
        </w:rPr>
        <w:t xml:space="preserve"> </w:t>
      </w:r>
      <w:r w:rsidR="00306384">
        <w:rPr>
          <w:sz w:val="28"/>
          <w:szCs w:val="28"/>
        </w:rPr>
        <w:t xml:space="preserve">обратилась </w:t>
      </w:r>
      <w:r w:rsidR="00431489">
        <w:rPr>
          <w:sz w:val="28"/>
          <w:szCs w:val="28"/>
        </w:rPr>
        <w:t xml:space="preserve">к участникам </w:t>
      </w:r>
      <w:r w:rsidRPr="009974FB">
        <w:rPr>
          <w:sz w:val="28"/>
          <w:szCs w:val="28"/>
        </w:rPr>
        <w:t xml:space="preserve">публичных слушаний </w:t>
      </w:r>
      <w:r w:rsidR="00431489">
        <w:rPr>
          <w:sz w:val="28"/>
          <w:szCs w:val="28"/>
        </w:rPr>
        <w:t xml:space="preserve">с </w:t>
      </w:r>
      <w:r w:rsidR="00B43231">
        <w:rPr>
          <w:sz w:val="28"/>
          <w:szCs w:val="28"/>
        </w:rPr>
        <w:t>приветственным словом и передал</w:t>
      </w:r>
      <w:r w:rsidR="00306384">
        <w:rPr>
          <w:sz w:val="28"/>
          <w:szCs w:val="28"/>
        </w:rPr>
        <w:t>а</w:t>
      </w:r>
      <w:r w:rsidR="00B43231">
        <w:rPr>
          <w:sz w:val="28"/>
          <w:szCs w:val="28"/>
        </w:rPr>
        <w:t xml:space="preserve"> </w:t>
      </w:r>
      <w:r w:rsidR="00224C3F">
        <w:rPr>
          <w:sz w:val="28"/>
          <w:szCs w:val="28"/>
        </w:rPr>
        <w:t xml:space="preserve">слово члену рабочей группы </w:t>
      </w:r>
      <w:r w:rsidR="007F575B">
        <w:rPr>
          <w:sz w:val="28"/>
          <w:szCs w:val="28"/>
        </w:rPr>
        <w:t xml:space="preserve"> </w:t>
      </w:r>
      <w:r w:rsidR="00306384">
        <w:rPr>
          <w:sz w:val="28"/>
          <w:szCs w:val="28"/>
        </w:rPr>
        <w:t>Батуриной М.В.</w:t>
      </w:r>
    </w:p>
    <w:p w:rsidR="0000303E" w:rsidRPr="009974FB" w:rsidRDefault="0000303E" w:rsidP="000030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974FB">
        <w:rPr>
          <w:sz w:val="28"/>
          <w:szCs w:val="28"/>
        </w:rPr>
        <w:t>В своем докладе, обращаясь к уч</w:t>
      </w:r>
      <w:r>
        <w:rPr>
          <w:sz w:val="28"/>
          <w:szCs w:val="28"/>
        </w:rPr>
        <w:t>астникам публичных слушаний, он</w:t>
      </w:r>
      <w:r w:rsidR="00B4323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974FB">
        <w:rPr>
          <w:sz w:val="28"/>
          <w:szCs w:val="28"/>
        </w:rPr>
        <w:t>сказал</w:t>
      </w:r>
      <w:r w:rsidR="00B43231">
        <w:rPr>
          <w:sz w:val="28"/>
          <w:szCs w:val="28"/>
        </w:rPr>
        <w:t>а</w:t>
      </w:r>
      <w:r w:rsidRPr="009974FB">
        <w:rPr>
          <w:sz w:val="28"/>
          <w:szCs w:val="28"/>
        </w:rPr>
        <w:t xml:space="preserve"> следующее:</w:t>
      </w:r>
    </w:p>
    <w:p w:rsidR="0090655C" w:rsidRDefault="0000303E" w:rsidP="0090655C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974FB">
        <w:rPr>
          <w:sz w:val="28"/>
          <w:szCs w:val="28"/>
        </w:rPr>
        <w:t>«Сегодня проводятся публичные слушания по</w:t>
      </w:r>
      <w:r w:rsidR="00364299" w:rsidRPr="00364299">
        <w:rPr>
          <w:sz w:val="28"/>
          <w:szCs w:val="28"/>
        </w:rPr>
        <w:t xml:space="preserve"> </w:t>
      </w:r>
      <w:r w:rsidR="00364299">
        <w:rPr>
          <w:sz w:val="28"/>
          <w:szCs w:val="28"/>
        </w:rPr>
        <w:t>проекту решения Совета народных депутатов Тресоруковского сельского поселения Лискинского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="00364299">
        <w:rPr>
          <w:sz w:val="28"/>
          <w:szCs w:val="28"/>
        </w:rPr>
        <w:t>«О бюджете Тресоруковского сельского поселения Лискинского муниципального района Воронежской области на 2019 год и на плановый период 2019 и 2020 годов»</w:t>
      </w:r>
      <w:r w:rsidR="0090655C">
        <w:rPr>
          <w:sz w:val="28"/>
          <w:szCs w:val="28"/>
        </w:rPr>
        <w:t xml:space="preserve">. </w:t>
      </w:r>
      <w:r w:rsidR="0090655C" w:rsidRPr="00E85CBA">
        <w:rPr>
          <w:sz w:val="28"/>
          <w:szCs w:val="28"/>
        </w:rPr>
        <w:t xml:space="preserve">Вниманию населения </w:t>
      </w:r>
      <w:r w:rsidR="00306384">
        <w:rPr>
          <w:sz w:val="28"/>
          <w:szCs w:val="28"/>
        </w:rPr>
        <w:t>Тресоруковского</w:t>
      </w:r>
      <w:r w:rsidR="0090655C" w:rsidRPr="00E85CBA">
        <w:rPr>
          <w:sz w:val="28"/>
          <w:szCs w:val="28"/>
        </w:rPr>
        <w:t xml:space="preserve"> сельского поселения для ознакомления был представлен обсуждаемый сегодня нами проект</w:t>
      </w:r>
      <w:r w:rsidR="0090655C">
        <w:rPr>
          <w:sz w:val="28"/>
          <w:szCs w:val="28"/>
        </w:rPr>
        <w:t xml:space="preserve"> решения Совета народных депутатов </w:t>
      </w:r>
      <w:r w:rsidR="00306384">
        <w:rPr>
          <w:sz w:val="28"/>
          <w:szCs w:val="28"/>
        </w:rPr>
        <w:t>Тресоруковского</w:t>
      </w:r>
      <w:r w:rsidR="0090655C">
        <w:rPr>
          <w:sz w:val="28"/>
          <w:szCs w:val="28"/>
        </w:rPr>
        <w:t xml:space="preserve"> сельского поселения «</w:t>
      </w:r>
      <w:r w:rsidR="0090655C" w:rsidRPr="009974FB">
        <w:rPr>
          <w:sz w:val="28"/>
          <w:szCs w:val="28"/>
        </w:rPr>
        <w:t xml:space="preserve">Об </w:t>
      </w:r>
      <w:r w:rsidR="0090655C">
        <w:rPr>
          <w:sz w:val="28"/>
          <w:szCs w:val="28"/>
        </w:rPr>
        <w:t xml:space="preserve">утверждении бюджета </w:t>
      </w:r>
      <w:r w:rsidR="00306384">
        <w:rPr>
          <w:sz w:val="28"/>
          <w:szCs w:val="28"/>
        </w:rPr>
        <w:t>Тресоруковского</w:t>
      </w:r>
      <w:r w:rsidR="0090655C">
        <w:rPr>
          <w:sz w:val="28"/>
          <w:szCs w:val="28"/>
        </w:rPr>
        <w:t xml:space="preserve"> сельского поселения Лискинского муниципального района Воронежской области на 2019 год и на плановый период 2020и 2021 годов»</w:t>
      </w:r>
      <w:r w:rsidR="0090655C" w:rsidRPr="00E85CBA">
        <w:rPr>
          <w:sz w:val="28"/>
          <w:szCs w:val="28"/>
        </w:rPr>
        <w:t xml:space="preserve">. </w:t>
      </w:r>
    </w:p>
    <w:p w:rsidR="0090655C" w:rsidRDefault="0090655C" w:rsidP="0090655C">
      <w:pPr>
        <w:pStyle w:val="a3"/>
        <w:ind w:firstLine="426"/>
        <w:rPr>
          <w:sz w:val="28"/>
          <w:szCs w:val="28"/>
        </w:rPr>
      </w:pPr>
      <w:r w:rsidRPr="0090655C">
        <w:rPr>
          <w:sz w:val="28"/>
          <w:szCs w:val="28"/>
        </w:rPr>
        <w:t xml:space="preserve">Инициатором проведения публичных слушаний является Совет народных депутатов </w:t>
      </w:r>
      <w:r w:rsidR="00306384">
        <w:rPr>
          <w:sz w:val="28"/>
          <w:szCs w:val="28"/>
        </w:rPr>
        <w:t>Тресоруковского</w:t>
      </w:r>
      <w:r w:rsidRPr="0090655C">
        <w:rPr>
          <w:sz w:val="28"/>
          <w:szCs w:val="28"/>
        </w:rPr>
        <w:t xml:space="preserve"> сельского поселения. Публичные слушания были назначены решением Совета народных депутатов </w:t>
      </w:r>
      <w:r w:rsidR="00306384">
        <w:rPr>
          <w:sz w:val="28"/>
          <w:szCs w:val="28"/>
        </w:rPr>
        <w:t>Тресоруковского сельского поселения от 30.11.2018 № 145</w:t>
      </w:r>
      <w:r w:rsidRPr="0090655C">
        <w:rPr>
          <w:sz w:val="28"/>
          <w:szCs w:val="28"/>
        </w:rPr>
        <w:t xml:space="preserve"> «</w:t>
      </w:r>
      <w:r w:rsidRPr="0090655C">
        <w:rPr>
          <w:bCs/>
          <w:color w:val="000000"/>
          <w:sz w:val="28"/>
          <w:szCs w:val="28"/>
        </w:rPr>
        <w:t xml:space="preserve">Об </w:t>
      </w:r>
      <w:r w:rsidRPr="0090655C">
        <w:rPr>
          <w:color w:val="000000"/>
          <w:sz w:val="28"/>
          <w:szCs w:val="28"/>
        </w:rPr>
        <w:t xml:space="preserve">утверждении </w:t>
      </w:r>
      <w:r w:rsidRPr="0090655C">
        <w:rPr>
          <w:bCs/>
          <w:color w:val="000000"/>
          <w:sz w:val="28"/>
          <w:szCs w:val="28"/>
        </w:rPr>
        <w:t>проекта</w:t>
      </w:r>
      <w:r>
        <w:rPr>
          <w:bCs/>
          <w:color w:val="000000"/>
          <w:sz w:val="28"/>
          <w:szCs w:val="28"/>
        </w:rPr>
        <w:t xml:space="preserve"> </w:t>
      </w:r>
      <w:r w:rsidRPr="0090655C">
        <w:rPr>
          <w:bCs/>
          <w:sz w:val="28"/>
          <w:szCs w:val="28"/>
        </w:rPr>
        <w:t xml:space="preserve">бюджета </w:t>
      </w:r>
      <w:r w:rsidR="00306384">
        <w:rPr>
          <w:bCs/>
          <w:sz w:val="28"/>
          <w:szCs w:val="28"/>
        </w:rPr>
        <w:t>Тресоруковского</w:t>
      </w:r>
      <w:r w:rsidRPr="0090655C">
        <w:rPr>
          <w:bCs/>
          <w:sz w:val="28"/>
          <w:szCs w:val="28"/>
        </w:rPr>
        <w:t xml:space="preserve">  </w:t>
      </w:r>
      <w:r w:rsidRPr="0090655C">
        <w:rPr>
          <w:bCs/>
          <w:sz w:val="28"/>
          <w:szCs w:val="28"/>
        </w:rPr>
        <w:softHyphen/>
      </w:r>
      <w:r w:rsidRPr="0090655C">
        <w:rPr>
          <w:bCs/>
          <w:sz w:val="28"/>
          <w:szCs w:val="28"/>
        </w:rPr>
        <w:softHyphen/>
      </w:r>
      <w:r w:rsidRPr="0090655C">
        <w:rPr>
          <w:bCs/>
          <w:sz w:val="28"/>
          <w:szCs w:val="28"/>
        </w:rPr>
        <w:softHyphen/>
      </w:r>
      <w:r w:rsidRPr="0090655C">
        <w:rPr>
          <w:bCs/>
          <w:sz w:val="28"/>
          <w:szCs w:val="28"/>
        </w:rPr>
        <w:softHyphen/>
      </w:r>
      <w:r w:rsidRPr="0090655C">
        <w:rPr>
          <w:bCs/>
          <w:sz w:val="28"/>
          <w:szCs w:val="28"/>
        </w:rPr>
        <w:softHyphen/>
        <w:t xml:space="preserve">сельского поселения  Лискинского муниципального района Воронежской области на  2019 год </w:t>
      </w:r>
      <w:r w:rsidRPr="0090655C">
        <w:rPr>
          <w:sz w:val="28"/>
          <w:szCs w:val="28"/>
        </w:rPr>
        <w:t>и на плановый период</w:t>
      </w:r>
      <w:r w:rsidRPr="0090655C">
        <w:rPr>
          <w:bCs/>
          <w:sz w:val="28"/>
          <w:szCs w:val="28"/>
        </w:rPr>
        <w:t xml:space="preserve"> </w:t>
      </w:r>
      <w:r w:rsidRPr="0090655C">
        <w:rPr>
          <w:sz w:val="28"/>
          <w:szCs w:val="28"/>
        </w:rPr>
        <w:t>2020 и 2021 годов».</w:t>
      </w:r>
    </w:p>
    <w:p w:rsidR="0090655C" w:rsidRDefault="0090655C" w:rsidP="0090655C">
      <w:pPr>
        <w:pStyle w:val="a3"/>
        <w:ind w:firstLine="426"/>
        <w:rPr>
          <w:sz w:val="28"/>
          <w:szCs w:val="28"/>
        </w:rPr>
      </w:pPr>
      <w:r w:rsidRPr="0090655C">
        <w:rPr>
          <w:sz w:val="28"/>
          <w:szCs w:val="28"/>
        </w:rPr>
        <w:t xml:space="preserve">Материалы проекта решения Совета народных депутатов </w:t>
      </w:r>
      <w:r w:rsidR="00306384">
        <w:rPr>
          <w:sz w:val="28"/>
          <w:szCs w:val="28"/>
        </w:rPr>
        <w:t>Тресоруковского</w:t>
      </w:r>
      <w:r w:rsidRPr="0090655C">
        <w:rPr>
          <w:sz w:val="28"/>
          <w:szCs w:val="28"/>
        </w:rPr>
        <w:t xml:space="preserve"> сельского поселения «</w:t>
      </w:r>
      <w:r w:rsidRPr="009974FB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бюджета </w:t>
      </w:r>
      <w:r w:rsidR="00306384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на 2019 год и на плановый период 2020</w:t>
      </w:r>
      <w:r w:rsidR="00306384">
        <w:rPr>
          <w:sz w:val="28"/>
          <w:szCs w:val="28"/>
        </w:rPr>
        <w:t xml:space="preserve"> </w:t>
      </w:r>
      <w:r>
        <w:rPr>
          <w:sz w:val="28"/>
          <w:szCs w:val="28"/>
        </w:rPr>
        <w:t>и 2021 годов</w:t>
      </w:r>
      <w:r w:rsidRPr="0090655C">
        <w:rPr>
          <w:sz w:val="28"/>
          <w:szCs w:val="28"/>
        </w:rPr>
        <w:t xml:space="preserve">» были  размещены для ознакомления на официальном сайте администрации </w:t>
      </w:r>
      <w:r w:rsidR="00306384">
        <w:rPr>
          <w:sz w:val="28"/>
          <w:szCs w:val="28"/>
        </w:rPr>
        <w:t>Тресоруковского</w:t>
      </w:r>
      <w:r w:rsidRPr="0090655C">
        <w:rPr>
          <w:sz w:val="28"/>
          <w:szCs w:val="28"/>
        </w:rPr>
        <w:t xml:space="preserve"> сельского поселения (</w:t>
      </w:r>
      <w:hyperlink r:id="rId8" w:history="1">
        <w:r w:rsidR="00306384">
          <w:rPr>
            <w:rStyle w:val="ab"/>
            <w:bCs/>
            <w:color w:val="auto"/>
            <w:sz w:val="28"/>
            <w:szCs w:val="28"/>
            <w:lang w:val="en-US"/>
          </w:rPr>
          <w:t>tresorukovo</w:t>
        </w:r>
        <w:r w:rsidRPr="0090655C">
          <w:rPr>
            <w:rStyle w:val="ab"/>
            <w:bCs/>
            <w:color w:val="auto"/>
            <w:sz w:val="28"/>
            <w:szCs w:val="28"/>
          </w:rPr>
          <w:t>.</w:t>
        </w:r>
        <w:r w:rsidRPr="0090655C">
          <w:rPr>
            <w:rStyle w:val="ab"/>
            <w:bCs/>
            <w:color w:val="auto"/>
            <w:sz w:val="28"/>
            <w:szCs w:val="28"/>
            <w:lang w:val="en-US"/>
          </w:rPr>
          <w:t>ru</w:t>
        </w:r>
      </w:hyperlink>
      <w:r w:rsidRPr="0090655C">
        <w:rPr>
          <w:sz w:val="28"/>
          <w:szCs w:val="28"/>
        </w:rPr>
        <w:t>) и обнародованы  в местах обнародования муниципальных правовых актов</w:t>
      </w:r>
      <w:r>
        <w:rPr>
          <w:sz w:val="28"/>
          <w:szCs w:val="28"/>
        </w:rPr>
        <w:t>.</w:t>
      </w:r>
    </w:p>
    <w:p w:rsidR="0090655C" w:rsidRDefault="0090655C" w:rsidP="009065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рабочую группу по подготовке и проведению публичных слушаний письменные обращения от жителей </w:t>
      </w:r>
      <w:r w:rsidR="00306384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по проекту решения Совета народных депутатов </w:t>
      </w:r>
      <w:r w:rsidR="00306384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«</w:t>
      </w:r>
      <w:r w:rsidRPr="009974FB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бюджета </w:t>
      </w:r>
      <w:r w:rsidR="00306384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на 2019 год и на плановый период 2020и 2021 годов» не поступали. </w:t>
      </w:r>
    </w:p>
    <w:p w:rsidR="0000303E" w:rsidRDefault="0090655C" w:rsidP="009065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в связи с заключением дополнительных соглашений с администрацией Лискинского муниципального района, хочу представить вашему вниманию уточненный проект бюджета </w:t>
      </w:r>
      <w:r w:rsidR="00306384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на 2019 год и на п</w:t>
      </w:r>
      <w:r w:rsidR="00306384">
        <w:rPr>
          <w:sz w:val="28"/>
          <w:szCs w:val="28"/>
        </w:rPr>
        <w:t>лановый период 2020и 2021 годов</w:t>
      </w:r>
      <w:r>
        <w:rPr>
          <w:sz w:val="28"/>
          <w:szCs w:val="28"/>
        </w:rPr>
        <w:t>»</w:t>
      </w:r>
      <w:r w:rsidRPr="0090655C">
        <w:rPr>
          <w:sz w:val="28"/>
          <w:szCs w:val="28"/>
        </w:rPr>
        <w:t xml:space="preserve"> </w:t>
      </w:r>
      <w:r w:rsidR="00012661" w:rsidRPr="0090655C">
        <w:rPr>
          <w:sz w:val="28"/>
          <w:szCs w:val="28"/>
        </w:rPr>
        <w:t>и  представил</w:t>
      </w:r>
      <w:r w:rsidR="00B43231" w:rsidRPr="0090655C">
        <w:rPr>
          <w:sz w:val="28"/>
          <w:szCs w:val="28"/>
        </w:rPr>
        <w:t>а</w:t>
      </w:r>
      <w:r w:rsidR="0000303E" w:rsidRPr="0090655C">
        <w:rPr>
          <w:sz w:val="28"/>
          <w:szCs w:val="28"/>
        </w:rPr>
        <w:t xml:space="preserve"> доклад, в котором </w:t>
      </w:r>
      <w:r w:rsidR="00B43231" w:rsidRPr="0090655C">
        <w:rPr>
          <w:sz w:val="28"/>
          <w:szCs w:val="28"/>
        </w:rPr>
        <w:t>постатейно изложила доходные и расходные части бюджета</w:t>
      </w:r>
      <w:r w:rsidR="0000303E" w:rsidRPr="0090655C">
        <w:rPr>
          <w:sz w:val="28"/>
          <w:szCs w:val="28"/>
        </w:rPr>
        <w:t xml:space="preserve"> до сведения участников публичных слушаний</w:t>
      </w:r>
      <w:r w:rsidR="00B43231" w:rsidRPr="0090655C">
        <w:rPr>
          <w:sz w:val="28"/>
          <w:szCs w:val="28"/>
        </w:rPr>
        <w:t>.</w:t>
      </w:r>
      <w:r w:rsidR="0000303E">
        <w:rPr>
          <w:sz w:val="28"/>
          <w:szCs w:val="28"/>
        </w:rPr>
        <w:t xml:space="preserve"> </w:t>
      </w:r>
    </w:p>
    <w:p w:rsidR="0090655C" w:rsidRDefault="002757EB" w:rsidP="003F3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Также добавил</w:t>
      </w:r>
      <w:r w:rsidR="00B43231">
        <w:rPr>
          <w:sz w:val="28"/>
          <w:szCs w:val="28"/>
        </w:rPr>
        <w:t>а</w:t>
      </w:r>
      <w:r w:rsidR="0000303E">
        <w:rPr>
          <w:sz w:val="28"/>
          <w:szCs w:val="28"/>
        </w:rPr>
        <w:t>: «</w:t>
      </w:r>
      <w:r w:rsidR="0000303E" w:rsidRPr="009974FB">
        <w:rPr>
          <w:sz w:val="28"/>
          <w:szCs w:val="28"/>
        </w:rPr>
        <w:t xml:space="preserve">Хочу поблагодарить всех </w:t>
      </w:r>
      <w:r w:rsidR="0000303E">
        <w:rPr>
          <w:sz w:val="28"/>
          <w:szCs w:val="28"/>
        </w:rPr>
        <w:t xml:space="preserve">участников публичных слушаний и </w:t>
      </w:r>
      <w:r w:rsidR="0000303E" w:rsidRPr="009974FB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в</w:t>
      </w:r>
      <w:r w:rsidR="0000303E" w:rsidRPr="009974FB">
        <w:rPr>
          <w:sz w:val="28"/>
          <w:szCs w:val="28"/>
        </w:rPr>
        <w:t xml:space="preserve">ашего одобрения </w:t>
      </w:r>
      <w:r w:rsidR="0000303E">
        <w:rPr>
          <w:sz w:val="28"/>
          <w:szCs w:val="28"/>
        </w:rPr>
        <w:t xml:space="preserve">решения </w:t>
      </w:r>
      <w:r w:rsidR="0000303E" w:rsidRPr="009974FB">
        <w:rPr>
          <w:sz w:val="28"/>
          <w:szCs w:val="28"/>
        </w:rPr>
        <w:t xml:space="preserve">«Об </w:t>
      </w:r>
      <w:r w:rsidR="00B43231">
        <w:rPr>
          <w:sz w:val="28"/>
          <w:szCs w:val="28"/>
        </w:rPr>
        <w:t>утверждении бюджета</w:t>
      </w:r>
      <w:r w:rsidR="00094A6A">
        <w:rPr>
          <w:sz w:val="28"/>
          <w:szCs w:val="28"/>
        </w:rPr>
        <w:t xml:space="preserve"> </w:t>
      </w:r>
      <w:r w:rsidR="00306384">
        <w:rPr>
          <w:sz w:val="28"/>
          <w:szCs w:val="28"/>
        </w:rPr>
        <w:t>Тресоруковского</w:t>
      </w:r>
      <w:r w:rsidR="00094A6A">
        <w:rPr>
          <w:sz w:val="28"/>
          <w:szCs w:val="28"/>
        </w:rPr>
        <w:t xml:space="preserve"> сельского поселения Лискинского муниципаль</w:t>
      </w:r>
      <w:r w:rsidR="002B264F">
        <w:rPr>
          <w:sz w:val="28"/>
          <w:szCs w:val="28"/>
        </w:rPr>
        <w:t xml:space="preserve">ного района </w:t>
      </w:r>
      <w:r w:rsidR="002B264F">
        <w:rPr>
          <w:sz w:val="28"/>
          <w:szCs w:val="28"/>
        </w:rPr>
        <w:lastRenderedPageBreak/>
        <w:t>Воронежской области</w:t>
      </w:r>
      <w:r w:rsidR="006943EB">
        <w:rPr>
          <w:sz w:val="28"/>
          <w:szCs w:val="28"/>
        </w:rPr>
        <w:t xml:space="preserve"> на 2019</w:t>
      </w:r>
      <w:r w:rsidR="009D6E7B">
        <w:rPr>
          <w:sz w:val="28"/>
          <w:szCs w:val="28"/>
        </w:rPr>
        <w:t xml:space="preserve"> год</w:t>
      </w:r>
      <w:r w:rsidR="00224C3F">
        <w:rPr>
          <w:sz w:val="28"/>
          <w:szCs w:val="28"/>
        </w:rPr>
        <w:t xml:space="preserve"> и н</w:t>
      </w:r>
      <w:r w:rsidR="00C44E84">
        <w:rPr>
          <w:sz w:val="28"/>
          <w:szCs w:val="28"/>
        </w:rPr>
        <w:t>а плановый период</w:t>
      </w:r>
      <w:r w:rsidR="006943EB">
        <w:rPr>
          <w:sz w:val="28"/>
          <w:szCs w:val="28"/>
        </w:rPr>
        <w:t xml:space="preserve"> 2020</w:t>
      </w:r>
      <w:r w:rsidR="00306384">
        <w:rPr>
          <w:sz w:val="28"/>
          <w:szCs w:val="28"/>
        </w:rPr>
        <w:t xml:space="preserve"> </w:t>
      </w:r>
      <w:r w:rsidR="006943EB">
        <w:rPr>
          <w:sz w:val="28"/>
          <w:szCs w:val="28"/>
        </w:rPr>
        <w:t>и 2021</w:t>
      </w:r>
      <w:r w:rsidR="002866FD">
        <w:rPr>
          <w:sz w:val="28"/>
          <w:szCs w:val="28"/>
        </w:rPr>
        <w:t xml:space="preserve"> годов</w:t>
      </w:r>
      <w:r w:rsidR="0000303E" w:rsidRPr="009974FB">
        <w:rPr>
          <w:sz w:val="28"/>
          <w:szCs w:val="28"/>
        </w:rPr>
        <w:t>»</w:t>
      </w:r>
      <w:r w:rsidR="0090655C">
        <w:rPr>
          <w:sz w:val="28"/>
          <w:szCs w:val="28"/>
        </w:rPr>
        <w:t xml:space="preserve"> с учетом вышеуказанных изменений и дополнений. </w:t>
      </w:r>
    </w:p>
    <w:p w:rsidR="003F373B" w:rsidRDefault="003F373B" w:rsidP="003F3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Голосовали:  «за» - </w:t>
      </w:r>
      <w:r w:rsidR="00306384">
        <w:rPr>
          <w:sz w:val="28"/>
          <w:szCs w:val="28"/>
        </w:rPr>
        <w:t>35</w:t>
      </w:r>
      <w:r>
        <w:rPr>
          <w:sz w:val="28"/>
          <w:szCs w:val="28"/>
        </w:rPr>
        <w:t>;  «против» - нет;  «воздержалось» - нет</w:t>
      </w:r>
    </w:p>
    <w:p w:rsidR="0090655C" w:rsidRDefault="003F373B" w:rsidP="009D2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655C">
        <w:rPr>
          <w:sz w:val="28"/>
          <w:szCs w:val="28"/>
        </w:rPr>
        <w:t>Решение принято единогласно (прилагается).</w:t>
      </w:r>
    </w:p>
    <w:p w:rsidR="009D2184" w:rsidRPr="009D2184" w:rsidRDefault="0000303E" w:rsidP="0090655C">
      <w:pPr>
        <w:ind w:firstLine="426"/>
        <w:jc w:val="both"/>
        <w:rPr>
          <w:sz w:val="28"/>
          <w:szCs w:val="28"/>
        </w:rPr>
      </w:pPr>
      <w:r w:rsidRPr="0090655C">
        <w:rPr>
          <w:sz w:val="28"/>
          <w:szCs w:val="28"/>
        </w:rPr>
        <w:t xml:space="preserve">Далее, ведущий публичных слушаний – </w:t>
      </w:r>
      <w:r w:rsidR="00306384">
        <w:rPr>
          <w:sz w:val="28"/>
          <w:szCs w:val="28"/>
        </w:rPr>
        <w:t>Н.А.Минько</w:t>
      </w:r>
      <w:r w:rsidRPr="0090655C">
        <w:rPr>
          <w:sz w:val="28"/>
          <w:szCs w:val="28"/>
        </w:rPr>
        <w:t xml:space="preserve"> сказал</w:t>
      </w:r>
      <w:r w:rsidR="00306384">
        <w:rPr>
          <w:sz w:val="28"/>
          <w:szCs w:val="28"/>
        </w:rPr>
        <w:t>а</w:t>
      </w:r>
      <w:r w:rsidRPr="0090655C">
        <w:rPr>
          <w:sz w:val="28"/>
          <w:szCs w:val="28"/>
        </w:rPr>
        <w:t>, что</w:t>
      </w:r>
      <w:r w:rsidRPr="009D2184">
        <w:rPr>
          <w:sz w:val="28"/>
          <w:szCs w:val="28"/>
        </w:rPr>
        <w:t xml:space="preserve"> согласно положени</w:t>
      </w:r>
      <w:r w:rsidR="0090655C">
        <w:rPr>
          <w:sz w:val="28"/>
          <w:szCs w:val="28"/>
        </w:rPr>
        <w:t>ю</w:t>
      </w:r>
      <w:r w:rsidRPr="009D2184">
        <w:rPr>
          <w:sz w:val="28"/>
          <w:szCs w:val="28"/>
        </w:rPr>
        <w:t xml:space="preserve"> «О публичных слушаниях в </w:t>
      </w:r>
      <w:r w:rsidR="00306384">
        <w:rPr>
          <w:sz w:val="28"/>
          <w:szCs w:val="28"/>
        </w:rPr>
        <w:t xml:space="preserve">Тресоруковском </w:t>
      </w:r>
      <w:r w:rsidRPr="009D2184">
        <w:rPr>
          <w:sz w:val="28"/>
          <w:szCs w:val="28"/>
        </w:rPr>
        <w:t xml:space="preserve">сельском поселении Лискинского муниципального района Воронежской области», право на выступление для аргументации своих предложений имеют участники публичных слушаний, которые внесли в комиссию в письменной форме свои рекомендации. В комиссию поступили заявления с просьбой утвердить решение «Об </w:t>
      </w:r>
      <w:r w:rsidR="00B43231">
        <w:rPr>
          <w:sz w:val="28"/>
          <w:szCs w:val="28"/>
        </w:rPr>
        <w:t>утверждении бюджета</w:t>
      </w:r>
      <w:r w:rsidR="002757EB">
        <w:rPr>
          <w:sz w:val="28"/>
          <w:szCs w:val="28"/>
        </w:rPr>
        <w:t xml:space="preserve"> </w:t>
      </w:r>
      <w:r w:rsidR="00306384">
        <w:rPr>
          <w:sz w:val="28"/>
          <w:szCs w:val="28"/>
        </w:rPr>
        <w:t>Тресоруковского</w:t>
      </w:r>
      <w:r w:rsidR="009D2184" w:rsidRPr="009D2184">
        <w:rPr>
          <w:sz w:val="28"/>
          <w:szCs w:val="28"/>
        </w:rPr>
        <w:t xml:space="preserve"> сельского поселения </w:t>
      </w:r>
      <w:r w:rsidR="00094A6A">
        <w:rPr>
          <w:sz w:val="28"/>
          <w:szCs w:val="28"/>
        </w:rPr>
        <w:t>Лискинского муниципального района Воронежской области</w:t>
      </w:r>
      <w:r w:rsidR="006943EB">
        <w:rPr>
          <w:sz w:val="28"/>
          <w:szCs w:val="28"/>
        </w:rPr>
        <w:t xml:space="preserve"> на 2019</w:t>
      </w:r>
      <w:r w:rsidR="009D6E7B">
        <w:rPr>
          <w:sz w:val="28"/>
          <w:szCs w:val="28"/>
        </w:rPr>
        <w:t xml:space="preserve"> год</w:t>
      </w:r>
      <w:r w:rsidR="00224C3F">
        <w:rPr>
          <w:sz w:val="28"/>
          <w:szCs w:val="28"/>
        </w:rPr>
        <w:t xml:space="preserve"> и на </w:t>
      </w:r>
      <w:r w:rsidR="006943EB">
        <w:rPr>
          <w:sz w:val="28"/>
          <w:szCs w:val="28"/>
        </w:rPr>
        <w:t>плановый период 2020 и 2021</w:t>
      </w:r>
      <w:r w:rsidR="002866FD">
        <w:rPr>
          <w:sz w:val="28"/>
          <w:szCs w:val="28"/>
        </w:rPr>
        <w:t xml:space="preserve"> годов</w:t>
      </w:r>
      <w:r w:rsidR="009D2184" w:rsidRPr="009D2184">
        <w:rPr>
          <w:sz w:val="28"/>
          <w:szCs w:val="28"/>
        </w:rPr>
        <w:t>».</w:t>
      </w:r>
    </w:p>
    <w:p w:rsidR="0000303E" w:rsidRPr="009D2184" w:rsidRDefault="0000303E" w:rsidP="009D2184">
      <w:pPr>
        <w:pStyle w:val="21"/>
        <w:rPr>
          <w:sz w:val="28"/>
          <w:szCs w:val="28"/>
        </w:rPr>
      </w:pPr>
      <w:r w:rsidRPr="009D2184">
        <w:rPr>
          <w:sz w:val="28"/>
          <w:szCs w:val="28"/>
        </w:rPr>
        <w:t xml:space="preserve">         Слово для выступления предоставляется участникам публичных слушаний.</w:t>
      </w:r>
    </w:p>
    <w:p w:rsidR="0000303E" w:rsidRPr="009974FB" w:rsidRDefault="009D2184" w:rsidP="00003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303E">
        <w:rPr>
          <w:sz w:val="28"/>
          <w:szCs w:val="28"/>
        </w:rPr>
        <w:t>Выступил</w:t>
      </w:r>
      <w:r>
        <w:rPr>
          <w:sz w:val="28"/>
          <w:szCs w:val="28"/>
        </w:rPr>
        <w:t>а</w:t>
      </w:r>
      <w:r w:rsidR="0000303E">
        <w:rPr>
          <w:sz w:val="28"/>
          <w:szCs w:val="28"/>
        </w:rPr>
        <w:t xml:space="preserve"> </w:t>
      </w:r>
      <w:r w:rsidR="00306384">
        <w:rPr>
          <w:sz w:val="28"/>
          <w:szCs w:val="28"/>
        </w:rPr>
        <w:t>Кузнецова Людмила Егоровна</w:t>
      </w:r>
      <w:r w:rsidR="0000303E" w:rsidRPr="009974FB">
        <w:rPr>
          <w:sz w:val="28"/>
          <w:szCs w:val="28"/>
        </w:rPr>
        <w:t xml:space="preserve">: </w:t>
      </w:r>
    </w:p>
    <w:p w:rsidR="009D2184" w:rsidRPr="009D2184" w:rsidRDefault="0000303E" w:rsidP="009D2184">
      <w:pPr>
        <w:jc w:val="both"/>
        <w:rPr>
          <w:sz w:val="28"/>
          <w:szCs w:val="28"/>
        </w:rPr>
      </w:pPr>
      <w:r w:rsidRPr="009D2184">
        <w:rPr>
          <w:b/>
          <w:sz w:val="28"/>
          <w:szCs w:val="28"/>
        </w:rPr>
        <w:t xml:space="preserve"> - </w:t>
      </w:r>
      <w:r w:rsidRPr="009D2184">
        <w:rPr>
          <w:sz w:val="28"/>
          <w:szCs w:val="28"/>
        </w:rPr>
        <w:t xml:space="preserve">предлагаю участникам публичных слушаний одобрить и рекомендовать Совету народных депутатов </w:t>
      </w:r>
      <w:r w:rsidR="00306384">
        <w:rPr>
          <w:sz w:val="28"/>
          <w:szCs w:val="28"/>
        </w:rPr>
        <w:t>Тресоруковского</w:t>
      </w:r>
      <w:r w:rsidR="009D2184" w:rsidRPr="009D2184">
        <w:rPr>
          <w:sz w:val="28"/>
          <w:szCs w:val="28"/>
        </w:rPr>
        <w:t xml:space="preserve"> сельского</w:t>
      </w:r>
      <w:r w:rsidRPr="009D2184">
        <w:rPr>
          <w:sz w:val="28"/>
          <w:szCs w:val="28"/>
        </w:rPr>
        <w:t xml:space="preserve"> поселения Лискинского муниципального района принять и утвердить решение «Об </w:t>
      </w:r>
      <w:r w:rsidR="00B43231">
        <w:rPr>
          <w:sz w:val="28"/>
          <w:szCs w:val="28"/>
        </w:rPr>
        <w:t>утверждении бюджета</w:t>
      </w:r>
      <w:r w:rsidR="002757EB">
        <w:rPr>
          <w:sz w:val="28"/>
          <w:szCs w:val="28"/>
        </w:rPr>
        <w:t xml:space="preserve"> </w:t>
      </w:r>
      <w:r w:rsidR="00306384">
        <w:rPr>
          <w:sz w:val="28"/>
          <w:szCs w:val="28"/>
        </w:rPr>
        <w:t>Тресоруковского</w:t>
      </w:r>
      <w:r w:rsidR="009D2184" w:rsidRPr="009D2184">
        <w:rPr>
          <w:sz w:val="28"/>
          <w:szCs w:val="28"/>
        </w:rPr>
        <w:t xml:space="preserve"> сельского поселения </w:t>
      </w:r>
      <w:r w:rsidR="00094A6A">
        <w:rPr>
          <w:sz w:val="28"/>
          <w:szCs w:val="28"/>
        </w:rPr>
        <w:t>Лискинского муниципального района Воронежской области</w:t>
      </w:r>
      <w:r w:rsidR="006943EB">
        <w:rPr>
          <w:sz w:val="28"/>
          <w:szCs w:val="28"/>
        </w:rPr>
        <w:t xml:space="preserve"> на 2019</w:t>
      </w:r>
      <w:r w:rsidR="009D6E7B">
        <w:rPr>
          <w:sz w:val="28"/>
          <w:szCs w:val="28"/>
        </w:rPr>
        <w:t xml:space="preserve"> год</w:t>
      </w:r>
      <w:r w:rsidR="00224C3F">
        <w:rPr>
          <w:sz w:val="28"/>
          <w:szCs w:val="28"/>
        </w:rPr>
        <w:t xml:space="preserve"> и на </w:t>
      </w:r>
      <w:r w:rsidR="006943EB">
        <w:rPr>
          <w:sz w:val="28"/>
          <w:szCs w:val="28"/>
        </w:rPr>
        <w:t>плановый период 2020 и 2021</w:t>
      </w:r>
      <w:r w:rsidR="002866FD">
        <w:rPr>
          <w:sz w:val="28"/>
          <w:szCs w:val="28"/>
        </w:rPr>
        <w:t xml:space="preserve"> годов</w:t>
      </w:r>
      <w:r w:rsidR="009D2184" w:rsidRPr="009D2184">
        <w:rPr>
          <w:sz w:val="28"/>
          <w:szCs w:val="28"/>
        </w:rPr>
        <w:t>»</w:t>
      </w:r>
      <w:r w:rsidR="0024732B">
        <w:rPr>
          <w:sz w:val="28"/>
          <w:szCs w:val="28"/>
        </w:rPr>
        <w:t xml:space="preserve"> с учетом изменений </w:t>
      </w:r>
      <w:r w:rsidR="0090655C">
        <w:rPr>
          <w:sz w:val="28"/>
          <w:szCs w:val="28"/>
        </w:rPr>
        <w:t xml:space="preserve">и дополнений, изложенных </w:t>
      </w:r>
      <w:r w:rsidR="00306384">
        <w:rPr>
          <w:sz w:val="28"/>
          <w:szCs w:val="28"/>
        </w:rPr>
        <w:t>Батуриной М.В.</w:t>
      </w:r>
      <w:r w:rsidR="0024732B">
        <w:rPr>
          <w:sz w:val="28"/>
          <w:szCs w:val="28"/>
        </w:rPr>
        <w:t xml:space="preserve"> (Приложение №1)</w:t>
      </w:r>
      <w:r w:rsidR="009D2184" w:rsidRPr="009D2184">
        <w:rPr>
          <w:sz w:val="28"/>
          <w:szCs w:val="28"/>
        </w:rPr>
        <w:t>.</w:t>
      </w:r>
    </w:p>
    <w:p w:rsidR="0090655C" w:rsidRDefault="00306384" w:rsidP="0090655C">
      <w:pPr>
        <w:pStyle w:val="21"/>
        <w:ind w:left="0" w:firstLine="426"/>
        <w:rPr>
          <w:sz w:val="28"/>
          <w:szCs w:val="28"/>
        </w:rPr>
      </w:pPr>
      <w:r>
        <w:rPr>
          <w:sz w:val="28"/>
          <w:szCs w:val="28"/>
        </w:rPr>
        <w:t>Минько Н.А.</w:t>
      </w:r>
      <w:r w:rsidR="0000303E" w:rsidRPr="009D2184">
        <w:rPr>
          <w:sz w:val="28"/>
          <w:szCs w:val="28"/>
        </w:rPr>
        <w:t xml:space="preserve"> поставил</w:t>
      </w:r>
      <w:r>
        <w:rPr>
          <w:sz w:val="28"/>
          <w:szCs w:val="28"/>
        </w:rPr>
        <w:t>а</w:t>
      </w:r>
      <w:r w:rsidR="0000303E" w:rsidRPr="009D2184">
        <w:rPr>
          <w:sz w:val="28"/>
          <w:szCs w:val="28"/>
        </w:rPr>
        <w:t xml:space="preserve">  на голосование предложение участников выступлений на  публичных слушаниях.</w:t>
      </w:r>
    </w:p>
    <w:p w:rsidR="00336A09" w:rsidRPr="009974FB" w:rsidRDefault="00336A09" w:rsidP="0090655C">
      <w:pPr>
        <w:pStyle w:val="21"/>
        <w:ind w:left="0" w:firstLine="426"/>
        <w:rPr>
          <w:sz w:val="28"/>
          <w:szCs w:val="28"/>
        </w:rPr>
      </w:pPr>
      <w:r w:rsidRPr="009974FB">
        <w:rPr>
          <w:sz w:val="28"/>
          <w:szCs w:val="28"/>
        </w:rPr>
        <w:t xml:space="preserve">Данное </w:t>
      </w:r>
      <w:r w:rsidR="009D2184">
        <w:rPr>
          <w:sz w:val="28"/>
          <w:szCs w:val="28"/>
        </w:rPr>
        <w:t>предложение</w:t>
      </w:r>
      <w:r w:rsidRPr="009974FB">
        <w:rPr>
          <w:sz w:val="28"/>
          <w:szCs w:val="28"/>
        </w:rPr>
        <w:t xml:space="preserve"> вынесено на голосование.</w:t>
      </w:r>
    </w:p>
    <w:p w:rsidR="00F761FD" w:rsidRPr="009974FB" w:rsidRDefault="00741684" w:rsidP="00C0145A">
      <w:pPr>
        <w:jc w:val="both"/>
        <w:rPr>
          <w:sz w:val="28"/>
          <w:szCs w:val="28"/>
        </w:rPr>
      </w:pPr>
      <w:r w:rsidRPr="009974FB">
        <w:rPr>
          <w:sz w:val="28"/>
          <w:szCs w:val="28"/>
        </w:rPr>
        <w:t>Голосовали:  «за»</w:t>
      </w:r>
      <w:r w:rsidR="00DD633D">
        <w:rPr>
          <w:sz w:val="28"/>
          <w:szCs w:val="28"/>
        </w:rPr>
        <w:t xml:space="preserve"> </w:t>
      </w:r>
      <w:r w:rsidR="00F958CA">
        <w:rPr>
          <w:sz w:val="28"/>
          <w:szCs w:val="28"/>
        </w:rPr>
        <w:t xml:space="preserve">- </w:t>
      </w:r>
      <w:r w:rsidR="00306384">
        <w:rPr>
          <w:sz w:val="28"/>
          <w:szCs w:val="28"/>
        </w:rPr>
        <w:t>35</w:t>
      </w:r>
      <w:r w:rsidR="00336A09" w:rsidRPr="009974FB">
        <w:rPr>
          <w:sz w:val="28"/>
          <w:szCs w:val="28"/>
        </w:rPr>
        <w:t xml:space="preserve">; </w:t>
      </w:r>
      <w:r w:rsidR="001F4A58" w:rsidRPr="009974FB">
        <w:rPr>
          <w:sz w:val="28"/>
          <w:szCs w:val="28"/>
        </w:rPr>
        <w:t xml:space="preserve">  </w:t>
      </w:r>
      <w:r w:rsidRPr="009974FB">
        <w:rPr>
          <w:sz w:val="28"/>
          <w:szCs w:val="28"/>
        </w:rPr>
        <w:t xml:space="preserve"> «против»</w:t>
      </w:r>
      <w:r w:rsidR="00DD633D">
        <w:rPr>
          <w:sz w:val="28"/>
          <w:szCs w:val="28"/>
        </w:rPr>
        <w:t xml:space="preserve"> </w:t>
      </w:r>
      <w:r w:rsidRPr="009974FB">
        <w:rPr>
          <w:sz w:val="28"/>
          <w:szCs w:val="28"/>
        </w:rPr>
        <w:t>-  нет</w:t>
      </w:r>
      <w:r w:rsidR="00336A09" w:rsidRPr="009974FB">
        <w:rPr>
          <w:sz w:val="28"/>
          <w:szCs w:val="28"/>
        </w:rPr>
        <w:t xml:space="preserve">;  </w:t>
      </w:r>
      <w:r w:rsidRPr="009974FB">
        <w:rPr>
          <w:sz w:val="28"/>
          <w:szCs w:val="28"/>
        </w:rPr>
        <w:t>«воздержалось»</w:t>
      </w:r>
      <w:r w:rsidR="00DD633D">
        <w:rPr>
          <w:sz w:val="28"/>
          <w:szCs w:val="28"/>
        </w:rPr>
        <w:t xml:space="preserve"> </w:t>
      </w:r>
      <w:r w:rsidRPr="009974FB">
        <w:rPr>
          <w:sz w:val="28"/>
          <w:szCs w:val="28"/>
        </w:rPr>
        <w:t>- нет</w:t>
      </w:r>
    </w:p>
    <w:p w:rsidR="00336A09" w:rsidRDefault="00336A09" w:rsidP="00C0145A">
      <w:pPr>
        <w:jc w:val="both"/>
        <w:rPr>
          <w:sz w:val="28"/>
          <w:szCs w:val="28"/>
        </w:rPr>
      </w:pPr>
      <w:r w:rsidRPr="009974FB">
        <w:rPr>
          <w:sz w:val="28"/>
          <w:szCs w:val="28"/>
        </w:rPr>
        <w:t>Принято единогласно.</w:t>
      </w:r>
    </w:p>
    <w:p w:rsidR="009D2184" w:rsidRPr="009974FB" w:rsidRDefault="00306384" w:rsidP="0090655C">
      <w:pPr>
        <w:pStyle w:val="21"/>
        <w:ind w:firstLine="786"/>
        <w:rPr>
          <w:sz w:val="28"/>
          <w:szCs w:val="28"/>
        </w:rPr>
      </w:pPr>
      <w:r>
        <w:rPr>
          <w:sz w:val="28"/>
          <w:szCs w:val="28"/>
        </w:rPr>
        <w:t>Минько Н.А</w:t>
      </w:r>
      <w:r w:rsidR="002B264F">
        <w:rPr>
          <w:sz w:val="28"/>
          <w:szCs w:val="28"/>
        </w:rPr>
        <w:t xml:space="preserve">.- </w:t>
      </w:r>
      <w:r w:rsidR="009D2184" w:rsidRPr="009D2184">
        <w:rPr>
          <w:sz w:val="28"/>
          <w:szCs w:val="28"/>
        </w:rPr>
        <w:t xml:space="preserve">По итогам проведения публичных слушаний необходимо принять заключение. </w:t>
      </w:r>
      <w:r w:rsidR="002757EB">
        <w:rPr>
          <w:sz w:val="28"/>
          <w:szCs w:val="28"/>
        </w:rPr>
        <w:t>Рабочая группа</w:t>
      </w:r>
      <w:r w:rsidR="009D2184" w:rsidRPr="009D2184">
        <w:rPr>
          <w:sz w:val="28"/>
          <w:szCs w:val="28"/>
        </w:rPr>
        <w:t xml:space="preserve"> по подготовке и проведению публичных слушаний по вопросу принятия решения </w:t>
      </w:r>
      <w:r w:rsidR="00B43231" w:rsidRPr="009D2184">
        <w:rPr>
          <w:sz w:val="28"/>
          <w:szCs w:val="28"/>
        </w:rPr>
        <w:t xml:space="preserve">«Об </w:t>
      </w:r>
      <w:r w:rsidR="00B43231">
        <w:rPr>
          <w:sz w:val="28"/>
          <w:szCs w:val="28"/>
        </w:rPr>
        <w:t xml:space="preserve">утверждении бюджета </w:t>
      </w:r>
      <w:r>
        <w:rPr>
          <w:sz w:val="28"/>
          <w:szCs w:val="28"/>
        </w:rPr>
        <w:t>Тресоруковского</w:t>
      </w:r>
      <w:r w:rsidR="00B43231" w:rsidRPr="009D2184">
        <w:rPr>
          <w:sz w:val="28"/>
          <w:szCs w:val="28"/>
        </w:rPr>
        <w:t xml:space="preserve"> сельского поселения </w:t>
      </w:r>
      <w:r w:rsidR="00B43231">
        <w:rPr>
          <w:sz w:val="28"/>
          <w:szCs w:val="28"/>
        </w:rPr>
        <w:t>Лискинского муниципального района Вороне</w:t>
      </w:r>
      <w:r w:rsidR="006943EB">
        <w:rPr>
          <w:sz w:val="28"/>
          <w:szCs w:val="28"/>
        </w:rPr>
        <w:t>жской области на 2019</w:t>
      </w:r>
      <w:r w:rsidR="009D6E7B">
        <w:rPr>
          <w:sz w:val="28"/>
          <w:szCs w:val="28"/>
        </w:rPr>
        <w:t xml:space="preserve"> год</w:t>
      </w:r>
      <w:r w:rsidR="00224C3F">
        <w:rPr>
          <w:sz w:val="28"/>
          <w:szCs w:val="28"/>
        </w:rPr>
        <w:t xml:space="preserve"> и на </w:t>
      </w:r>
      <w:r w:rsidR="006943EB">
        <w:rPr>
          <w:sz w:val="28"/>
          <w:szCs w:val="28"/>
        </w:rPr>
        <w:t>плановый период 2020 и 2021</w:t>
      </w:r>
      <w:r w:rsidR="002866FD">
        <w:rPr>
          <w:sz w:val="28"/>
          <w:szCs w:val="28"/>
        </w:rPr>
        <w:t xml:space="preserve"> годов</w:t>
      </w:r>
      <w:r w:rsidR="00B43231" w:rsidRPr="009D2184">
        <w:rPr>
          <w:sz w:val="28"/>
          <w:szCs w:val="28"/>
        </w:rPr>
        <w:t>»</w:t>
      </w:r>
      <w:r w:rsidR="009D2184" w:rsidRPr="009D2184">
        <w:rPr>
          <w:sz w:val="28"/>
          <w:szCs w:val="28"/>
        </w:rPr>
        <w:t xml:space="preserve"> информирует, что пр</w:t>
      </w:r>
      <w:r w:rsidR="00F90862">
        <w:rPr>
          <w:sz w:val="28"/>
          <w:szCs w:val="28"/>
        </w:rPr>
        <w:t xml:space="preserve">и проведении публичных слушаний </w:t>
      </w:r>
      <w:r w:rsidR="009D2184" w:rsidRPr="009D2184">
        <w:rPr>
          <w:sz w:val="28"/>
          <w:szCs w:val="28"/>
        </w:rPr>
        <w:t xml:space="preserve">участники публичных слушаний внесли предложение Совету народных депутатов </w:t>
      </w:r>
      <w:r>
        <w:rPr>
          <w:sz w:val="28"/>
          <w:szCs w:val="28"/>
        </w:rPr>
        <w:t>Тресоруковского</w:t>
      </w:r>
      <w:r w:rsidR="009D2184" w:rsidRPr="009D2184">
        <w:rPr>
          <w:sz w:val="28"/>
          <w:szCs w:val="28"/>
        </w:rPr>
        <w:t xml:space="preserve"> сельского поселения Лискинского муниципального района Воронежской области одобрить решение </w:t>
      </w:r>
      <w:r w:rsidR="00294311" w:rsidRPr="009D2184">
        <w:rPr>
          <w:sz w:val="28"/>
          <w:szCs w:val="28"/>
        </w:rPr>
        <w:t xml:space="preserve">«Об </w:t>
      </w:r>
      <w:r w:rsidR="00294311">
        <w:rPr>
          <w:sz w:val="28"/>
          <w:szCs w:val="28"/>
        </w:rPr>
        <w:t xml:space="preserve">утверждении бюджета </w:t>
      </w:r>
      <w:r>
        <w:rPr>
          <w:sz w:val="28"/>
          <w:szCs w:val="28"/>
        </w:rPr>
        <w:t>Тресоруковского</w:t>
      </w:r>
      <w:r w:rsidR="00294311" w:rsidRPr="009D2184">
        <w:rPr>
          <w:sz w:val="28"/>
          <w:szCs w:val="28"/>
        </w:rPr>
        <w:t xml:space="preserve"> сельского поселения </w:t>
      </w:r>
      <w:r w:rsidR="00294311">
        <w:rPr>
          <w:sz w:val="28"/>
          <w:szCs w:val="28"/>
        </w:rPr>
        <w:t>Лискинского муниципального района Вороне</w:t>
      </w:r>
      <w:r w:rsidR="006943EB">
        <w:rPr>
          <w:sz w:val="28"/>
          <w:szCs w:val="28"/>
        </w:rPr>
        <w:t>жской области на 2019</w:t>
      </w:r>
      <w:r w:rsidR="009D6E7B">
        <w:rPr>
          <w:sz w:val="28"/>
          <w:szCs w:val="28"/>
        </w:rPr>
        <w:t xml:space="preserve"> год</w:t>
      </w:r>
      <w:r w:rsidR="00224C3F">
        <w:rPr>
          <w:sz w:val="28"/>
          <w:szCs w:val="28"/>
        </w:rPr>
        <w:t xml:space="preserve"> </w:t>
      </w:r>
      <w:r w:rsidR="006943EB">
        <w:rPr>
          <w:sz w:val="28"/>
          <w:szCs w:val="28"/>
        </w:rPr>
        <w:t>и на плановый период 2020 и 2021</w:t>
      </w:r>
      <w:r w:rsidR="00224C3F">
        <w:rPr>
          <w:sz w:val="28"/>
          <w:szCs w:val="28"/>
        </w:rPr>
        <w:t xml:space="preserve"> годов</w:t>
      </w:r>
      <w:r w:rsidR="00294311" w:rsidRPr="009D2184">
        <w:rPr>
          <w:sz w:val="28"/>
          <w:szCs w:val="28"/>
        </w:rPr>
        <w:t>»</w:t>
      </w:r>
      <w:r w:rsidR="009D2184">
        <w:rPr>
          <w:sz w:val="28"/>
          <w:szCs w:val="28"/>
        </w:rPr>
        <w:t xml:space="preserve">. </w:t>
      </w:r>
      <w:r w:rsidR="009D2184" w:rsidRPr="009D2184">
        <w:rPr>
          <w:sz w:val="28"/>
          <w:szCs w:val="28"/>
        </w:rPr>
        <w:t xml:space="preserve">Данное заключение доводится до сведения граждан </w:t>
      </w:r>
      <w:r>
        <w:rPr>
          <w:sz w:val="28"/>
          <w:szCs w:val="28"/>
        </w:rPr>
        <w:t>Тресоруковского</w:t>
      </w:r>
      <w:r w:rsidR="009D2184">
        <w:rPr>
          <w:sz w:val="28"/>
          <w:szCs w:val="28"/>
        </w:rPr>
        <w:t xml:space="preserve"> сельского</w:t>
      </w:r>
      <w:r w:rsidR="009D2184" w:rsidRPr="009D2184">
        <w:rPr>
          <w:sz w:val="28"/>
          <w:szCs w:val="28"/>
        </w:rPr>
        <w:t xml:space="preserve"> поселения. </w:t>
      </w:r>
    </w:p>
    <w:p w:rsidR="009D2184" w:rsidRDefault="009D2184" w:rsidP="009D2184">
      <w:pPr>
        <w:ind w:firstLine="708"/>
        <w:jc w:val="both"/>
        <w:rPr>
          <w:sz w:val="28"/>
          <w:szCs w:val="28"/>
        </w:rPr>
      </w:pPr>
      <w:r w:rsidRPr="009974FB">
        <w:rPr>
          <w:sz w:val="28"/>
          <w:szCs w:val="28"/>
        </w:rPr>
        <w:t>Данное заключение вынесено на голосование.</w:t>
      </w:r>
    </w:p>
    <w:p w:rsidR="009D2184" w:rsidRPr="009974FB" w:rsidRDefault="009D2184" w:rsidP="0090655C">
      <w:pPr>
        <w:jc w:val="both"/>
        <w:rPr>
          <w:sz w:val="28"/>
          <w:szCs w:val="28"/>
        </w:rPr>
      </w:pPr>
      <w:r w:rsidRPr="009974FB">
        <w:rPr>
          <w:sz w:val="28"/>
          <w:szCs w:val="28"/>
        </w:rPr>
        <w:t>Голосовали:  «за»</w:t>
      </w:r>
      <w:r>
        <w:rPr>
          <w:sz w:val="28"/>
          <w:szCs w:val="28"/>
        </w:rPr>
        <w:t xml:space="preserve"> - </w:t>
      </w:r>
      <w:r w:rsidR="00943E9C">
        <w:rPr>
          <w:sz w:val="28"/>
          <w:szCs w:val="28"/>
        </w:rPr>
        <w:t>35</w:t>
      </w:r>
      <w:r w:rsidRPr="009974FB">
        <w:rPr>
          <w:sz w:val="28"/>
          <w:szCs w:val="28"/>
        </w:rPr>
        <w:t xml:space="preserve">; </w:t>
      </w:r>
    </w:p>
    <w:p w:rsidR="009D2184" w:rsidRPr="009974FB" w:rsidRDefault="009D2184" w:rsidP="0090655C">
      <w:pPr>
        <w:jc w:val="both"/>
        <w:rPr>
          <w:sz w:val="28"/>
          <w:szCs w:val="28"/>
        </w:rPr>
      </w:pPr>
      <w:r w:rsidRPr="009974FB">
        <w:rPr>
          <w:sz w:val="28"/>
          <w:szCs w:val="28"/>
        </w:rPr>
        <w:t xml:space="preserve"> </w:t>
      </w:r>
      <w:r w:rsidR="0090655C">
        <w:rPr>
          <w:sz w:val="28"/>
          <w:szCs w:val="28"/>
        </w:rPr>
        <w:t xml:space="preserve">                     </w:t>
      </w:r>
      <w:r w:rsidRPr="009974FB">
        <w:rPr>
          <w:sz w:val="28"/>
          <w:szCs w:val="28"/>
        </w:rPr>
        <w:t>«против»</w:t>
      </w:r>
      <w:r>
        <w:rPr>
          <w:sz w:val="28"/>
          <w:szCs w:val="28"/>
        </w:rPr>
        <w:t xml:space="preserve"> </w:t>
      </w:r>
      <w:r w:rsidRPr="009974FB">
        <w:rPr>
          <w:sz w:val="28"/>
          <w:szCs w:val="28"/>
        </w:rPr>
        <w:t xml:space="preserve">-  нет;  </w:t>
      </w:r>
    </w:p>
    <w:p w:rsidR="009D2184" w:rsidRPr="009974FB" w:rsidRDefault="0090655C" w:rsidP="009D2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D2184" w:rsidRPr="009974FB">
        <w:rPr>
          <w:sz w:val="28"/>
          <w:szCs w:val="28"/>
        </w:rPr>
        <w:t xml:space="preserve"> «воздержалось»</w:t>
      </w:r>
      <w:r w:rsidR="009D2184">
        <w:rPr>
          <w:sz w:val="28"/>
          <w:szCs w:val="28"/>
        </w:rPr>
        <w:t xml:space="preserve"> </w:t>
      </w:r>
      <w:r w:rsidR="009D2184" w:rsidRPr="009974FB">
        <w:rPr>
          <w:sz w:val="28"/>
          <w:szCs w:val="28"/>
        </w:rPr>
        <w:t>- нет</w:t>
      </w:r>
    </w:p>
    <w:p w:rsidR="009D2184" w:rsidRPr="009974FB" w:rsidRDefault="009D2184" w:rsidP="00C0145A">
      <w:pPr>
        <w:jc w:val="both"/>
        <w:rPr>
          <w:sz w:val="28"/>
          <w:szCs w:val="28"/>
        </w:rPr>
      </w:pPr>
      <w:r w:rsidRPr="009974FB">
        <w:rPr>
          <w:sz w:val="28"/>
          <w:szCs w:val="28"/>
        </w:rPr>
        <w:tab/>
        <w:t>Принято единогласно.</w:t>
      </w:r>
    </w:p>
    <w:p w:rsidR="00C676DC" w:rsidRDefault="00336A09" w:rsidP="00C0145A">
      <w:pPr>
        <w:jc w:val="both"/>
        <w:rPr>
          <w:sz w:val="28"/>
          <w:szCs w:val="28"/>
        </w:rPr>
      </w:pPr>
      <w:r w:rsidRPr="009974FB">
        <w:rPr>
          <w:sz w:val="28"/>
          <w:szCs w:val="28"/>
        </w:rPr>
        <w:t xml:space="preserve">Спасибо за участие </w:t>
      </w:r>
      <w:r w:rsidR="009D2184">
        <w:rPr>
          <w:sz w:val="28"/>
          <w:szCs w:val="28"/>
        </w:rPr>
        <w:t>в проведении публичных слушаниях.</w:t>
      </w:r>
    </w:p>
    <w:p w:rsidR="001F4A58" w:rsidRPr="009974FB" w:rsidRDefault="001F4A58" w:rsidP="00C0145A">
      <w:pPr>
        <w:jc w:val="both"/>
        <w:rPr>
          <w:sz w:val="28"/>
          <w:szCs w:val="28"/>
        </w:rPr>
      </w:pPr>
    </w:p>
    <w:p w:rsidR="00255730" w:rsidRPr="009974FB" w:rsidRDefault="00FA32E4" w:rsidP="00C0145A">
      <w:pPr>
        <w:rPr>
          <w:sz w:val="28"/>
          <w:szCs w:val="28"/>
        </w:rPr>
      </w:pPr>
      <w:r w:rsidRPr="009974FB">
        <w:rPr>
          <w:sz w:val="28"/>
          <w:szCs w:val="28"/>
        </w:rPr>
        <w:t>П</w:t>
      </w:r>
      <w:r w:rsidR="00255730" w:rsidRPr="009974FB">
        <w:rPr>
          <w:sz w:val="28"/>
          <w:szCs w:val="28"/>
        </w:rPr>
        <w:t xml:space="preserve">редседатель </w:t>
      </w:r>
      <w:r w:rsidR="001E51C3">
        <w:rPr>
          <w:sz w:val="28"/>
          <w:szCs w:val="28"/>
        </w:rPr>
        <w:t>рабочей группы</w:t>
      </w:r>
    </w:p>
    <w:p w:rsidR="00255730" w:rsidRDefault="00255730">
      <w:pPr>
        <w:rPr>
          <w:sz w:val="28"/>
          <w:szCs w:val="28"/>
        </w:rPr>
      </w:pPr>
      <w:r w:rsidRPr="009974FB">
        <w:rPr>
          <w:sz w:val="28"/>
          <w:szCs w:val="28"/>
        </w:rPr>
        <w:lastRenderedPageBreak/>
        <w:t xml:space="preserve">(ведущий публичных слушаний)                                </w:t>
      </w:r>
      <w:r w:rsidR="00943E9C">
        <w:rPr>
          <w:sz w:val="28"/>
          <w:szCs w:val="28"/>
        </w:rPr>
        <w:t>Н.А.Минько</w:t>
      </w:r>
    </w:p>
    <w:p w:rsidR="001F4A58" w:rsidRPr="009974FB" w:rsidRDefault="001F4A58">
      <w:pPr>
        <w:rPr>
          <w:sz w:val="28"/>
          <w:szCs w:val="28"/>
        </w:rPr>
      </w:pPr>
    </w:p>
    <w:p w:rsidR="00DD633D" w:rsidRDefault="00255730">
      <w:pPr>
        <w:rPr>
          <w:sz w:val="28"/>
          <w:szCs w:val="28"/>
        </w:rPr>
      </w:pPr>
      <w:r w:rsidRPr="009974FB">
        <w:rPr>
          <w:sz w:val="28"/>
          <w:szCs w:val="28"/>
        </w:rPr>
        <w:t xml:space="preserve">Секретарь публичных слушаний      </w:t>
      </w:r>
      <w:r w:rsidR="0042544A">
        <w:rPr>
          <w:sz w:val="28"/>
          <w:szCs w:val="28"/>
        </w:rPr>
        <w:t xml:space="preserve">      </w:t>
      </w:r>
      <w:r w:rsidR="001300E5">
        <w:rPr>
          <w:sz w:val="28"/>
          <w:szCs w:val="28"/>
        </w:rPr>
        <w:t xml:space="preserve">                    </w:t>
      </w:r>
      <w:r w:rsidR="00943E9C">
        <w:rPr>
          <w:sz w:val="28"/>
          <w:szCs w:val="28"/>
        </w:rPr>
        <w:t>И.Е.Красикова</w:t>
      </w:r>
    </w:p>
    <w:p w:rsidR="000148D0" w:rsidRDefault="000148D0">
      <w:pPr>
        <w:rPr>
          <w:sz w:val="28"/>
          <w:szCs w:val="28"/>
        </w:rPr>
      </w:pPr>
    </w:p>
    <w:p w:rsidR="00F90862" w:rsidRDefault="00F90862" w:rsidP="00F908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90862" w:rsidRDefault="00F90862" w:rsidP="00F90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в </w:t>
      </w:r>
      <w:r w:rsidR="00943E9C">
        <w:rPr>
          <w:b/>
          <w:sz w:val="28"/>
          <w:szCs w:val="28"/>
        </w:rPr>
        <w:t>Тресоруковском</w:t>
      </w:r>
      <w:r>
        <w:rPr>
          <w:b/>
          <w:sz w:val="28"/>
          <w:szCs w:val="28"/>
        </w:rPr>
        <w:t xml:space="preserve"> сельском поселении</w:t>
      </w:r>
      <w:r>
        <w:rPr>
          <w:b/>
          <w:sz w:val="28"/>
          <w:szCs w:val="28"/>
        </w:rPr>
        <w:br/>
        <w:t>Лискинского муниципального района Воронежской области</w:t>
      </w:r>
    </w:p>
    <w:p w:rsidR="00F90862" w:rsidRDefault="00F90862" w:rsidP="00F90862">
      <w:pPr>
        <w:jc w:val="center"/>
        <w:rPr>
          <w:b/>
          <w:sz w:val="28"/>
          <w:szCs w:val="28"/>
        </w:rPr>
      </w:pPr>
      <w:r w:rsidRPr="006943EB">
        <w:rPr>
          <w:b/>
          <w:sz w:val="28"/>
          <w:szCs w:val="28"/>
        </w:rPr>
        <w:t xml:space="preserve">от </w:t>
      </w:r>
      <w:r w:rsidR="00943E9C">
        <w:rPr>
          <w:b/>
          <w:sz w:val="28"/>
          <w:szCs w:val="28"/>
        </w:rPr>
        <w:t>14</w:t>
      </w:r>
      <w:r w:rsidR="00362804" w:rsidRPr="006943EB">
        <w:rPr>
          <w:b/>
          <w:sz w:val="28"/>
          <w:szCs w:val="28"/>
        </w:rPr>
        <w:t xml:space="preserve"> дека</w:t>
      </w:r>
      <w:r w:rsidR="00294311" w:rsidRPr="006943EB">
        <w:rPr>
          <w:b/>
          <w:sz w:val="28"/>
          <w:szCs w:val="28"/>
        </w:rPr>
        <w:t xml:space="preserve">бря </w:t>
      </w:r>
      <w:r w:rsidRPr="006943EB">
        <w:rPr>
          <w:b/>
          <w:sz w:val="28"/>
          <w:szCs w:val="28"/>
        </w:rPr>
        <w:t xml:space="preserve"> 201</w:t>
      </w:r>
      <w:r w:rsidR="00D00855">
        <w:rPr>
          <w:b/>
          <w:sz w:val="28"/>
          <w:szCs w:val="28"/>
        </w:rPr>
        <w:t>8</w:t>
      </w:r>
      <w:r w:rsidRPr="006943EB">
        <w:rPr>
          <w:b/>
          <w:sz w:val="28"/>
          <w:szCs w:val="28"/>
        </w:rPr>
        <w:t xml:space="preserve"> года</w:t>
      </w:r>
    </w:p>
    <w:p w:rsidR="00F90862" w:rsidRDefault="00F90862" w:rsidP="00F90862">
      <w:pPr>
        <w:jc w:val="center"/>
        <w:rPr>
          <w:b/>
          <w:sz w:val="28"/>
          <w:szCs w:val="28"/>
        </w:rPr>
      </w:pPr>
    </w:p>
    <w:p w:rsidR="00F90862" w:rsidRDefault="00F90862" w:rsidP="00F90862">
      <w:pPr>
        <w:jc w:val="center"/>
        <w:rPr>
          <w:b/>
          <w:sz w:val="28"/>
          <w:szCs w:val="28"/>
        </w:rPr>
      </w:pPr>
    </w:p>
    <w:p w:rsidR="00F90862" w:rsidRDefault="00F90862" w:rsidP="00F90862">
      <w:pPr>
        <w:jc w:val="center"/>
        <w:rPr>
          <w:b/>
          <w:sz w:val="28"/>
          <w:szCs w:val="28"/>
        </w:rPr>
      </w:pPr>
    </w:p>
    <w:p w:rsidR="001E51C3" w:rsidRDefault="00F90862" w:rsidP="001E51C3">
      <w:pPr>
        <w:pStyle w:val="a3"/>
        <w:rPr>
          <w:sz w:val="28"/>
          <w:szCs w:val="28"/>
        </w:rPr>
      </w:pPr>
      <w:r w:rsidRPr="009974FB">
        <w:rPr>
          <w:sz w:val="28"/>
          <w:szCs w:val="28"/>
        </w:rPr>
        <w:t xml:space="preserve">«Об </w:t>
      </w:r>
      <w:r w:rsidR="00294311">
        <w:rPr>
          <w:sz w:val="28"/>
          <w:szCs w:val="28"/>
        </w:rPr>
        <w:t>утверждении бюджета</w:t>
      </w:r>
    </w:p>
    <w:p w:rsidR="00F90862" w:rsidRDefault="00306384" w:rsidP="001E51C3">
      <w:pPr>
        <w:pStyle w:val="a3"/>
        <w:rPr>
          <w:sz w:val="28"/>
          <w:szCs w:val="28"/>
        </w:rPr>
      </w:pPr>
      <w:r>
        <w:rPr>
          <w:sz w:val="28"/>
          <w:szCs w:val="28"/>
        </w:rPr>
        <w:t>Тресоруковского</w:t>
      </w:r>
      <w:r w:rsidR="00F90862" w:rsidRPr="009D2184">
        <w:rPr>
          <w:sz w:val="28"/>
          <w:szCs w:val="28"/>
        </w:rPr>
        <w:t xml:space="preserve"> сельского поселения </w:t>
      </w:r>
    </w:p>
    <w:p w:rsidR="00F90862" w:rsidRDefault="00F90862" w:rsidP="00F908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Лискинского муниципального района </w:t>
      </w:r>
    </w:p>
    <w:p w:rsidR="00224C3F" w:rsidRDefault="00F90862" w:rsidP="00F90862">
      <w:pPr>
        <w:pStyle w:val="a3"/>
        <w:rPr>
          <w:sz w:val="28"/>
          <w:szCs w:val="28"/>
        </w:rPr>
      </w:pPr>
      <w:r>
        <w:rPr>
          <w:sz w:val="28"/>
          <w:szCs w:val="28"/>
        </w:rPr>
        <w:t>Во</w:t>
      </w:r>
      <w:r w:rsidR="00CA363C">
        <w:rPr>
          <w:sz w:val="28"/>
          <w:szCs w:val="28"/>
        </w:rPr>
        <w:t>ронежской области</w:t>
      </w:r>
      <w:r w:rsidR="006943EB">
        <w:rPr>
          <w:sz w:val="28"/>
          <w:szCs w:val="28"/>
        </w:rPr>
        <w:t xml:space="preserve"> на 2019</w:t>
      </w:r>
      <w:r w:rsidR="009D6E7B">
        <w:rPr>
          <w:sz w:val="28"/>
          <w:szCs w:val="28"/>
        </w:rPr>
        <w:t xml:space="preserve"> год</w:t>
      </w:r>
    </w:p>
    <w:p w:rsidR="00F90862" w:rsidRPr="009974FB" w:rsidRDefault="006943EB" w:rsidP="00F908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2020 и 2021</w:t>
      </w:r>
      <w:r w:rsidR="00224C3F">
        <w:rPr>
          <w:sz w:val="28"/>
          <w:szCs w:val="28"/>
        </w:rPr>
        <w:t xml:space="preserve"> годов</w:t>
      </w:r>
      <w:r w:rsidR="00F90862" w:rsidRPr="009D2184">
        <w:rPr>
          <w:sz w:val="28"/>
          <w:szCs w:val="28"/>
        </w:rPr>
        <w:t>»</w:t>
      </w:r>
    </w:p>
    <w:p w:rsidR="00F90862" w:rsidRDefault="00F90862" w:rsidP="00F90862">
      <w:pPr>
        <w:ind w:right="5121"/>
        <w:rPr>
          <w:i/>
          <w:sz w:val="28"/>
          <w:szCs w:val="28"/>
        </w:rPr>
      </w:pPr>
    </w:p>
    <w:p w:rsidR="00F90862" w:rsidRDefault="00F90862" w:rsidP="00F90862">
      <w:pPr>
        <w:ind w:right="5121"/>
        <w:rPr>
          <w:i/>
          <w:sz w:val="28"/>
          <w:szCs w:val="28"/>
        </w:rPr>
      </w:pPr>
    </w:p>
    <w:p w:rsidR="00F90862" w:rsidRPr="00094A6A" w:rsidRDefault="00F90862" w:rsidP="00F90862">
      <w:pPr>
        <w:pStyle w:val="a3"/>
        <w:spacing w:line="360" w:lineRule="auto"/>
        <w:ind w:firstLine="708"/>
        <w:rPr>
          <w:sz w:val="28"/>
          <w:szCs w:val="28"/>
        </w:rPr>
      </w:pPr>
      <w:r w:rsidRPr="00094A6A">
        <w:rPr>
          <w:sz w:val="28"/>
          <w:szCs w:val="28"/>
        </w:rPr>
        <w:t xml:space="preserve">Обсудив проект решения </w:t>
      </w:r>
      <w:r w:rsidR="00294311" w:rsidRPr="009D2184">
        <w:rPr>
          <w:sz w:val="28"/>
          <w:szCs w:val="28"/>
        </w:rPr>
        <w:t xml:space="preserve">«Об </w:t>
      </w:r>
      <w:r w:rsidR="00294311">
        <w:rPr>
          <w:sz w:val="28"/>
          <w:szCs w:val="28"/>
        </w:rPr>
        <w:t xml:space="preserve">утверждении бюджета </w:t>
      </w:r>
      <w:r w:rsidR="00306384">
        <w:rPr>
          <w:sz w:val="28"/>
          <w:szCs w:val="28"/>
        </w:rPr>
        <w:t>Тресоруковского</w:t>
      </w:r>
      <w:r w:rsidR="00294311" w:rsidRPr="009D2184">
        <w:rPr>
          <w:sz w:val="28"/>
          <w:szCs w:val="28"/>
        </w:rPr>
        <w:t xml:space="preserve"> сельского поселения </w:t>
      </w:r>
      <w:r w:rsidR="00294311">
        <w:rPr>
          <w:sz w:val="28"/>
          <w:szCs w:val="28"/>
        </w:rPr>
        <w:t>Лискинского муниципального ра</w:t>
      </w:r>
      <w:r w:rsidR="009D6E7B">
        <w:rPr>
          <w:sz w:val="28"/>
          <w:szCs w:val="28"/>
        </w:rPr>
        <w:t xml:space="preserve">йона Воронежской области на </w:t>
      </w:r>
      <w:r w:rsidR="006943EB">
        <w:rPr>
          <w:sz w:val="28"/>
          <w:szCs w:val="28"/>
        </w:rPr>
        <w:t>2019</w:t>
      </w:r>
      <w:r w:rsidR="009D6E7B">
        <w:rPr>
          <w:sz w:val="28"/>
          <w:szCs w:val="28"/>
        </w:rPr>
        <w:t xml:space="preserve"> год</w:t>
      </w:r>
      <w:r w:rsidR="006943EB">
        <w:rPr>
          <w:sz w:val="28"/>
          <w:szCs w:val="28"/>
        </w:rPr>
        <w:t xml:space="preserve"> и на плановый период 2020 и 2021</w:t>
      </w:r>
      <w:r w:rsidR="00224C3F">
        <w:rPr>
          <w:sz w:val="28"/>
          <w:szCs w:val="28"/>
        </w:rPr>
        <w:t xml:space="preserve"> годов</w:t>
      </w:r>
      <w:r w:rsidR="00294311" w:rsidRPr="009D2184">
        <w:rPr>
          <w:sz w:val="28"/>
          <w:szCs w:val="28"/>
        </w:rPr>
        <w:t>»</w:t>
      </w:r>
      <w:r w:rsidRPr="00094A6A">
        <w:rPr>
          <w:sz w:val="28"/>
          <w:szCs w:val="28"/>
        </w:rPr>
        <w:t xml:space="preserve"> участники публичных слушаний</w:t>
      </w:r>
    </w:p>
    <w:p w:rsidR="00F90862" w:rsidRPr="00094A6A" w:rsidRDefault="00F90862" w:rsidP="00F90862">
      <w:pPr>
        <w:rPr>
          <w:b/>
          <w:sz w:val="28"/>
          <w:szCs w:val="28"/>
        </w:rPr>
      </w:pPr>
      <w:r w:rsidRPr="00094A6A">
        <w:rPr>
          <w:b/>
          <w:sz w:val="28"/>
          <w:szCs w:val="28"/>
        </w:rPr>
        <w:t>р е ш и л и :</w:t>
      </w:r>
    </w:p>
    <w:p w:rsidR="00F90862" w:rsidRPr="009974FB" w:rsidRDefault="00F90862" w:rsidP="00F90862">
      <w:pPr>
        <w:jc w:val="both"/>
        <w:rPr>
          <w:sz w:val="28"/>
          <w:szCs w:val="28"/>
        </w:rPr>
      </w:pPr>
    </w:p>
    <w:p w:rsidR="00F90862" w:rsidRPr="009D6E7B" w:rsidRDefault="00F90862" w:rsidP="00294311">
      <w:pPr>
        <w:pStyle w:val="a3"/>
        <w:spacing w:line="360" w:lineRule="auto"/>
        <w:rPr>
          <w:sz w:val="28"/>
          <w:szCs w:val="28"/>
        </w:rPr>
      </w:pPr>
      <w:r w:rsidRPr="009D6E7B">
        <w:rPr>
          <w:sz w:val="28"/>
          <w:szCs w:val="28"/>
        </w:rPr>
        <w:t xml:space="preserve">       Рекомендовать Совету народных депутатов </w:t>
      </w:r>
      <w:r w:rsidR="00306384">
        <w:rPr>
          <w:sz w:val="28"/>
          <w:szCs w:val="28"/>
        </w:rPr>
        <w:t>Тресоруковского</w:t>
      </w:r>
      <w:r w:rsidRPr="009D6E7B">
        <w:rPr>
          <w:sz w:val="28"/>
          <w:szCs w:val="28"/>
        </w:rPr>
        <w:t xml:space="preserve"> сельского поселения Лискинского муниципального района Воронежской области вынести на сессию Совета народных депутатов проект решения </w:t>
      </w:r>
      <w:r w:rsidR="00294311" w:rsidRPr="009D6E7B">
        <w:rPr>
          <w:sz w:val="28"/>
          <w:szCs w:val="28"/>
        </w:rPr>
        <w:t xml:space="preserve">«Об утверждении бюджета </w:t>
      </w:r>
      <w:r w:rsidR="00306384">
        <w:rPr>
          <w:sz w:val="28"/>
          <w:szCs w:val="28"/>
        </w:rPr>
        <w:t>Тресоруковского</w:t>
      </w:r>
      <w:r w:rsidR="00294311" w:rsidRPr="009D6E7B">
        <w:rPr>
          <w:sz w:val="28"/>
          <w:szCs w:val="28"/>
        </w:rPr>
        <w:t xml:space="preserve"> сельского поселения Лискинского муниципального ра</w:t>
      </w:r>
      <w:r w:rsidR="006943EB">
        <w:rPr>
          <w:sz w:val="28"/>
          <w:szCs w:val="28"/>
        </w:rPr>
        <w:t>йона Воронежской области на 2019</w:t>
      </w:r>
      <w:r w:rsidR="00294311" w:rsidRPr="009D6E7B">
        <w:rPr>
          <w:sz w:val="28"/>
          <w:szCs w:val="28"/>
        </w:rPr>
        <w:t xml:space="preserve"> год</w:t>
      </w:r>
      <w:r w:rsidR="006943EB">
        <w:rPr>
          <w:sz w:val="28"/>
          <w:szCs w:val="28"/>
        </w:rPr>
        <w:t xml:space="preserve"> и на плановый период 2020 и 2021</w:t>
      </w:r>
      <w:r w:rsidR="00224C3F">
        <w:rPr>
          <w:sz w:val="28"/>
          <w:szCs w:val="28"/>
        </w:rPr>
        <w:t xml:space="preserve"> годов</w:t>
      </w:r>
      <w:r w:rsidR="00294311" w:rsidRPr="009D6E7B">
        <w:rPr>
          <w:sz w:val="28"/>
          <w:szCs w:val="28"/>
        </w:rPr>
        <w:t>».</w:t>
      </w:r>
    </w:p>
    <w:p w:rsidR="00F90862" w:rsidRPr="009974FB" w:rsidRDefault="00F90862" w:rsidP="00F90862">
      <w:pPr>
        <w:jc w:val="both"/>
        <w:rPr>
          <w:sz w:val="28"/>
          <w:szCs w:val="28"/>
        </w:rPr>
      </w:pPr>
    </w:p>
    <w:p w:rsidR="00F90862" w:rsidRDefault="00F90862" w:rsidP="00F90862">
      <w:pPr>
        <w:jc w:val="both"/>
        <w:rPr>
          <w:sz w:val="28"/>
          <w:szCs w:val="28"/>
        </w:rPr>
      </w:pPr>
    </w:p>
    <w:p w:rsidR="00F90862" w:rsidRDefault="00F90862" w:rsidP="00F90862">
      <w:pPr>
        <w:jc w:val="both"/>
        <w:rPr>
          <w:sz w:val="28"/>
          <w:szCs w:val="28"/>
        </w:rPr>
      </w:pPr>
    </w:p>
    <w:p w:rsidR="00F90862" w:rsidRDefault="00F90862" w:rsidP="00F90862">
      <w:pPr>
        <w:jc w:val="both"/>
        <w:rPr>
          <w:sz w:val="28"/>
          <w:szCs w:val="28"/>
        </w:rPr>
      </w:pPr>
    </w:p>
    <w:p w:rsidR="00F90862" w:rsidRDefault="00F90862" w:rsidP="00F90862">
      <w:pPr>
        <w:jc w:val="both"/>
        <w:rPr>
          <w:sz w:val="28"/>
          <w:szCs w:val="28"/>
        </w:rPr>
      </w:pPr>
    </w:p>
    <w:p w:rsidR="00F90862" w:rsidRDefault="00F90862" w:rsidP="00F90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1E51C3">
        <w:rPr>
          <w:sz w:val="28"/>
          <w:szCs w:val="28"/>
        </w:rPr>
        <w:t>рабочей группы</w:t>
      </w:r>
    </w:p>
    <w:p w:rsidR="00F90862" w:rsidRDefault="00F90862" w:rsidP="00F90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                                         </w:t>
      </w:r>
      <w:r w:rsidR="00943E9C">
        <w:rPr>
          <w:sz w:val="28"/>
          <w:szCs w:val="28"/>
        </w:rPr>
        <w:t>Н.А.Минько</w:t>
      </w:r>
    </w:p>
    <w:p w:rsidR="00F90862" w:rsidRDefault="00F90862" w:rsidP="00F90862">
      <w:pPr>
        <w:jc w:val="both"/>
        <w:rPr>
          <w:sz w:val="28"/>
          <w:szCs w:val="28"/>
        </w:rPr>
      </w:pPr>
    </w:p>
    <w:p w:rsidR="001E51C3" w:rsidRDefault="001E51C3" w:rsidP="00F90862">
      <w:pPr>
        <w:jc w:val="both"/>
        <w:rPr>
          <w:sz w:val="28"/>
          <w:szCs w:val="28"/>
        </w:rPr>
      </w:pPr>
    </w:p>
    <w:p w:rsidR="001E51C3" w:rsidRDefault="001E51C3" w:rsidP="00F90862">
      <w:pPr>
        <w:jc w:val="both"/>
        <w:rPr>
          <w:sz w:val="28"/>
          <w:szCs w:val="28"/>
        </w:rPr>
      </w:pPr>
    </w:p>
    <w:p w:rsidR="001E51C3" w:rsidRDefault="001E51C3" w:rsidP="00F90862">
      <w:pPr>
        <w:jc w:val="both"/>
        <w:rPr>
          <w:sz w:val="28"/>
          <w:szCs w:val="28"/>
        </w:rPr>
      </w:pPr>
    </w:p>
    <w:p w:rsidR="009D6E7B" w:rsidRDefault="009D6E7B">
      <w:pPr>
        <w:rPr>
          <w:sz w:val="28"/>
          <w:szCs w:val="28"/>
        </w:rPr>
      </w:pPr>
    </w:p>
    <w:p w:rsidR="0090655C" w:rsidRDefault="0090655C">
      <w:pPr>
        <w:rPr>
          <w:sz w:val="28"/>
          <w:szCs w:val="28"/>
        </w:rPr>
      </w:pPr>
    </w:p>
    <w:p w:rsidR="0090655C" w:rsidRDefault="0090655C">
      <w:pPr>
        <w:rPr>
          <w:sz w:val="28"/>
          <w:szCs w:val="28"/>
        </w:rPr>
      </w:pPr>
    </w:p>
    <w:p w:rsidR="0090655C" w:rsidRDefault="0090655C">
      <w:pPr>
        <w:rPr>
          <w:sz w:val="28"/>
          <w:szCs w:val="28"/>
        </w:rPr>
      </w:pPr>
    </w:p>
    <w:p w:rsidR="0090655C" w:rsidRDefault="0090655C">
      <w:pPr>
        <w:rPr>
          <w:sz w:val="28"/>
          <w:szCs w:val="28"/>
        </w:rPr>
      </w:pPr>
    </w:p>
    <w:p w:rsidR="00F90862" w:rsidRDefault="00F90862" w:rsidP="00F908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 А К Л Ю Ч Е Н И Е </w:t>
      </w:r>
    </w:p>
    <w:p w:rsidR="00F90862" w:rsidRDefault="00F90862" w:rsidP="00F908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итогам проведения публичных слушаний</w:t>
      </w:r>
    </w:p>
    <w:p w:rsidR="0016542F" w:rsidRDefault="00F90862" w:rsidP="001654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</w:t>
      </w:r>
      <w:r w:rsidR="00943E9C">
        <w:rPr>
          <w:b/>
          <w:bCs/>
          <w:sz w:val="28"/>
          <w:szCs w:val="28"/>
        </w:rPr>
        <w:t>Тресоруковском</w:t>
      </w:r>
      <w:r>
        <w:rPr>
          <w:b/>
          <w:bCs/>
          <w:sz w:val="28"/>
          <w:szCs w:val="28"/>
        </w:rPr>
        <w:t xml:space="preserve"> сельском поселении по проекту </w:t>
      </w:r>
      <w:r w:rsidR="001E51C3">
        <w:rPr>
          <w:b/>
          <w:bCs/>
          <w:sz w:val="28"/>
          <w:szCs w:val="28"/>
        </w:rPr>
        <w:t xml:space="preserve">решения </w:t>
      </w:r>
    </w:p>
    <w:p w:rsidR="00F90862" w:rsidRPr="0016542F" w:rsidRDefault="00294311" w:rsidP="0016542F">
      <w:pPr>
        <w:jc w:val="center"/>
        <w:rPr>
          <w:b/>
          <w:bCs/>
          <w:sz w:val="28"/>
          <w:szCs w:val="28"/>
        </w:rPr>
      </w:pPr>
      <w:r w:rsidRPr="00294311">
        <w:rPr>
          <w:b/>
          <w:sz w:val="28"/>
          <w:szCs w:val="28"/>
        </w:rPr>
        <w:t xml:space="preserve">«Об утверждении бюджета </w:t>
      </w:r>
      <w:r w:rsidR="00306384">
        <w:rPr>
          <w:b/>
          <w:sz w:val="28"/>
          <w:szCs w:val="28"/>
        </w:rPr>
        <w:t>Тресоруковского</w:t>
      </w:r>
      <w:r w:rsidRPr="00294311">
        <w:rPr>
          <w:b/>
          <w:sz w:val="28"/>
          <w:szCs w:val="28"/>
        </w:rPr>
        <w:t xml:space="preserve"> сельского поселения Лискинского муниципального ра</w:t>
      </w:r>
      <w:r w:rsidR="006943EB">
        <w:rPr>
          <w:b/>
          <w:sz w:val="28"/>
          <w:szCs w:val="28"/>
        </w:rPr>
        <w:t>йона Воронежской области на 2019</w:t>
      </w:r>
      <w:r w:rsidRPr="00294311">
        <w:rPr>
          <w:b/>
          <w:sz w:val="28"/>
          <w:szCs w:val="28"/>
        </w:rPr>
        <w:t xml:space="preserve"> год</w:t>
      </w:r>
      <w:r w:rsidR="006943EB">
        <w:rPr>
          <w:b/>
          <w:sz w:val="28"/>
          <w:szCs w:val="28"/>
        </w:rPr>
        <w:t xml:space="preserve"> и на плановый период 2020 и 2021</w:t>
      </w:r>
      <w:r w:rsidR="00224C3F">
        <w:rPr>
          <w:b/>
          <w:sz w:val="28"/>
          <w:szCs w:val="28"/>
        </w:rPr>
        <w:t xml:space="preserve"> годов</w:t>
      </w:r>
      <w:r w:rsidRPr="00294311">
        <w:rPr>
          <w:b/>
          <w:sz w:val="28"/>
          <w:szCs w:val="28"/>
        </w:rPr>
        <w:t>»</w:t>
      </w:r>
    </w:p>
    <w:p w:rsidR="00F90862" w:rsidRDefault="00F90862" w:rsidP="00F90862">
      <w:pPr>
        <w:jc w:val="center"/>
        <w:rPr>
          <w:b/>
          <w:bCs/>
          <w:iCs/>
          <w:sz w:val="28"/>
          <w:szCs w:val="28"/>
        </w:rPr>
      </w:pPr>
    </w:p>
    <w:p w:rsidR="00F90862" w:rsidRDefault="00F90862" w:rsidP="00F90862">
      <w:pPr>
        <w:jc w:val="center"/>
        <w:rPr>
          <w:bCs/>
          <w:iCs/>
        </w:rPr>
      </w:pPr>
    </w:p>
    <w:p w:rsidR="00F90862" w:rsidRDefault="001E51C3" w:rsidP="00F90862">
      <w:pPr>
        <w:spacing w:line="360" w:lineRule="auto"/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F90862">
        <w:rPr>
          <w:sz w:val="28"/>
          <w:szCs w:val="28"/>
        </w:rPr>
        <w:t xml:space="preserve"> по подготовке и проведению публичных слушаний по проекту </w:t>
      </w:r>
      <w:r w:rsidR="00294311">
        <w:rPr>
          <w:bCs/>
          <w:iCs/>
          <w:sz w:val="28"/>
          <w:szCs w:val="28"/>
        </w:rPr>
        <w:t>утверждения бюджета</w:t>
      </w:r>
      <w:r w:rsidR="00F90862">
        <w:rPr>
          <w:bCs/>
          <w:iCs/>
          <w:sz w:val="28"/>
          <w:szCs w:val="28"/>
        </w:rPr>
        <w:t xml:space="preserve"> </w:t>
      </w:r>
      <w:r w:rsidR="00306384">
        <w:rPr>
          <w:bCs/>
          <w:iCs/>
          <w:sz w:val="28"/>
          <w:szCs w:val="28"/>
        </w:rPr>
        <w:t>Тресоруковского</w:t>
      </w:r>
      <w:r w:rsidR="00F90862">
        <w:rPr>
          <w:bCs/>
          <w:iCs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6943EB">
        <w:rPr>
          <w:bCs/>
          <w:iCs/>
          <w:sz w:val="28"/>
          <w:szCs w:val="28"/>
        </w:rPr>
        <w:t xml:space="preserve"> на 2019</w:t>
      </w:r>
      <w:r w:rsidR="00294311">
        <w:rPr>
          <w:bCs/>
          <w:iCs/>
          <w:sz w:val="28"/>
          <w:szCs w:val="28"/>
        </w:rPr>
        <w:t xml:space="preserve"> год</w:t>
      </w:r>
      <w:r w:rsidR="00224C3F">
        <w:rPr>
          <w:bCs/>
          <w:iCs/>
          <w:sz w:val="28"/>
          <w:szCs w:val="28"/>
        </w:rPr>
        <w:t xml:space="preserve"> </w:t>
      </w:r>
      <w:r w:rsidR="006943EB">
        <w:rPr>
          <w:bCs/>
          <w:iCs/>
          <w:sz w:val="28"/>
          <w:szCs w:val="28"/>
        </w:rPr>
        <w:t>и на плановый период 2020 и 2021</w:t>
      </w:r>
      <w:r w:rsidR="00224C3F">
        <w:rPr>
          <w:bCs/>
          <w:iCs/>
          <w:sz w:val="28"/>
          <w:szCs w:val="28"/>
        </w:rPr>
        <w:t xml:space="preserve"> годов</w:t>
      </w:r>
      <w:r w:rsidR="00294311">
        <w:rPr>
          <w:bCs/>
          <w:iCs/>
          <w:sz w:val="28"/>
          <w:szCs w:val="28"/>
        </w:rPr>
        <w:t xml:space="preserve"> </w:t>
      </w:r>
      <w:r w:rsidR="00F90862">
        <w:rPr>
          <w:sz w:val="28"/>
          <w:szCs w:val="28"/>
        </w:rPr>
        <w:t xml:space="preserve">информирует, что при проведении публичных слушаний, назначенных </w:t>
      </w:r>
      <w:r w:rsidR="002F576F">
        <w:rPr>
          <w:sz w:val="28"/>
          <w:szCs w:val="28"/>
        </w:rPr>
        <w:t>решением</w:t>
      </w:r>
      <w:r w:rsidR="002866FD">
        <w:rPr>
          <w:sz w:val="28"/>
          <w:szCs w:val="28"/>
        </w:rPr>
        <w:t xml:space="preserve"> С</w:t>
      </w:r>
      <w:r w:rsidR="009D6E7B">
        <w:rPr>
          <w:sz w:val="28"/>
          <w:szCs w:val="28"/>
        </w:rPr>
        <w:t>овета народных депутатов</w:t>
      </w:r>
      <w:r w:rsidR="00F90862">
        <w:rPr>
          <w:sz w:val="28"/>
          <w:szCs w:val="28"/>
        </w:rPr>
        <w:t xml:space="preserve"> </w:t>
      </w:r>
      <w:r w:rsidR="00306384">
        <w:rPr>
          <w:sz w:val="28"/>
          <w:szCs w:val="28"/>
        </w:rPr>
        <w:t>Тресоруковского</w:t>
      </w:r>
      <w:r w:rsidR="00F90862">
        <w:rPr>
          <w:sz w:val="28"/>
          <w:szCs w:val="28"/>
        </w:rPr>
        <w:t xml:space="preserve"> сельского поселения Лискинского муниципального район</w:t>
      </w:r>
      <w:r>
        <w:rPr>
          <w:sz w:val="28"/>
          <w:szCs w:val="28"/>
        </w:rPr>
        <w:t xml:space="preserve">а Воронежской области  </w:t>
      </w:r>
      <w:r w:rsidRPr="002F576F">
        <w:rPr>
          <w:sz w:val="28"/>
          <w:szCs w:val="28"/>
        </w:rPr>
        <w:t xml:space="preserve">от </w:t>
      </w:r>
      <w:r w:rsidR="00943E9C">
        <w:rPr>
          <w:sz w:val="28"/>
          <w:szCs w:val="28"/>
        </w:rPr>
        <w:t>30</w:t>
      </w:r>
      <w:r w:rsidR="00F90862" w:rsidRPr="002F576F">
        <w:rPr>
          <w:sz w:val="28"/>
          <w:szCs w:val="28"/>
        </w:rPr>
        <w:t>.</w:t>
      </w:r>
      <w:r w:rsidR="002F576F" w:rsidRPr="002F576F">
        <w:rPr>
          <w:sz w:val="28"/>
          <w:szCs w:val="28"/>
        </w:rPr>
        <w:t>11</w:t>
      </w:r>
      <w:r w:rsidR="00F90862" w:rsidRPr="002F576F">
        <w:rPr>
          <w:sz w:val="28"/>
          <w:szCs w:val="28"/>
        </w:rPr>
        <w:t>.201</w:t>
      </w:r>
      <w:r w:rsidR="002F576F" w:rsidRPr="002F576F">
        <w:rPr>
          <w:sz w:val="28"/>
          <w:szCs w:val="28"/>
        </w:rPr>
        <w:t xml:space="preserve">8 </w:t>
      </w:r>
      <w:r w:rsidR="00F90862" w:rsidRPr="002F576F">
        <w:rPr>
          <w:sz w:val="28"/>
          <w:szCs w:val="28"/>
        </w:rPr>
        <w:t xml:space="preserve">г. № </w:t>
      </w:r>
      <w:r w:rsidR="00943E9C">
        <w:rPr>
          <w:sz w:val="28"/>
          <w:szCs w:val="28"/>
        </w:rPr>
        <w:t>145</w:t>
      </w:r>
      <w:r w:rsidR="00F90862" w:rsidRPr="002866FD">
        <w:rPr>
          <w:sz w:val="28"/>
          <w:szCs w:val="28"/>
        </w:rPr>
        <w:t xml:space="preserve"> и проведенных </w:t>
      </w:r>
      <w:r w:rsidR="00943E9C">
        <w:rPr>
          <w:sz w:val="28"/>
          <w:szCs w:val="28"/>
        </w:rPr>
        <w:t>14</w:t>
      </w:r>
      <w:r w:rsidR="00362804" w:rsidRPr="006943EB">
        <w:rPr>
          <w:sz w:val="28"/>
          <w:szCs w:val="28"/>
        </w:rPr>
        <w:t xml:space="preserve"> дека</w:t>
      </w:r>
      <w:r w:rsidR="00294311" w:rsidRPr="006943EB">
        <w:rPr>
          <w:sz w:val="28"/>
          <w:szCs w:val="28"/>
        </w:rPr>
        <w:t>бря</w:t>
      </w:r>
      <w:r w:rsidR="00CA363C" w:rsidRPr="006943EB">
        <w:rPr>
          <w:sz w:val="28"/>
          <w:szCs w:val="28"/>
        </w:rPr>
        <w:t xml:space="preserve"> </w:t>
      </w:r>
      <w:r w:rsidR="00F90862" w:rsidRPr="006943EB">
        <w:rPr>
          <w:sz w:val="28"/>
          <w:szCs w:val="28"/>
        </w:rPr>
        <w:t>201</w:t>
      </w:r>
      <w:r w:rsidR="006943EB" w:rsidRPr="006943EB">
        <w:rPr>
          <w:sz w:val="28"/>
          <w:szCs w:val="28"/>
        </w:rPr>
        <w:t>8</w:t>
      </w:r>
      <w:r w:rsidR="00F90862">
        <w:rPr>
          <w:sz w:val="28"/>
          <w:szCs w:val="28"/>
        </w:rPr>
        <w:t xml:space="preserve"> года, участники публичных слушаний единогласно поддержали </w:t>
      </w:r>
      <w:r w:rsidR="00FE0EDB">
        <w:rPr>
          <w:sz w:val="28"/>
          <w:szCs w:val="28"/>
        </w:rPr>
        <w:t>решение о проекте бюджета</w:t>
      </w:r>
      <w:r w:rsidR="00F90862">
        <w:rPr>
          <w:sz w:val="28"/>
          <w:szCs w:val="28"/>
        </w:rPr>
        <w:t xml:space="preserve"> </w:t>
      </w:r>
      <w:r w:rsidR="00306384">
        <w:rPr>
          <w:sz w:val="28"/>
          <w:szCs w:val="28"/>
        </w:rPr>
        <w:t>Тресоруковского</w:t>
      </w:r>
      <w:r w:rsidR="00F90862">
        <w:rPr>
          <w:sz w:val="28"/>
          <w:szCs w:val="28"/>
        </w:rPr>
        <w:t xml:space="preserve"> сельского поселения</w:t>
      </w:r>
      <w:r w:rsidR="006943EB">
        <w:rPr>
          <w:sz w:val="28"/>
          <w:szCs w:val="28"/>
        </w:rPr>
        <w:t xml:space="preserve"> на 2019</w:t>
      </w:r>
      <w:r w:rsidR="00FE0EDB">
        <w:rPr>
          <w:sz w:val="28"/>
          <w:szCs w:val="28"/>
        </w:rPr>
        <w:t xml:space="preserve"> год</w:t>
      </w:r>
      <w:r w:rsidR="006943EB">
        <w:rPr>
          <w:sz w:val="28"/>
          <w:szCs w:val="28"/>
        </w:rPr>
        <w:t xml:space="preserve"> и на плановый период 2020 и 2021</w:t>
      </w:r>
      <w:r w:rsidR="00224C3F">
        <w:rPr>
          <w:sz w:val="28"/>
          <w:szCs w:val="28"/>
        </w:rPr>
        <w:t xml:space="preserve"> годов</w:t>
      </w:r>
      <w:r w:rsidR="00FE0EDB">
        <w:rPr>
          <w:sz w:val="28"/>
          <w:szCs w:val="28"/>
        </w:rPr>
        <w:t xml:space="preserve"> </w:t>
      </w:r>
      <w:r w:rsidR="00F90862">
        <w:rPr>
          <w:sz w:val="28"/>
          <w:szCs w:val="28"/>
        </w:rPr>
        <w:t xml:space="preserve">и рекомендовали его для дальнейших согласований и утверждения на Сессии Совета народных депутатов </w:t>
      </w:r>
      <w:r w:rsidR="00306384">
        <w:rPr>
          <w:sz w:val="28"/>
          <w:szCs w:val="28"/>
        </w:rPr>
        <w:t>Тресоруковского</w:t>
      </w:r>
      <w:r w:rsidR="00F90862">
        <w:rPr>
          <w:sz w:val="28"/>
          <w:szCs w:val="28"/>
        </w:rPr>
        <w:t xml:space="preserve"> сельского поселения Лискинского муниципального района.</w:t>
      </w:r>
    </w:p>
    <w:p w:rsidR="00F90862" w:rsidRDefault="00F90862" w:rsidP="00F90862">
      <w:pPr>
        <w:spacing w:line="360" w:lineRule="auto"/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заключение доводится до сведения граждан </w:t>
      </w:r>
      <w:r w:rsidR="00306384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 Лискинского муниципального района.</w:t>
      </w:r>
    </w:p>
    <w:p w:rsidR="00F90862" w:rsidRDefault="00F90862" w:rsidP="00F90862">
      <w:pPr>
        <w:ind w:firstLine="720"/>
        <w:jc w:val="both"/>
        <w:rPr>
          <w:sz w:val="28"/>
          <w:szCs w:val="28"/>
        </w:rPr>
      </w:pPr>
    </w:p>
    <w:p w:rsidR="00F90862" w:rsidRDefault="00F90862" w:rsidP="002866FD">
      <w:pPr>
        <w:jc w:val="both"/>
        <w:rPr>
          <w:sz w:val="28"/>
          <w:szCs w:val="28"/>
        </w:rPr>
      </w:pPr>
    </w:p>
    <w:p w:rsidR="00F90862" w:rsidRDefault="00F90862" w:rsidP="002866FD">
      <w:pPr>
        <w:jc w:val="both"/>
        <w:rPr>
          <w:sz w:val="28"/>
          <w:szCs w:val="28"/>
        </w:rPr>
      </w:pPr>
    </w:p>
    <w:p w:rsidR="00F90862" w:rsidRDefault="00F90862" w:rsidP="00F90862">
      <w:pPr>
        <w:ind w:firstLine="720"/>
        <w:jc w:val="both"/>
        <w:rPr>
          <w:sz w:val="28"/>
          <w:szCs w:val="28"/>
        </w:rPr>
      </w:pPr>
    </w:p>
    <w:p w:rsidR="00F90862" w:rsidRDefault="00F90862" w:rsidP="00F90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4FB4">
        <w:rPr>
          <w:sz w:val="28"/>
          <w:szCs w:val="28"/>
        </w:rPr>
        <w:t xml:space="preserve">   </w:t>
      </w:r>
      <w:r>
        <w:rPr>
          <w:sz w:val="28"/>
          <w:szCs w:val="28"/>
        </w:rPr>
        <w:t>Председатель оргкомитета</w:t>
      </w:r>
    </w:p>
    <w:p w:rsidR="00F90862" w:rsidRDefault="00924FB4" w:rsidP="00F90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0862">
        <w:rPr>
          <w:sz w:val="28"/>
          <w:szCs w:val="28"/>
        </w:rPr>
        <w:t xml:space="preserve">по подготовке и проведения                                                         </w:t>
      </w:r>
    </w:p>
    <w:p w:rsidR="009D6E7B" w:rsidRDefault="00924FB4" w:rsidP="00286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90862">
        <w:rPr>
          <w:sz w:val="28"/>
          <w:szCs w:val="28"/>
        </w:rPr>
        <w:t xml:space="preserve">публичных слушаний                                                          </w:t>
      </w:r>
      <w:r w:rsidR="00943E9C">
        <w:rPr>
          <w:sz w:val="28"/>
          <w:szCs w:val="28"/>
        </w:rPr>
        <w:t>Н.А.Минько</w:t>
      </w:r>
    </w:p>
    <w:p w:rsidR="00924FB4" w:rsidRDefault="00924FB4" w:rsidP="00F90862">
      <w:pPr>
        <w:rPr>
          <w:sz w:val="28"/>
          <w:szCs w:val="28"/>
        </w:rPr>
      </w:pPr>
    </w:p>
    <w:p w:rsidR="006943EB" w:rsidRDefault="006943EB" w:rsidP="00F90862">
      <w:pPr>
        <w:rPr>
          <w:sz w:val="28"/>
          <w:szCs w:val="28"/>
        </w:rPr>
      </w:pPr>
    </w:p>
    <w:p w:rsidR="006943EB" w:rsidRDefault="006943EB" w:rsidP="00F90862">
      <w:pPr>
        <w:rPr>
          <w:sz w:val="28"/>
          <w:szCs w:val="28"/>
        </w:rPr>
      </w:pPr>
    </w:p>
    <w:p w:rsidR="006943EB" w:rsidRDefault="006943EB" w:rsidP="00F90862">
      <w:pPr>
        <w:rPr>
          <w:sz w:val="28"/>
          <w:szCs w:val="28"/>
        </w:rPr>
      </w:pPr>
    </w:p>
    <w:p w:rsidR="006943EB" w:rsidRDefault="006943EB" w:rsidP="00F90862">
      <w:pPr>
        <w:rPr>
          <w:sz w:val="28"/>
          <w:szCs w:val="28"/>
        </w:rPr>
      </w:pPr>
    </w:p>
    <w:p w:rsidR="006943EB" w:rsidRDefault="006943EB" w:rsidP="00F90862">
      <w:pPr>
        <w:rPr>
          <w:sz w:val="28"/>
          <w:szCs w:val="28"/>
        </w:rPr>
      </w:pPr>
    </w:p>
    <w:p w:rsidR="006943EB" w:rsidRDefault="006943EB" w:rsidP="00F90862">
      <w:pPr>
        <w:rPr>
          <w:sz w:val="28"/>
          <w:szCs w:val="28"/>
        </w:rPr>
      </w:pPr>
    </w:p>
    <w:p w:rsidR="002F576F" w:rsidRDefault="002F576F" w:rsidP="00F90862">
      <w:pPr>
        <w:rPr>
          <w:sz w:val="28"/>
          <w:szCs w:val="28"/>
        </w:rPr>
      </w:pPr>
    </w:p>
    <w:p w:rsidR="0016542F" w:rsidRDefault="0016542F" w:rsidP="00F90862">
      <w:pPr>
        <w:rPr>
          <w:sz w:val="28"/>
          <w:szCs w:val="28"/>
        </w:rPr>
      </w:pPr>
    </w:p>
    <w:p w:rsidR="0016542F" w:rsidRDefault="0016542F" w:rsidP="00F90862">
      <w:pPr>
        <w:rPr>
          <w:sz w:val="28"/>
          <w:szCs w:val="28"/>
        </w:rPr>
      </w:pPr>
    </w:p>
    <w:p w:rsidR="006943EB" w:rsidRDefault="006943EB" w:rsidP="00F90862">
      <w:pPr>
        <w:rPr>
          <w:sz w:val="28"/>
          <w:szCs w:val="28"/>
        </w:rPr>
      </w:pPr>
    </w:p>
    <w:p w:rsidR="00943E9C" w:rsidRPr="00627D95" w:rsidRDefault="00943E9C" w:rsidP="00943E9C">
      <w:pPr>
        <w:jc w:val="right"/>
        <w:rPr>
          <w:sz w:val="26"/>
          <w:szCs w:val="28"/>
        </w:rPr>
      </w:pPr>
      <w:r w:rsidRPr="00627D95">
        <w:rPr>
          <w:sz w:val="26"/>
          <w:szCs w:val="28"/>
        </w:rPr>
        <w:t>Приложение</w:t>
      </w:r>
    </w:p>
    <w:p w:rsidR="00943E9C" w:rsidRPr="00627D95" w:rsidRDefault="00943E9C" w:rsidP="00943E9C">
      <w:pPr>
        <w:jc w:val="right"/>
        <w:rPr>
          <w:sz w:val="26"/>
          <w:szCs w:val="28"/>
        </w:rPr>
      </w:pPr>
      <w:r w:rsidRPr="00627D95">
        <w:rPr>
          <w:sz w:val="26"/>
          <w:szCs w:val="28"/>
        </w:rPr>
        <w:t>к протоколу проведения</w:t>
      </w:r>
    </w:p>
    <w:p w:rsidR="00943E9C" w:rsidRPr="00627D95" w:rsidRDefault="00943E9C" w:rsidP="00943E9C">
      <w:pPr>
        <w:jc w:val="right"/>
        <w:rPr>
          <w:sz w:val="26"/>
          <w:szCs w:val="28"/>
        </w:rPr>
      </w:pPr>
      <w:r w:rsidRPr="00627D95">
        <w:rPr>
          <w:sz w:val="26"/>
          <w:szCs w:val="28"/>
        </w:rPr>
        <w:t>публичных слушаний</w:t>
      </w:r>
    </w:p>
    <w:p w:rsidR="00943E9C" w:rsidRPr="00627D95" w:rsidRDefault="00943E9C" w:rsidP="00943E9C">
      <w:pPr>
        <w:jc w:val="right"/>
        <w:rPr>
          <w:sz w:val="26"/>
          <w:szCs w:val="28"/>
        </w:rPr>
      </w:pPr>
    </w:p>
    <w:p w:rsidR="00943E9C" w:rsidRPr="00627D95" w:rsidRDefault="00943E9C" w:rsidP="00943E9C">
      <w:pPr>
        <w:jc w:val="center"/>
        <w:rPr>
          <w:sz w:val="26"/>
          <w:szCs w:val="28"/>
        </w:rPr>
      </w:pPr>
    </w:p>
    <w:p w:rsidR="00943E9C" w:rsidRPr="00627D95" w:rsidRDefault="00943E9C" w:rsidP="00943E9C">
      <w:pPr>
        <w:jc w:val="center"/>
        <w:rPr>
          <w:sz w:val="26"/>
          <w:szCs w:val="28"/>
        </w:rPr>
      </w:pPr>
      <w:r w:rsidRPr="00627D95">
        <w:rPr>
          <w:sz w:val="26"/>
          <w:szCs w:val="28"/>
        </w:rPr>
        <w:t xml:space="preserve">СПИСОК УЧАСТНИКОВ ПУБЛИЧНЫХ СЛУШАНИЙ </w:t>
      </w:r>
    </w:p>
    <w:p w:rsidR="00943E9C" w:rsidRPr="00627D95" w:rsidRDefault="00943E9C" w:rsidP="00943E9C">
      <w:pPr>
        <w:jc w:val="both"/>
        <w:rPr>
          <w:sz w:val="26"/>
          <w:szCs w:val="28"/>
        </w:rPr>
      </w:pPr>
    </w:p>
    <w:p w:rsidR="00943E9C" w:rsidRPr="00627D95" w:rsidRDefault="00943E9C" w:rsidP="00943E9C">
      <w:pPr>
        <w:numPr>
          <w:ilvl w:val="0"/>
          <w:numId w:val="29"/>
        </w:numPr>
        <w:jc w:val="both"/>
        <w:rPr>
          <w:sz w:val="26"/>
          <w:szCs w:val="28"/>
        </w:rPr>
      </w:pPr>
      <w:r w:rsidRPr="00627D95">
        <w:rPr>
          <w:sz w:val="26"/>
          <w:szCs w:val="28"/>
        </w:rPr>
        <w:t xml:space="preserve">Семыкина </w:t>
      </w:r>
      <w:r>
        <w:rPr>
          <w:sz w:val="26"/>
          <w:szCs w:val="28"/>
        </w:rPr>
        <w:t xml:space="preserve">Валентина Ивановна       </w:t>
      </w:r>
      <w:r w:rsidRPr="00627D95">
        <w:rPr>
          <w:sz w:val="26"/>
          <w:szCs w:val="28"/>
        </w:rPr>
        <w:t>с. Тресоруково ул.Кирова, 2А</w:t>
      </w:r>
    </w:p>
    <w:p w:rsidR="00943E9C" w:rsidRPr="00627D95" w:rsidRDefault="00943E9C" w:rsidP="00943E9C">
      <w:pPr>
        <w:numPr>
          <w:ilvl w:val="0"/>
          <w:numId w:val="29"/>
        </w:numPr>
        <w:jc w:val="both"/>
        <w:rPr>
          <w:sz w:val="26"/>
          <w:szCs w:val="28"/>
        </w:rPr>
      </w:pPr>
      <w:r w:rsidRPr="00627D95">
        <w:rPr>
          <w:sz w:val="26"/>
          <w:szCs w:val="28"/>
        </w:rPr>
        <w:t xml:space="preserve">Красикова Анна </w:t>
      </w:r>
      <w:r>
        <w:rPr>
          <w:sz w:val="26"/>
          <w:szCs w:val="28"/>
        </w:rPr>
        <w:t xml:space="preserve">Петровна                </w:t>
      </w:r>
      <w:r w:rsidRPr="00627D95">
        <w:rPr>
          <w:sz w:val="26"/>
          <w:szCs w:val="28"/>
        </w:rPr>
        <w:t>с.Тресоруково, ул.Красноармейская-1, 29</w:t>
      </w:r>
    </w:p>
    <w:p w:rsidR="00943E9C" w:rsidRPr="00627D95" w:rsidRDefault="00943E9C" w:rsidP="00943E9C">
      <w:pPr>
        <w:numPr>
          <w:ilvl w:val="0"/>
          <w:numId w:val="29"/>
        </w:numPr>
        <w:jc w:val="both"/>
        <w:rPr>
          <w:sz w:val="26"/>
          <w:szCs w:val="28"/>
        </w:rPr>
      </w:pPr>
      <w:r w:rsidRPr="00627D95">
        <w:rPr>
          <w:sz w:val="26"/>
          <w:szCs w:val="28"/>
        </w:rPr>
        <w:t>Красиков Александр Павлович                 с.Тресоруково, ул.Садовая, 22</w:t>
      </w:r>
    </w:p>
    <w:p w:rsidR="00943E9C" w:rsidRPr="00627D95" w:rsidRDefault="00943E9C" w:rsidP="00943E9C">
      <w:pPr>
        <w:numPr>
          <w:ilvl w:val="0"/>
          <w:numId w:val="29"/>
        </w:numPr>
        <w:jc w:val="both"/>
        <w:rPr>
          <w:sz w:val="26"/>
          <w:szCs w:val="28"/>
        </w:rPr>
      </w:pPr>
      <w:r w:rsidRPr="00627D95">
        <w:rPr>
          <w:sz w:val="26"/>
          <w:szCs w:val="28"/>
        </w:rPr>
        <w:t>Тужикова Антонина Николаевна             с.Тресоруково, ул. Мира, 54</w:t>
      </w:r>
    </w:p>
    <w:p w:rsidR="00943E9C" w:rsidRPr="00627D95" w:rsidRDefault="00943E9C" w:rsidP="00943E9C">
      <w:pPr>
        <w:numPr>
          <w:ilvl w:val="0"/>
          <w:numId w:val="29"/>
        </w:numPr>
        <w:jc w:val="both"/>
        <w:rPr>
          <w:sz w:val="26"/>
          <w:szCs w:val="28"/>
        </w:rPr>
      </w:pPr>
      <w:r w:rsidRPr="00627D95">
        <w:rPr>
          <w:sz w:val="26"/>
          <w:szCs w:val="28"/>
        </w:rPr>
        <w:t>Красикова Валентина Ивановна                с.Тресоруково, ул. Гагарина-1, 7</w:t>
      </w:r>
    </w:p>
    <w:p w:rsidR="00943E9C" w:rsidRPr="00627D95" w:rsidRDefault="00943E9C" w:rsidP="00943E9C">
      <w:pPr>
        <w:numPr>
          <w:ilvl w:val="0"/>
          <w:numId w:val="29"/>
        </w:numPr>
        <w:jc w:val="both"/>
        <w:rPr>
          <w:sz w:val="26"/>
          <w:szCs w:val="28"/>
        </w:rPr>
      </w:pPr>
      <w:r w:rsidRPr="00627D95">
        <w:rPr>
          <w:sz w:val="26"/>
          <w:szCs w:val="28"/>
        </w:rPr>
        <w:t>Королева Лидия Ивановна                      с.Тресоруково, ул.М.Горького, 61</w:t>
      </w:r>
    </w:p>
    <w:p w:rsidR="00943E9C" w:rsidRPr="00627D95" w:rsidRDefault="00943E9C" w:rsidP="00943E9C">
      <w:pPr>
        <w:numPr>
          <w:ilvl w:val="0"/>
          <w:numId w:val="29"/>
        </w:numPr>
        <w:jc w:val="both"/>
        <w:rPr>
          <w:sz w:val="26"/>
          <w:szCs w:val="28"/>
        </w:rPr>
      </w:pPr>
      <w:r w:rsidRPr="00627D95">
        <w:rPr>
          <w:sz w:val="26"/>
          <w:szCs w:val="28"/>
        </w:rPr>
        <w:t>Дронова Валентина Ивановна                с. Тресоруково, ул. Советская, 62А</w:t>
      </w:r>
    </w:p>
    <w:p w:rsidR="00943E9C" w:rsidRPr="00627D95" w:rsidRDefault="00943E9C" w:rsidP="00943E9C">
      <w:pPr>
        <w:numPr>
          <w:ilvl w:val="0"/>
          <w:numId w:val="29"/>
        </w:numPr>
        <w:jc w:val="both"/>
        <w:rPr>
          <w:sz w:val="26"/>
          <w:szCs w:val="28"/>
        </w:rPr>
      </w:pPr>
      <w:r w:rsidRPr="00627D95">
        <w:rPr>
          <w:sz w:val="26"/>
          <w:szCs w:val="28"/>
        </w:rPr>
        <w:t>Пичугин Виктор Митрофанович             с. Тресоруково, ул. Набережная, 6</w:t>
      </w:r>
    </w:p>
    <w:p w:rsidR="00943E9C" w:rsidRPr="00627D95" w:rsidRDefault="00943E9C" w:rsidP="00943E9C">
      <w:pPr>
        <w:numPr>
          <w:ilvl w:val="0"/>
          <w:numId w:val="29"/>
        </w:numPr>
        <w:jc w:val="both"/>
        <w:rPr>
          <w:sz w:val="26"/>
          <w:szCs w:val="28"/>
        </w:rPr>
      </w:pPr>
      <w:r w:rsidRPr="00627D95">
        <w:rPr>
          <w:sz w:val="26"/>
          <w:szCs w:val="28"/>
        </w:rPr>
        <w:t>Лазарев Александр Сергеевич                 с. Добрино, пер.Титова, 5</w:t>
      </w:r>
    </w:p>
    <w:p w:rsidR="00943E9C" w:rsidRPr="00627D95" w:rsidRDefault="00943E9C" w:rsidP="00943E9C">
      <w:pPr>
        <w:numPr>
          <w:ilvl w:val="0"/>
          <w:numId w:val="29"/>
        </w:numPr>
        <w:jc w:val="both"/>
        <w:rPr>
          <w:sz w:val="26"/>
          <w:szCs w:val="28"/>
        </w:rPr>
      </w:pPr>
      <w:r w:rsidRPr="00627D95">
        <w:rPr>
          <w:sz w:val="26"/>
          <w:szCs w:val="28"/>
        </w:rPr>
        <w:t>Сафонова Валентина Алексеевна            с. Добрино, пер.Титова, 6</w:t>
      </w:r>
    </w:p>
    <w:p w:rsidR="00943E9C" w:rsidRPr="00627D95" w:rsidRDefault="00943E9C" w:rsidP="00943E9C">
      <w:pPr>
        <w:numPr>
          <w:ilvl w:val="0"/>
          <w:numId w:val="29"/>
        </w:numPr>
        <w:jc w:val="both"/>
        <w:rPr>
          <w:sz w:val="26"/>
          <w:szCs w:val="28"/>
        </w:rPr>
      </w:pPr>
      <w:r w:rsidRPr="00627D95">
        <w:rPr>
          <w:sz w:val="26"/>
          <w:szCs w:val="28"/>
        </w:rPr>
        <w:t>Болдина Елена Григорьевна                      с.Добрино, ул. Чкалова, 40</w:t>
      </w:r>
    </w:p>
    <w:p w:rsidR="00943E9C" w:rsidRPr="00627D95" w:rsidRDefault="00943E9C" w:rsidP="00943E9C">
      <w:pPr>
        <w:numPr>
          <w:ilvl w:val="0"/>
          <w:numId w:val="29"/>
        </w:numPr>
        <w:jc w:val="both"/>
        <w:rPr>
          <w:sz w:val="26"/>
          <w:szCs w:val="28"/>
        </w:rPr>
      </w:pPr>
      <w:r w:rsidRPr="00627D95">
        <w:rPr>
          <w:sz w:val="26"/>
          <w:szCs w:val="28"/>
        </w:rPr>
        <w:t>Стольникова Александра Николаевна      с.Добрино, ул. Чкалова, 61</w:t>
      </w:r>
    </w:p>
    <w:p w:rsidR="00943E9C" w:rsidRPr="00627D95" w:rsidRDefault="00943E9C" w:rsidP="00943E9C">
      <w:pPr>
        <w:ind w:left="360"/>
        <w:jc w:val="both"/>
        <w:rPr>
          <w:sz w:val="26"/>
          <w:szCs w:val="28"/>
        </w:rPr>
      </w:pPr>
      <w:r w:rsidRPr="00627D95">
        <w:rPr>
          <w:sz w:val="26"/>
          <w:szCs w:val="28"/>
        </w:rPr>
        <w:t xml:space="preserve">13. Болдина Мария Ивановна                          с. Добрино, ул. Титова, 24    </w:t>
      </w:r>
    </w:p>
    <w:p w:rsidR="00943E9C" w:rsidRPr="00627D95" w:rsidRDefault="00943E9C" w:rsidP="00943E9C">
      <w:pPr>
        <w:jc w:val="both"/>
        <w:rPr>
          <w:sz w:val="26"/>
          <w:szCs w:val="28"/>
        </w:rPr>
      </w:pPr>
      <w:r w:rsidRPr="00627D95">
        <w:rPr>
          <w:sz w:val="26"/>
          <w:szCs w:val="28"/>
        </w:rPr>
        <w:t xml:space="preserve">      14. Красиков Василий Васильевич                 с. Добрино, ул. Ст.Разина, 9</w:t>
      </w:r>
    </w:p>
    <w:p w:rsidR="00943E9C" w:rsidRPr="00627D95" w:rsidRDefault="00943E9C" w:rsidP="00943E9C">
      <w:pPr>
        <w:jc w:val="both"/>
        <w:rPr>
          <w:sz w:val="26"/>
          <w:szCs w:val="28"/>
        </w:rPr>
      </w:pPr>
      <w:r w:rsidRPr="00627D95">
        <w:rPr>
          <w:sz w:val="26"/>
          <w:szCs w:val="28"/>
        </w:rPr>
        <w:t xml:space="preserve">      15. Саввин Виктор Егорович                         с. Добрино, ул. Титова, 85</w:t>
      </w:r>
    </w:p>
    <w:p w:rsidR="00943E9C" w:rsidRPr="00627D95" w:rsidRDefault="00943E9C" w:rsidP="00943E9C">
      <w:pPr>
        <w:ind w:left="360"/>
        <w:jc w:val="both"/>
        <w:rPr>
          <w:sz w:val="26"/>
          <w:szCs w:val="28"/>
        </w:rPr>
      </w:pPr>
      <w:r w:rsidRPr="00627D95">
        <w:rPr>
          <w:sz w:val="26"/>
          <w:szCs w:val="28"/>
        </w:rPr>
        <w:t>16. Галкин Владимир Григорьевич               с.Рождествено, ул.Ленина, 88</w:t>
      </w:r>
    </w:p>
    <w:p w:rsidR="00943E9C" w:rsidRPr="00627D95" w:rsidRDefault="00943E9C" w:rsidP="00943E9C">
      <w:pPr>
        <w:ind w:left="360"/>
        <w:jc w:val="both"/>
        <w:rPr>
          <w:sz w:val="26"/>
          <w:szCs w:val="28"/>
        </w:rPr>
      </w:pPr>
      <w:r w:rsidRPr="00627D95">
        <w:rPr>
          <w:sz w:val="26"/>
          <w:szCs w:val="28"/>
        </w:rPr>
        <w:t>17. Шайкина Татьяна Тимофеевна                 с.Рождествено ул.Ломоносова, 24</w:t>
      </w:r>
    </w:p>
    <w:p w:rsidR="00943E9C" w:rsidRPr="00627D95" w:rsidRDefault="00943E9C" w:rsidP="00943E9C">
      <w:pPr>
        <w:ind w:left="360"/>
        <w:jc w:val="both"/>
        <w:rPr>
          <w:sz w:val="26"/>
          <w:szCs w:val="28"/>
        </w:rPr>
      </w:pPr>
      <w:r w:rsidRPr="00627D95">
        <w:rPr>
          <w:sz w:val="26"/>
          <w:szCs w:val="28"/>
        </w:rPr>
        <w:t>18. Шайкин Николай Николаевич                    с.Рождествено, ул.Шевченко, 27</w:t>
      </w:r>
    </w:p>
    <w:p w:rsidR="00943E9C" w:rsidRPr="00627D95" w:rsidRDefault="00943E9C" w:rsidP="00943E9C">
      <w:pPr>
        <w:ind w:left="360"/>
        <w:jc w:val="both"/>
        <w:rPr>
          <w:sz w:val="26"/>
          <w:szCs w:val="28"/>
        </w:rPr>
      </w:pPr>
      <w:r w:rsidRPr="00627D95">
        <w:rPr>
          <w:sz w:val="26"/>
          <w:szCs w:val="28"/>
        </w:rPr>
        <w:t>19. Лоскутова Нина Филипповна                  с.Рождествено, ул.Ленина, 38</w:t>
      </w:r>
    </w:p>
    <w:p w:rsidR="00943E9C" w:rsidRPr="00627D95" w:rsidRDefault="00943E9C" w:rsidP="00943E9C">
      <w:pPr>
        <w:ind w:left="360"/>
        <w:jc w:val="both"/>
        <w:rPr>
          <w:sz w:val="26"/>
          <w:szCs w:val="28"/>
        </w:rPr>
      </w:pPr>
      <w:r w:rsidRPr="00627D95">
        <w:rPr>
          <w:sz w:val="26"/>
          <w:szCs w:val="28"/>
        </w:rPr>
        <w:t xml:space="preserve">20. Борисов Василий Михайлович                с.Рождествено, ул.Ленина, 93                      </w:t>
      </w:r>
    </w:p>
    <w:p w:rsidR="00943E9C" w:rsidRPr="00627D95" w:rsidRDefault="00943E9C" w:rsidP="00943E9C">
      <w:pPr>
        <w:ind w:left="360"/>
        <w:jc w:val="both"/>
        <w:rPr>
          <w:sz w:val="26"/>
          <w:szCs w:val="28"/>
        </w:rPr>
      </w:pPr>
      <w:r w:rsidRPr="00627D95">
        <w:rPr>
          <w:sz w:val="26"/>
          <w:szCs w:val="28"/>
        </w:rPr>
        <w:t xml:space="preserve">21. Воронова Нина Петровна                        с.Рождествено, ул.Фурманова, 11                    </w:t>
      </w:r>
    </w:p>
    <w:p w:rsidR="00943E9C" w:rsidRPr="00627D95" w:rsidRDefault="00943E9C" w:rsidP="00943E9C">
      <w:pPr>
        <w:ind w:left="360"/>
        <w:jc w:val="both"/>
        <w:rPr>
          <w:sz w:val="26"/>
          <w:szCs w:val="28"/>
        </w:rPr>
      </w:pPr>
      <w:r w:rsidRPr="00627D95">
        <w:rPr>
          <w:sz w:val="26"/>
          <w:szCs w:val="28"/>
        </w:rPr>
        <w:t>22. Воронов Владимир Митрофанович         с.Рождествено, ул.Фурманова, 11</w:t>
      </w:r>
    </w:p>
    <w:p w:rsidR="00943E9C" w:rsidRPr="00627D95" w:rsidRDefault="00943E9C" w:rsidP="00943E9C">
      <w:pPr>
        <w:ind w:left="360"/>
        <w:jc w:val="both"/>
        <w:rPr>
          <w:sz w:val="26"/>
          <w:szCs w:val="28"/>
        </w:rPr>
      </w:pPr>
      <w:r w:rsidRPr="00627D95">
        <w:rPr>
          <w:sz w:val="26"/>
          <w:szCs w:val="28"/>
        </w:rPr>
        <w:t>23. Филонова Мария Григорьевна                  с.Рождествено, ул.Крупской, 41</w:t>
      </w:r>
    </w:p>
    <w:p w:rsidR="00943E9C" w:rsidRPr="00627D95" w:rsidRDefault="00943E9C" w:rsidP="00943E9C">
      <w:pPr>
        <w:ind w:left="360"/>
        <w:jc w:val="both"/>
        <w:rPr>
          <w:sz w:val="26"/>
          <w:szCs w:val="28"/>
        </w:rPr>
      </w:pPr>
      <w:r w:rsidRPr="00627D95">
        <w:rPr>
          <w:sz w:val="26"/>
          <w:szCs w:val="28"/>
        </w:rPr>
        <w:t>24. Лоскутов Геннадий Гаврилович              с.Рождествено, ул.Куйбышева, 1</w:t>
      </w:r>
    </w:p>
    <w:p w:rsidR="00943E9C" w:rsidRPr="00627D95" w:rsidRDefault="00943E9C" w:rsidP="00943E9C">
      <w:pPr>
        <w:ind w:left="360"/>
        <w:jc w:val="both"/>
        <w:rPr>
          <w:sz w:val="26"/>
          <w:szCs w:val="28"/>
        </w:rPr>
      </w:pPr>
      <w:r w:rsidRPr="00627D95">
        <w:rPr>
          <w:sz w:val="26"/>
          <w:szCs w:val="28"/>
        </w:rPr>
        <w:t>25. Мизилина Татьяна Ивановна                    с.Нижнемарьино, ул.Кутузова, 42</w:t>
      </w:r>
    </w:p>
    <w:p w:rsidR="00943E9C" w:rsidRPr="00627D95" w:rsidRDefault="00943E9C" w:rsidP="00943E9C">
      <w:pPr>
        <w:ind w:left="360"/>
        <w:jc w:val="both"/>
        <w:rPr>
          <w:sz w:val="26"/>
          <w:szCs w:val="28"/>
        </w:rPr>
      </w:pPr>
      <w:r w:rsidRPr="00627D95">
        <w:rPr>
          <w:sz w:val="26"/>
          <w:szCs w:val="28"/>
        </w:rPr>
        <w:t>26. Кузнецова Людмила Егоровна                 с. Нижнемарьино, ул.Заводская, 81</w:t>
      </w:r>
    </w:p>
    <w:p w:rsidR="00943E9C" w:rsidRPr="00627D95" w:rsidRDefault="00943E9C" w:rsidP="00943E9C">
      <w:pPr>
        <w:ind w:left="360"/>
        <w:jc w:val="both"/>
        <w:rPr>
          <w:sz w:val="26"/>
          <w:szCs w:val="28"/>
        </w:rPr>
      </w:pPr>
      <w:r w:rsidRPr="00627D95">
        <w:rPr>
          <w:sz w:val="26"/>
          <w:szCs w:val="28"/>
        </w:rPr>
        <w:t>27. Пырков Сергей Иванович                         с.Нижнемарьино, ул.Лермонтова,4</w:t>
      </w:r>
    </w:p>
    <w:p w:rsidR="00943E9C" w:rsidRPr="00627D95" w:rsidRDefault="00943E9C" w:rsidP="00943E9C">
      <w:pPr>
        <w:ind w:left="360"/>
        <w:jc w:val="both"/>
        <w:rPr>
          <w:sz w:val="26"/>
          <w:szCs w:val="28"/>
        </w:rPr>
      </w:pPr>
      <w:r w:rsidRPr="00627D95">
        <w:rPr>
          <w:sz w:val="26"/>
          <w:szCs w:val="28"/>
        </w:rPr>
        <w:t xml:space="preserve">28. Додонова Любовь Филипповна                с.Нижнемарьино, ул.Пушкина, 3                </w:t>
      </w:r>
    </w:p>
    <w:p w:rsidR="00943E9C" w:rsidRPr="00627D95" w:rsidRDefault="00943E9C" w:rsidP="00943E9C">
      <w:pPr>
        <w:jc w:val="both"/>
        <w:rPr>
          <w:sz w:val="26"/>
          <w:szCs w:val="28"/>
        </w:rPr>
      </w:pPr>
      <w:r w:rsidRPr="00627D95">
        <w:rPr>
          <w:sz w:val="26"/>
          <w:szCs w:val="28"/>
        </w:rPr>
        <w:t xml:space="preserve">      29. Лебедев Александр Николаевич               с.Нижнемарьино, ул.Пушкина, 56                                </w:t>
      </w:r>
    </w:p>
    <w:p w:rsidR="00943E9C" w:rsidRPr="00627D95" w:rsidRDefault="00943E9C" w:rsidP="00943E9C">
      <w:pPr>
        <w:jc w:val="both"/>
        <w:rPr>
          <w:sz w:val="26"/>
          <w:szCs w:val="28"/>
        </w:rPr>
      </w:pPr>
      <w:r w:rsidRPr="00627D95">
        <w:rPr>
          <w:sz w:val="26"/>
          <w:szCs w:val="28"/>
        </w:rPr>
        <w:t xml:space="preserve">      30. Шавков Николай Федорович                  с.Нижнемарьино, ул.Луговая, 66</w:t>
      </w:r>
    </w:p>
    <w:p w:rsidR="00943E9C" w:rsidRPr="00627D95" w:rsidRDefault="00943E9C" w:rsidP="00943E9C">
      <w:pPr>
        <w:jc w:val="both"/>
        <w:rPr>
          <w:sz w:val="26"/>
          <w:szCs w:val="28"/>
        </w:rPr>
      </w:pPr>
      <w:r w:rsidRPr="00627D95">
        <w:rPr>
          <w:sz w:val="26"/>
          <w:szCs w:val="28"/>
        </w:rPr>
        <w:t xml:space="preserve">      31. Харламов Михаил Иванович                   с.Нижнемарьино, ул.Школьная, 15</w:t>
      </w:r>
    </w:p>
    <w:p w:rsidR="00943E9C" w:rsidRPr="00627D95" w:rsidRDefault="00943E9C" w:rsidP="00943E9C">
      <w:pPr>
        <w:jc w:val="both"/>
        <w:rPr>
          <w:sz w:val="26"/>
          <w:szCs w:val="28"/>
        </w:rPr>
      </w:pPr>
      <w:r w:rsidRPr="00627D95">
        <w:rPr>
          <w:sz w:val="26"/>
          <w:szCs w:val="28"/>
        </w:rPr>
        <w:t xml:space="preserve">      32. Боков Анатолий Владимирович               с.Нижнемарьино, ул.Школьная, 29</w:t>
      </w:r>
    </w:p>
    <w:p w:rsidR="00943E9C" w:rsidRPr="00627D95" w:rsidRDefault="00943E9C" w:rsidP="00943E9C">
      <w:pPr>
        <w:jc w:val="both"/>
        <w:rPr>
          <w:sz w:val="26"/>
          <w:szCs w:val="28"/>
        </w:rPr>
      </w:pPr>
      <w:r w:rsidRPr="00627D95">
        <w:rPr>
          <w:sz w:val="26"/>
          <w:szCs w:val="28"/>
        </w:rPr>
        <w:t xml:space="preserve">      33.Рязанцев Александр Васильевич               с.Нижнемарьино, ул.И.Коляды, 1А</w:t>
      </w:r>
    </w:p>
    <w:p w:rsidR="00943E9C" w:rsidRPr="00627D95" w:rsidRDefault="00943E9C" w:rsidP="00943E9C">
      <w:pPr>
        <w:jc w:val="both"/>
        <w:rPr>
          <w:sz w:val="26"/>
          <w:szCs w:val="28"/>
        </w:rPr>
      </w:pPr>
      <w:r w:rsidRPr="00627D95">
        <w:rPr>
          <w:sz w:val="26"/>
          <w:szCs w:val="28"/>
        </w:rPr>
        <w:t xml:space="preserve">      34.Воронин Серге</w:t>
      </w:r>
      <w:r>
        <w:rPr>
          <w:sz w:val="26"/>
          <w:szCs w:val="28"/>
        </w:rPr>
        <w:t xml:space="preserve">й Михайлович                 </w:t>
      </w:r>
      <w:r w:rsidRPr="00627D95">
        <w:rPr>
          <w:sz w:val="26"/>
          <w:szCs w:val="28"/>
        </w:rPr>
        <w:t>с.Нижнемарьино, ул.Орджоникидзе,4</w:t>
      </w:r>
    </w:p>
    <w:p w:rsidR="00943E9C" w:rsidRPr="00627D95" w:rsidRDefault="00943E9C" w:rsidP="00943E9C">
      <w:pPr>
        <w:jc w:val="both"/>
        <w:rPr>
          <w:sz w:val="26"/>
          <w:szCs w:val="28"/>
        </w:rPr>
      </w:pPr>
      <w:r w:rsidRPr="00627D95">
        <w:rPr>
          <w:sz w:val="26"/>
          <w:szCs w:val="28"/>
        </w:rPr>
        <w:t xml:space="preserve">      35.Раздобарина Варвара Алексеевна              с.Нижнемарьино, ул.Суворова, 14</w:t>
      </w:r>
    </w:p>
    <w:p w:rsidR="00943E9C" w:rsidRDefault="00943E9C" w:rsidP="00943E9C">
      <w:pPr>
        <w:jc w:val="both"/>
        <w:rPr>
          <w:sz w:val="28"/>
          <w:szCs w:val="28"/>
        </w:rPr>
      </w:pPr>
    </w:p>
    <w:p w:rsidR="00E06AE6" w:rsidRDefault="00E06AE6" w:rsidP="00E06AE6">
      <w:pPr>
        <w:ind w:left="360"/>
        <w:jc w:val="both"/>
        <w:rPr>
          <w:sz w:val="28"/>
          <w:szCs w:val="28"/>
        </w:rPr>
      </w:pPr>
    </w:p>
    <w:p w:rsidR="00132C8B" w:rsidRDefault="00132C8B" w:rsidP="00946EBD">
      <w:pPr>
        <w:jc w:val="both"/>
        <w:rPr>
          <w:sz w:val="28"/>
          <w:szCs w:val="28"/>
        </w:rPr>
      </w:pPr>
    </w:p>
    <w:p w:rsidR="00132C8B" w:rsidRDefault="00132C8B" w:rsidP="00946EBD">
      <w:pPr>
        <w:jc w:val="both"/>
        <w:rPr>
          <w:sz w:val="28"/>
          <w:szCs w:val="28"/>
        </w:rPr>
      </w:pPr>
    </w:p>
    <w:p w:rsidR="002F576F" w:rsidRDefault="002F576F" w:rsidP="00946EBD">
      <w:pPr>
        <w:jc w:val="both"/>
        <w:rPr>
          <w:sz w:val="28"/>
          <w:szCs w:val="28"/>
        </w:rPr>
      </w:pPr>
    </w:p>
    <w:p w:rsidR="007F0347" w:rsidRDefault="007F0347" w:rsidP="0016542F">
      <w:pPr>
        <w:ind w:left="708" w:hanging="651"/>
      </w:pPr>
    </w:p>
    <w:p w:rsidR="007F0347" w:rsidRDefault="007F0347" w:rsidP="0016542F">
      <w:pPr>
        <w:ind w:left="708" w:hanging="651"/>
      </w:pPr>
    </w:p>
    <w:p w:rsidR="007F0347" w:rsidRDefault="007F0347" w:rsidP="0016542F">
      <w:pPr>
        <w:ind w:left="708" w:hanging="651"/>
      </w:pPr>
    </w:p>
    <w:p w:rsidR="007F0347" w:rsidRDefault="007F0347" w:rsidP="0016542F">
      <w:pPr>
        <w:ind w:left="708" w:hanging="651"/>
      </w:pPr>
    </w:p>
    <w:p w:rsidR="007F0347" w:rsidRPr="007F0347" w:rsidRDefault="007F0347" w:rsidP="007F0347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7F0347">
        <w:rPr>
          <w:sz w:val="20"/>
          <w:szCs w:val="20"/>
        </w:rPr>
        <w:t>Приложение №1</w:t>
      </w:r>
    </w:p>
    <w:p w:rsidR="007F0347" w:rsidRPr="007F0347" w:rsidRDefault="007F0347" w:rsidP="007F0347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7F0347">
        <w:rPr>
          <w:sz w:val="20"/>
          <w:szCs w:val="20"/>
        </w:rPr>
        <w:t xml:space="preserve">к протоколу публичных слушаний </w:t>
      </w:r>
    </w:p>
    <w:p w:rsidR="007F0347" w:rsidRPr="007F0347" w:rsidRDefault="00943E9C" w:rsidP="007F0347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от 14</w:t>
      </w:r>
      <w:r w:rsidR="007F0347" w:rsidRPr="007F0347">
        <w:rPr>
          <w:sz w:val="20"/>
          <w:szCs w:val="20"/>
        </w:rPr>
        <w:t xml:space="preserve"> декабря 2018 года</w:t>
      </w:r>
    </w:p>
    <w:p w:rsidR="007F0347" w:rsidRPr="007F0347" w:rsidRDefault="007F0347" w:rsidP="007F0347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7F0347" w:rsidRPr="007F0347" w:rsidRDefault="007F0347" w:rsidP="007F0347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F0347">
        <w:rPr>
          <w:b/>
          <w:sz w:val="20"/>
          <w:szCs w:val="20"/>
        </w:rPr>
        <w:t>ПРОЕКТ</w:t>
      </w:r>
    </w:p>
    <w:p w:rsidR="007F0347" w:rsidRPr="007F0347" w:rsidRDefault="007F0347" w:rsidP="007F0347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F0347" w:rsidRPr="007F0347" w:rsidRDefault="007F0347" w:rsidP="007F0347">
      <w:pPr>
        <w:tabs>
          <w:tab w:val="left" w:pos="4155"/>
        </w:tabs>
      </w:pPr>
      <w:r w:rsidRPr="007F0347">
        <w:t xml:space="preserve">                                                                                          </w:t>
      </w:r>
    </w:p>
    <w:p w:rsidR="007F0347" w:rsidRPr="007F0347" w:rsidRDefault="007F0347" w:rsidP="007F0347">
      <w:pPr>
        <w:tabs>
          <w:tab w:val="left" w:pos="4155"/>
        </w:tabs>
      </w:pPr>
      <w:r w:rsidRPr="007F0347">
        <w:t xml:space="preserve">   </w:t>
      </w:r>
    </w:p>
    <w:p w:rsidR="00943E9C" w:rsidRPr="004240E9" w:rsidRDefault="00943E9C" w:rsidP="00943E9C">
      <w:pPr>
        <w:ind w:firstLine="540"/>
        <w:jc w:val="center"/>
        <w:rPr>
          <w:b/>
          <w:sz w:val="28"/>
          <w:szCs w:val="28"/>
        </w:rPr>
      </w:pPr>
      <w:r w:rsidRPr="004240E9">
        <w:rPr>
          <w:b/>
          <w:sz w:val="28"/>
          <w:szCs w:val="28"/>
        </w:rPr>
        <w:t xml:space="preserve">СОВЕТ  НАРОДНЫХ  ДЕПУТАТОВ </w:t>
      </w:r>
    </w:p>
    <w:p w:rsidR="00943E9C" w:rsidRPr="004240E9" w:rsidRDefault="00943E9C" w:rsidP="00943E9C">
      <w:pPr>
        <w:rPr>
          <w:b/>
          <w:sz w:val="28"/>
          <w:szCs w:val="28"/>
        </w:rPr>
      </w:pPr>
      <w:r w:rsidRPr="004240E9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ТРЕСОРУКОВ</w:t>
      </w:r>
      <w:r w:rsidRPr="004240E9">
        <w:rPr>
          <w:b/>
          <w:sz w:val="28"/>
          <w:szCs w:val="28"/>
        </w:rPr>
        <w:t xml:space="preserve">СКОГО  СЕЛЬСКОГО  ПОСЕЛЕНИЯ  </w:t>
      </w:r>
    </w:p>
    <w:p w:rsidR="00943E9C" w:rsidRPr="004240E9" w:rsidRDefault="00943E9C" w:rsidP="00943E9C">
      <w:pPr>
        <w:ind w:firstLine="540"/>
        <w:jc w:val="center"/>
        <w:rPr>
          <w:b/>
          <w:sz w:val="28"/>
          <w:szCs w:val="28"/>
        </w:rPr>
      </w:pPr>
      <w:r w:rsidRPr="004240E9">
        <w:rPr>
          <w:b/>
          <w:sz w:val="28"/>
          <w:szCs w:val="28"/>
        </w:rPr>
        <w:t>ЛИСКИНСКОГО  МУНИЦИПАЛЬНОГО РАЙОНА ВОРОНЕЖСКОЙ  ОБЛАСТИ</w:t>
      </w:r>
    </w:p>
    <w:p w:rsidR="00943E9C" w:rsidRPr="004240E9" w:rsidRDefault="00943E9C" w:rsidP="00943E9C">
      <w:pPr>
        <w:rPr>
          <w:b/>
          <w:sz w:val="28"/>
          <w:szCs w:val="28"/>
        </w:rPr>
      </w:pPr>
      <w:r w:rsidRPr="004240E9">
        <w:rPr>
          <w:b/>
          <w:sz w:val="28"/>
          <w:szCs w:val="28"/>
        </w:rPr>
        <w:t xml:space="preserve">                                                                 </w:t>
      </w:r>
    </w:p>
    <w:p w:rsidR="00943E9C" w:rsidRDefault="00943E9C" w:rsidP="00943E9C">
      <w:pPr>
        <w:rPr>
          <w:b/>
          <w:sz w:val="16"/>
          <w:szCs w:val="16"/>
        </w:rPr>
      </w:pPr>
    </w:p>
    <w:p w:rsidR="00943E9C" w:rsidRDefault="00DE1DE7" w:rsidP="00943E9C">
      <w:pPr>
        <w:tabs>
          <w:tab w:val="left" w:pos="4155"/>
        </w:tabs>
        <w:jc w:val="center"/>
        <w:rPr>
          <w:b/>
          <w:sz w:val="32"/>
          <w:szCs w:val="32"/>
        </w:rPr>
      </w:pPr>
      <w:r w:rsidRPr="00DE1DE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943E9C">
        <w:rPr>
          <w:b/>
          <w:sz w:val="32"/>
          <w:szCs w:val="32"/>
        </w:rPr>
        <w:t>РЕШЕНИЕ</w:t>
      </w:r>
    </w:p>
    <w:p w:rsidR="00943E9C" w:rsidRDefault="00943E9C" w:rsidP="00943E9C">
      <w:pPr>
        <w:tabs>
          <w:tab w:val="left" w:pos="4155"/>
        </w:tabs>
        <w:rPr>
          <w:b/>
          <w:sz w:val="32"/>
          <w:szCs w:val="32"/>
        </w:rPr>
      </w:pPr>
    </w:p>
    <w:p w:rsidR="00943E9C" w:rsidRDefault="00943E9C" w:rsidP="00943E9C">
      <w:pPr>
        <w:tabs>
          <w:tab w:val="left" w:pos="4155"/>
        </w:tabs>
      </w:pPr>
      <w:r>
        <w:t>от « ___ »  ___________  2018 г. №</w:t>
      </w:r>
      <w:r w:rsidRPr="003C62DC">
        <w:t xml:space="preserve"> </w:t>
      </w:r>
      <w:r>
        <w:t xml:space="preserve">_____      </w:t>
      </w:r>
    </w:p>
    <w:p w:rsidR="00943E9C" w:rsidRDefault="00943E9C" w:rsidP="00943E9C">
      <w:pPr>
        <w:tabs>
          <w:tab w:val="left" w:pos="4155"/>
        </w:tabs>
      </w:pPr>
    </w:p>
    <w:p w:rsidR="00943E9C" w:rsidRDefault="00943E9C" w:rsidP="00943E9C">
      <w:pPr>
        <w:tabs>
          <w:tab w:val="left" w:pos="4155"/>
        </w:tabs>
      </w:pPr>
    </w:p>
    <w:p w:rsidR="00943E9C" w:rsidRDefault="00943E9C" w:rsidP="00943E9C">
      <w:pPr>
        <w:pStyle w:val="2"/>
        <w:jc w:val="both"/>
        <w:rPr>
          <w:bCs w:val="0"/>
        </w:rPr>
      </w:pPr>
    </w:p>
    <w:p w:rsidR="00943E9C" w:rsidRPr="00C47CD5" w:rsidRDefault="00943E9C" w:rsidP="00943E9C">
      <w:pPr>
        <w:pStyle w:val="2"/>
        <w:jc w:val="both"/>
        <w:rPr>
          <w:bCs w:val="0"/>
        </w:rPr>
      </w:pPr>
      <w:r w:rsidRPr="00C47CD5">
        <w:rPr>
          <w:bCs w:val="0"/>
        </w:rPr>
        <w:t>О</w:t>
      </w:r>
      <w:r>
        <w:rPr>
          <w:bCs w:val="0"/>
        </w:rPr>
        <w:t xml:space="preserve"> </w:t>
      </w:r>
      <w:r w:rsidRPr="00C47CD5">
        <w:rPr>
          <w:bCs w:val="0"/>
        </w:rPr>
        <w:t xml:space="preserve"> бюджет</w:t>
      </w:r>
      <w:r>
        <w:rPr>
          <w:bCs w:val="0"/>
        </w:rPr>
        <w:t>е</w:t>
      </w:r>
      <w:r w:rsidRPr="00C47CD5">
        <w:rPr>
          <w:bCs w:val="0"/>
        </w:rPr>
        <w:t xml:space="preserve"> </w:t>
      </w:r>
      <w:r>
        <w:rPr>
          <w:bCs w:val="0"/>
        </w:rPr>
        <w:t>Тресоруковского</w:t>
      </w:r>
      <w:r w:rsidRPr="00C47CD5">
        <w:rPr>
          <w:bCs w:val="0"/>
        </w:rPr>
        <w:t xml:space="preserve"> </w:t>
      </w:r>
      <w:r w:rsidRPr="00C47CD5">
        <w:rPr>
          <w:bCs w:val="0"/>
        </w:rPr>
        <w:softHyphen/>
      </w:r>
      <w:r w:rsidRPr="00C47CD5">
        <w:rPr>
          <w:bCs w:val="0"/>
        </w:rPr>
        <w:softHyphen/>
      </w:r>
      <w:r w:rsidRPr="00C47CD5">
        <w:rPr>
          <w:bCs w:val="0"/>
        </w:rPr>
        <w:softHyphen/>
      </w:r>
      <w:r w:rsidRPr="00C47CD5">
        <w:rPr>
          <w:bCs w:val="0"/>
        </w:rPr>
        <w:softHyphen/>
      </w:r>
      <w:r w:rsidRPr="00C47CD5">
        <w:rPr>
          <w:bCs w:val="0"/>
        </w:rPr>
        <w:softHyphen/>
        <w:t xml:space="preserve">сельского </w:t>
      </w:r>
    </w:p>
    <w:p w:rsidR="00943E9C" w:rsidRPr="00C47CD5" w:rsidRDefault="00943E9C" w:rsidP="00943E9C">
      <w:pPr>
        <w:pStyle w:val="2"/>
        <w:jc w:val="both"/>
        <w:rPr>
          <w:bCs w:val="0"/>
        </w:rPr>
      </w:pPr>
      <w:r w:rsidRPr="00C47CD5">
        <w:rPr>
          <w:bCs w:val="0"/>
        </w:rPr>
        <w:t>поселения  Лискинского муниципального</w:t>
      </w:r>
    </w:p>
    <w:p w:rsidR="00943E9C" w:rsidRPr="00C47CD5" w:rsidRDefault="00943E9C" w:rsidP="00943E9C">
      <w:pPr>
        <w:pStyle w:val="2"/>
        <w:jc w:val="both"/>
        <w:rPr>
          <w:bCs w:val="0"/>
        </w:rPr>
      </w:pPr>
      <w:r w:rsidRPr="00C47CD5">
        <w:rPr>
          <w:bCs w:val="0"/>
        </w:rPr>
        <w:t>рай</w:t>
      </w:r>
      <w:r>
        <w:rPr>
          <w:bCs w:val="0"/>
        </w:rPr>
        <w:t>она Воронежской области на  2019</w:t>
      </w:r>
      <w:r w:rsidRPr="00C47CD5">
        <w:rPr>
          <w:bCs w:val="0"/>
        </w:rPr>
        <w:t xml:space="preserve"> год  </w:t>
      </w:r>
    </w:p>
    <w:p w:rsidR="00943E9C" w:rsidRDefault="00943E9C" w:rsidP="00943E9C">
      <w:pPr>
        <w:pStyle w:val="2"/>
        <w:jc w:val="both"/>
      </w:pPr>
      <w:r w:rsidRPr="00C47CD5">
        <w:t>и  плановый период</w:t>
      </w:r>
      <w:r w:rsidRPr="00C47CD5">
        <w:rPr>
          <w:bCs w:val="0"/>
        </w:rPr>
        <w:t xml:space="preserve"> </w:t>
      </w:r>
      <w:r w:rsidRPr="00C47CD5">
        <w:t>20</w:t>
      </w:r>
      <w:r>
        <w:t>20</w:t>
      </w:r>
      <w:r w:rsidRPr="00C47CD5">
        <w:t xml:space="preserve"> </w:t>
      </w:r>
      <w:r>
        <w:t>и 2021</w:t>
      </w:r>
      <w:r w:rsidRPr="00C47CD5">
        <w:t xml:space="preserve"> годов</w:t>
      </w:r>
    </w:p>
    <w:p w:rsidR="00943E9C" w:rsidRDefault="00943E9C" w:rsidP="00943E9C"/>
    <w:p w:rsidR="00943E9C" w:rsidRPr="009D0B7D" w:rsidRDefault="00943E9C" w:rsidP="00943E9C"/>
    <w:p w:rsidR="00943E9C" w:rsidRPr="00C7080D" w:rsidRDefault="00943E9C" w:rsidP="00943E9C">
      <w:pPr>
        <w:pStyle w:val="af"/>
        <w:rPr>
          <w:sz w:val="28"/>
          <w:szCs w:val="28"/>
        </w:rPr>
      </w:pPr>
      <w:r w:rsidRPr="00C708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C7080D">
        <w:rPr>
          <w:sz w:val="28"/>
          <w:szCs w:val="28"/>
        </w:rPr>
        <w:t xml:space="preserve">   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C7080D">
          <w:rPr>
            <w:sz w:val="28"/>
            <w:szCs w:val="28"/>
          </w:rPr>
          <w:t>2003 г</w:t>
        </w:r>
      </w:smartTag>
      <w:r w:rsidRPr="00C7080D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</w:t>
      </w:r>
      <w:r>
        <w:rPr>
          <w:sz w:val="28"/>
          <w:szCs w:val="28"/>
        </w:rPr>
        <w:t>Тресоруковского</w:t>
      </w:r>
      <w:r w:rsidRPr="00C7080D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r>
        <w:rPr>
          <w:sz w:val="28"/>
          <w:szCs w:val="28"/>
        </w:rPr>
        <w:t>Тресоруковском</w:t>
      </w:r>
      <w:r w:rsidRPr="00C7080D">
        <w:rPr>
          <w:sz w:val="28"/>
          <w:szCs w:val="28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r>
        <w:rPr>
          <w:sz w:val="28"/>
          <w:szCs w:val="28"/>
        </w:rPr>
        <w:t>Тресоруковского</w:t>
      </w:r>
      <w:r w:rsidRPr="00C7080D">
        <w:rPr>
          <w:sz w:val="28"/>
          <w:szCs w:val="28"/>
        </w:rPr>
        <w:t xml:space="preserve">  сельского поселения Лискинского муниципального района Воронежской области  от </w:t>
      </w:r>
      <w:r>
        <w:rPr>
          <w:sz w:val="28"/>
          <w:szCs w:val="28"/>
        </w:rPr>
        <w:t xml:space="preserve">15.02.2010 года </w:t>
      </w:r>
      <w:r w:rsidRPr="00C7080D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Pr="00C7080D">
        <w:rPr>
          <w:sz w:val="28"/>
          <w:szCs w:val="28"/>
        </w:rPr>
        <w:t xml:space="preserve"> (в новой редакции от 04.05.2016 г. №</w:t>
      </w:r>
      <w:r>
        <w:rPr>
          <w:sz w:val="28"/>
          <w:szCs w:val="28"/>
        </w:rPr>
        <w:t>41 с изменениями от 11.07.2017</w:t>
      </w:r>
      <w:r w:rsidRPr="00C7080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Pr="00C7080D">
        <w:rPr>
          <w:sz w:val="28"/>
          <w:szCs w:val="28"/>
        </w:rPr>
        <w:t>8</w:t>
      </w:r>
      <w:r>
        <w:rPr>
          <w:sz w:val="28"/>
          <w:szCs w:val="28"/>
        </w:rPr>
        <w:t>9 с изменениями от 14.03. 2018 г. №115</w:t>
      </w:r>
      <w:r w:rsidRPr="00C7080D">
        <w:rPr>
          <w:sz w:val="28"/>
          <w:szCs w:val="28"/>
        </w:rPr>
        <w:t xml:space="preserve">) в целях осуществления бюджетного процесса в </w:t>
      </w:r>
      <w:r>
        <w:rPr>
          <w:sz w:val="28"/>
          <w:szCs w:val="28"/>
        </w:rPr>
        <w:t xml:space="preserve">Тресоруковском </w:t>
      </w:r>
      <w:r w:rsidRPr="00C7080D">
        <w:rPr>
          <w:sz w:val="28"/>
          <w:szCs w:val="28"/>
        </w:rPr>
        <w:t xml:space="preserve"> сельском поселении  Лискинского муниципального района Воронежской области в 2019 году и  плановый период 2020 и 2021 годов Совет народных депутатов </w:t>
      </w:r>
      <w:r>
        <w:rPr>
          <w:sz w:val="28"/>
          <w:szCs w:val="28"/>
        </w:rPr>
        <w:t>Тресоруковского</w:t>
      </w:r>
      <w:r w:rsidRPr="00C7080D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943E9C" w:rsidRDefault="00943E9C" w:rsidP="00943E9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C77F0">
        <w:rPr>
          <w:b/>
          <w:sz w:val="28"/>
          <w:szCs w:val="28"/>
        </w:rPr>
        <w:t xml:space="preserve"> е ш и л:</w:t>
      </w:r>
    </w:p>
    <w:p w:rsidR="00943E9C" w:rsidRDefault="00943E9C" w:rsidP="00943E9C">
      <w:pPr>
        <w:pStyle w:val="af"/>
        <w:rPr>
          <w:b/>
          <w:i/>
          <w:sz w:val="32"/>
          <w:szCs w:val="32"/>
        </w:rPr>
      </w:pPr>
    </w:p>
    <w:p w:rsidR="00943E9C" w:rsidRPr="00C74FB6" w:rsidRDefault="00943E9C" w:rsidP="00943E9C">
      <w:pPr>
        <w:pStyle w:val="af"/>
        <w:rPr>
          <w:b/>
          <w:i/>
          <w:sz w:val="32"/>
          <w:szCs w:val="32"/>
        </w:rPr>
      </w:pPr>
      <w:r w:rsidRPr="00C74FB6">
        <w:rPr>
          <w:b/>
          <w:i/>
          <w:sz w:val="32"/>
          <w:szCs w:val="32"/>
        </w:rPr>
        <w:t xml:space="preserve">1. Принять    бюджет  </w:t>
      </w:r>
      <w:r>
        <w:rPr>
          <w:b/>
          <w:i/>
          <w:sz w:val="32"/>
          <w:szCs w:val="32"/>
        </w:rPr>
        <w:t>Тресоруковского</w:t>
      </w:r>
      <w:r w:rsidRPr="00C74FB6">
        <w:rPr>
          <w:b/>
          <w:i/>
          <w:sz w:val="32"/>
          <w:szCs w:val="32"/>
        </w:rPr>
        <w:t xml:space="preserve">   сельского  поселения  Лискинского муниципального района  Воронежской области в следующей редакции:</w:t>
      </w:r>
    </w:p>
    <w:p w:rsidR="00943E9C" w:rsidRPr="00B75F47" w:rsidRDefault="00943E9C" w:rsidP="00943E9C">
      <w:pPr>
        <w:pStyle w:val="af"/>
        <w:rPr>
          <w:b/>
          <w:i/>
          <w:sz w:val="28"/>
          <w:szCs w:val="28"/>
        </w:rPr>
      </w:pPr>
    </w:p>
    <w:p w:rsidR="00943E9C" w:rsidRPr="00C7080D" w:rsidRDefault="00943E9C" w:rsidP="00943E9C">
      <w:pPr>
        <w:pStyle w:val="af"/>
        <w:rPr>
          <w:b/>
          <w:sz w:val="28"/>
          <w:szCs w:val="28"/>
        </w:rPr>
      </w:pPr>
      <w:r w:rsidRPr="00C7080D">
        <w:rPr>
          <w:b/>
          <w:sz w:val="28"/>
          <w:szCs w:val="28"/>
        </w:rPr>
        <w:t xml:space="preserve">Статья 1. Основные характеристики   бюджета </w:t>
      </w:r>
      <w:r>
        <w:rPr>
          <w:b/>
          <w:sz w:val="28"/>
          <w:szCs w:val="28"/>
        </w:rPr>
        <w:t>Тресоруковского</w:t>
      </w:r>
      <w:r w:rsidRPr="00C7080D">
        <w:rPr>
          <w:b/>
          <w:sz w:val="28"/>
          <w:szCs w:val="28"/>
        </w:rPr>
        <w:t xml:space="preserve">    сельского  поселения  Лискинского муниципального района </w:t>
      </w:r>
      <w:r>
        <w:rPr>
          <w:b/>
          <w:sz w:val="28"/>
          <w:szCs w:val="28"/>
        </w:rPr>
        <w:t xml:space="preserve">Воронежской области </w:t>
      </w:r>
      <w:r w:rsidRPr="00C7080D">
        <w:rPr>
          <w:b/>
          <w:sz w:val="28"/>
          <w:szCs w:val="28"/>
        </w:rPr>
        <w:t>на 2019 год и   плановый период 2020 и 2021 годов.</w:t>
      </w:r>
    </w:p>
    <w:p w:rsidR="00943E9C" w:rsidRPr="00C7080D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1.   </w:t>
      </w:r>
      <w:r w:rsidRPr="00C7080D">
        <w:rPr>
          <w:sz w:val="28"/>
          <w:szCs w:val="28"/>
        </w:rPr>
        <w:t xml:space="preserve">Утвердить основные характеристики  бюджета </w:t>
      </w:r>
      <w:r>
        <w:rPr>
          <w:sz w:val="28"/>
          <w:szCs w:val="28"/>
        </w:rPr>
        <w:t>Тресоруковского</w:t>
      </w:r>
      <w:r w:rsidRPr="00C7080D">
        <w:rPr>
          <w:sz w:val="28"/>
          <w:szCs w:val="28"/>
        </w:rPr>
        <w:t xml:space="preserve"> сельского поселения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C7080D">
        <w:rPr>
          <w:sz w:val="28"/>
          <w:szCs w:val="28"/>
        </w:rPr>
        <w:t xml:space="preserve"> на </w:t>
      </w:r>
      <w:r w:rsidRPr="008134ED">
        <w:rPr>
          <w:sz w:val="28"/>
          <w:szCs w:val="28"/>
        </w:rPr>
        <w:t>2019</w:t>
      </w:r>
      <w:r w:rsidRPr="00C7080D">
        <w:rPr>
          <w:sz w:val="28"/>
          <w:szCs w:val="28"/>
        </w:rPr>
        <w:t xml:space="preserve"> год: </w:t>
      </w:r>
    </w:p>
    <w:p w:rsidR="00943E9C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1) </w:t>
      </w:r>
      <w:r w:rsidRPr="00C7080D">
        <w:rPr>
          <w:sz w:val="28"/>
          <w:szCs w:val="28"/>
        </w:rPr>
        <w:t xml:space="preserve">прогнозируемый общий объем </w:t>
      </w:r>
      <w:r w:rsidRPr="008134ED">
        <w:rPr>
          <w:sz w:val="28"/>
          <w:szCs w:val="28"/>
        </w:rPr>
        <w:t xml:space="preserve">доходов </w:t>
      </w:r>
      <w:r w:rsidRPr="00C7080D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Тресоруковского</w:t>
      </w:r>
      <w:r w:rsidRPr="00C7080D">
        <w:rPr>
          <w:sz w:val="28"/>
          <w:szCs w:val="28"/>
        </w:rPr>
        <w:t xml:space="preserve"> сельского поселения 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C7080D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24977,3</w:t>
      </w:r>
      <w:r w:rsidRPr="00C7080D">
        <w:rPr>
          <w:sz w:val="28"/>
          <w:szCs w:val="28"/>
        </w:rPr>
        <w:t xml:space="preserve"> тыс. рублей, </w:t>
      </w:r>
    </w:p>
    <w:p w:rsidR="00943E9C" w:rsidRPr="00C7080D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7080D">
        <w:rPr>
          <w:sz w:val="28"/>
          <w:szCs w:val="28"/>
        </w:rPr>
        <w:t xml:space="preserve">в том числе объём безвозмездных поступлений в сумме </w:t>
      </w:r>
      <w:r>
        <w:rPr>
          <w:sz w:val="28"/>
          <w:szCs w:val="28"/>
        </w:rPr>
        <w:t>17184,3</w:t>
      </w:r>
      <w:r w:rsidRPr="00C7080D">
        <w:rPr>
          <w:color w:val="3366FF"/>
          <w:sz w:val="28"/>
          <w:szCs w:val="28"/>
        </w:rPr>
        <w:t xml:space="preserve"> </w:t>
      </w:r>
      <w:r w:rsidRPr="00C7080D">
        <w:rPr>
          <w:sz w:val="28"/>
          <w:szCs w:val="28"/>
        </w:rPr>
        <w:t xml:space="preserve">тыс. рублей, из них объём межбюджетных трансфертов, получаемых   из областного бюджета в сумме </w:t>
      </w:r>
      <w:r>
        <w:rPr>
          <w:sz w:val="28"/>
          <w:szCs w:val="28"/>
        </w:rPr>
        <w:t>8168,5</w:t>
      </w:r>
      <w:r w:rsidRPr="00C7080D">
        <w:rPr>
          <w:color w:val="0000FF"/>
          <w:sz w:val="28"/>
          <w:szCs w:val="28"/>
        </w:rPr>
        <w:t xml:space="preserve"> </w:t>
      </w:r>
      <w:r w:rsidRPr="00C7080D">
        <w:rPr>
          <w:sz w:val="28"/>
          <w:szCs w:val="28"/>
        </w:rPr>
        <w:t xml:space="preserve">тыс. рублей, из бюджета муниципального района  в сумме </w:t>
      </w:r>
      <w:r>
        <w:rPr>
          <w:sz w:val="28"/>
          <w:szCs w:val="28"/>
        </w:rPr>
        <w:t>9015,8</w:t>
      </w:r>
      <w:r w:rsidRPr="00C7080D">
        <w:rPr>
          <w:sz w:val="28"/>
          <w:szCs w:val="28"/>
        </w:rPr>
        <w:t xml:space="preserve"> тыс. рублей;</w:t>
      </w:r>
    </w:p>
    <w:p w:rsidR="00943E9C" w:rsidRPr="00C7080D" w:rsidRDefault="00943E9C" w:rsidP="00943E9C">
      <w:pPr>
        <w:pStyle w:val="af"/>
        <w:rPr>
          <w:sz w:val="28"/>
          <w:szCs w:val="28"/>
        </w:rPr>
      </w:pPr>
      <w:r w:rsidRPr="00C708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C7080D">
        <w:rPr>
          <w:sz w:val="28"/>
          <w:szCs w:val="28"/>
        </w:rPr>
        <w:t xml:space="preserve"> 2) общий объем расходов бюджета </w:t>
      </w:r>
      <w:r>
        <w:rPr>
          <w:sz w:val="28"/>
          <w:szCs w:val="28"/>
        </w:rPr>
        <w:t>Тресоруковского</w:t>
      </w:r>
      <w:r w:rsidRPr="00C7080D">
        <w:rPr>
          <w:sz w:val="28"/>
          <w:szCs w:val="28"/>
        </w:rPr>
        <w:t xml:space="preserve"> сельского поселения Лискинского муниципального района  </w:t>
      </w:r>
      <w:r>
        <w:rPr>
          <w:sz w:val="28"/>
          <w:szCs w:val="28"/>
        </w:rPr>
        <w:t xml:space="preserve">Воронежской области </w:t>
      </w:r>
      <w:r w:rsidRPr="00C7080D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25133,3</w:t>
      </w:r>
      <w:r w:rsidRPr="00C7080D">
        <w:rPr>
          <w:sz w:val="28"/>
          <w:szCs w:val="28"/>
        </w:rPr>
        <w:t xml:space="preserve"> тыс. рублей; </w:t>
      </w:r>
    </w:p>
    <w:p w:rsidR="00943E9C" w:rsidRPr="003C7A09" w:rsidRDefault="00943E9C" w:rsidP="00943E9C">
      <w:pPr>
        <w:pStyle w:val="af"/>
      </w:pPr>
      <w:r>
        <w:t xml:space="preserve">      </w:t>
      </w:r>
      <w:r w:rsidRPr="00C7080D">
        <w:rPr>
          <w:sz w:val="28"/>
          <w:szCs w:val="28"/>
        </w:rPr>
        <w:t xml:space="preserve">3) прогнозируемый </w:t>
      </w:r>
      <w:r w:rsidRPr="008134ED">
        <w:rPr>
          <w:sz w:val="28"/>
          <w:szCs w:val="28"/>
        </w:rPr>
        <w:t xml:space="preserve">дефицит </w:t>
      </w:r>
      <w:r w:rsidRPr="00C7080D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Тресоруковского</w:t>
      </w:r>
      <w:r w:rsidRPr="00C7080D">
        <w:rPr>
          <w:sz w:val="28"/>
          <w:szCs w:val="28"/>
        </w:rPr>
        <w:t xml:space="preserve"> сельского поселения 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C7080D">
        <w:rPr>
          <w:sz w:val="28"/>
          <w:szCs w:val="28"/>
        </w:rPr>
        <w:t xml:space="preserve">на 2019 год в сумме </w:t>
      </w:r>
      <w:r>
        <w:rPr>
          <w:sz w:val="28"/>
          <w:szCs w:val="28"/>
        </w:rPr>
        <w:t>156</w:t>
      </w:r>
      <w:r w:rsidRPr="00C7080D">
        <w:rPr>
          <w:sz w:val="28"/>
          <w:szCs w:val="28"/>
        </w:rPr>
        <w:t>,0 тыс. рублей</w:t>
      </w:r>
      <w:r w:rsidRPr="003C7A09">
        <w:t xml:space="preserve">; </w:t>
      </w:r>
    </w:p>
    <w:p w:rsidR="00943E9C" w:rsidRDefault="00943E9C" w:rsidP="00943E9C">
      <w:pPr>
        <w:pStyle w:val="af"/>
        <w:rPr>
          <w:sz w:val="28"/>
          <w:szCs w:val="28"/>
        </w:rPr>
      </w:pPr>
      <w:r w:rsidRPr="00C7080D">
        <w:rPr>
          <w:sz w:val="28"/>
          <w:szCs w:val="28"/>
        </w:rPr>
        <w:t xml:space="preserve">      </w:t>
      </w:r>
    </w:p>
    <w:p w:rsidR="00943E9C" w:rsidRPr="008134ED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080D">
        <w:rPr>
          <w:sz w:val="28"/>
          <w:szCs w:val="28"/>
        </w:rPr>
        <w:t xml:space="preserve">   2.   Утвердить основные характеристики  бюджета </w:t>
      </w:r>
      <w:r>
        <w:rPr>
          <w:sz w:val="28"/>
          <w:szCs w:val="28"/>
        </w:rPr>
        <w:t>Тресоруковского</w:t>
      </w:r>
      <w:r w:rsidRPr="00C7080D">
        <w:rPr>
          <w:sz w:val="28"/>
          <w:szCs w:val="28"/>
        </w:rPr>
        <w:t xml:space="preserve"> сельского поселения Лискинского муниципального     района  </w:t>
      </w:r>
      <w:r>
        <w:rPr>
          <w:sz w:val="28"/>
          <w:szCs w:val="28"/>
        </w:rPr>
        <w:t xml:space="preserve">Воронежской области </w:t>
      </w:r>
      <w:r w:rsidRPr="00C7080D">
        <w:rPr>
          <w:sz w:val="28"/>
          <w:szCs w:val="28"/>
        </w:rPr>
        <w:t xml:space="preserve">на </w:t>
      </w:r>
      <w:r w:rsidRPr="008134ED">
        <w:rPr>
          <w:sz w:val="28"/>
          <w:szCs w:val="28"/>
        </w:rPr>
        <w:t>2020 год и на 2021 год:</w:t>
      </w:r>
    </w:p>
    <w:p w:rsidR="00943E9C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7080D">
        <w:rPr>
          <w:sz w:val="28"/>
          <w:szCs w:val="28"/>
        </w:rPr>
        <w:t xml:space="preserve">1) прогнозируемый общий объем </w:t>
      </w:r>
      <w:r w:rsidRPr="008134ED">
        <w:rPr>
          <w:sz w:val="28"/>
          <w:szCs w:val="28"/>
        </w:rPr>
        <w:t>доходов</w:t>
      </w:r>
      <w:r w:rsidRPr="00C7080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Тресоруковского</w:t>
      </w:r>
      <w:r w:rsidRPr="00C7080D">
        <w:rPr>
          <w:sz w:val="28"/>
          <w:szCs w:val="28"/>
        </w:rPr>
        <w:t xml:space="preserve"> сельского поселения Лискинского муниципального     района </w:t>
      </w:r>
      <w:r>
        <w:rPr>
          <w:sz w:val="28"/>
          <w:szCs w:val="28"/>
        </w:rPr>
        <w:t>Воронежской области</w:t>
      </w:r>
    </w:p>
    <w:p w:rsidR="00943E9C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-  </w:t>
      </w:r>
      <w:r w:rsidRPr="00C7080D">
        <w:rPr>
          <w:sz w:val="28"/>
          <w:szCs w:val="28"/>
        </w:rPr>
        <w:t xml:space="preserve">на </w:t>
      </w:r>
      <w:r w:rsidRPr="008134ED">
        <w:rPr>
          <w:sz w:val="28"/>
          <w:szCs w:val="28"/>
        </w:rPr>
        <w:t>2020</w:t>
      </w:r>
      <w:r w:rsidRPr="00C7080D">
        <w:rPr>
          <w:sz w:val="28"/>
          <w:szCs w:val="28"/>
        </w:rPr>
        <w:t xml:space="preserve"> год в сумме</w:t>
      </w:r>
      <w:r w:rsidRPr="00C7080D">
        <w:rPr>
          <w:color w:val="0000FF"/>
          <w:sz w:val="28"/>
          <w:szCs w:val="28"/>
        </w:rPr>
        <w:t xml:space="preserve"> </w:t>
      </w:r>
      <w:r w:rsidRPr="00B44CC5">
        <w:rPr>
          <w:sz w:val="28"/>
          <w:szCs w:val="28"/>
        </w:rPr>
        <w:t>1</w:t>
      </w:r>
      <w:r>
        <w:rPr>
          <w:sz w:val="28"/>
          <w:szCs w:val="28"/>
        </w:rPr>
        <w:t>5071,9</w:t>
      </w:r>
      <w:r w:rsidRPr="00C7080D">
        <w:rPr>
          <w:color w:val="0000FF"/>
          <w:sz w:val="28"/>
          <w:szCs w:val="28"/>
        </w:rPr>
        <w:t xml:space="preserve"> </w:t>
      </w:r>
      <w:r w:rsidRPr="00C7080D">
        <w:rPr>
          <w:sz w:val="28"/>
          <w:szCs w:val="28"/>
        </w:rPr>
        <w:t>тыс. рублей</w:t>
      </w:r>
      <w:r w:rsidRPr="00C7080D">
        <w:rPr>
          <w:color w:val="0000FF"/>
          <w:sz w:val="28"/>
          <w:szCs w:val="28"/>
        </w:rPr>
        <w:t>,</w:t>
      </w:r>
      <w:r w:rsidRPr="00C7080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7080D">
        <w:rPr>
          <w:sz w:val="28"/>
          <w:szCs w:val="28"/>
        </w:rPr>
        <w:t xml:space="preserve"> том числе  объём безвозмездных поступлений в сумме </w:t>
      </w:r>
      <w:r>
        <w:rPr>
          <w:sz w:val="28"/>
          <w:szCs w:val="28"/>
        </w:rPr>
        <w:t>7245,9</w:t>
      </w:r>
      <w:r w:rsidRPr="00C7080D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</w:t>
      </w:r>
      <w:r w:rsidRPr="00C7080D">
        <w:rPr>
          <w:color w:val="0000FF"/>
          <w:sz w:val="28"/>
          <w:szCs w:val="28"/>
        </w:rPr>
        <w:t xml:space="preserve"> </w:t>
      </w:r>
      <w:r w:rsidRPr="00C7080D">
        <w:rPr>
          <w:sz w:val="28"/>
          <w:szCs w:val="28"/>
        </w:rPr>
        <w:t>1</w:t>
      </w:r>
      <w:r>
        <w:rPr>
          <w:sz w:val="28"/>
          <w:szCs w:val="28"/>
        </w:rPr>
        <w:t>96,9</w:t>
      </w:r>
      <w:r w:rsidRPr="00C7080D">
        <w:rPr>
          <w:color w:val="0000FF"/>
          <w:sz w:val="28"/>
          <w:szCs w:val="28"/>
        </w:rPr>
        <w:t xml:space="preserve"> </w:t>
      </w:r>
      <w:r w:rsidRPr="00C7080D">
        <w:rPr>
          <w:sz w:val="28"/>
          <w:szCs w:val="28"/>
        </w:rPr>
        <w:t xml:space="preserve">тыс. рублей, из бюджета муниципального района  в сумме </w:t>
      </w:r>
      <w:r>
        <w:rPr>
          <w:sz w:val="28"/>
          <w:szCs w:val="28"/>
        </w:rPr>
        <w:t>7049</w:t>
      </w:r>
      <w:r w:rsidRPr="00C7080D">
        <w:rPr>
          <w:sz w:val="28"/>
          <w:szCs w:val="28"/>
        </w:rPr>
        <w:t xml:space="preserve">,0 тыс. рублей, </w:t>
      </w:r>
    </w:p>
    <w:p w:rsidR="00943E9C" w:rsidRPr="00C7080D" w:rsidRDefault="00943E9C" w:rsidP="00943E9C">
      <w:pPr>
        <w:pStyle w:val="af"/>
        <w:rPr>
          <w:color w:val="17365D"/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C7080D">
        <w:rPr>
          <w:sz w:val="28"/>
          <w:szCs w:val="28"/>
        </w:rPr>
        <w:t xml:space="preserve"> </w:t>
      </w:r>
      <w:r w:rsidRPr="008134ED">
        <w:rPr>
          <w:sz w:val="28"/>
          <w:szCs w:val="28"/>
        </w:rPr>
        <w:t>на 2021</w:t>
      </w:r>
      <w:r w:rsidRPr="00C7080D">
        <w:rPr>
          <w:color w:val="0000FF"/>
          <w:sz w:val="28"/>
          <w:szCs w:val="28"/>
        </w:rPr>
        <w:t xml:space="preserve"> </w:t>
      </w:r>
      <w:r w:rsidRPr="00C7080D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>15891,4</w:t>
      </w:r>
      <w:r w:rsidRPr="00C7080D">
        <w:rPr>
          <w:color w:val="0000FF"/>
          <w:sz w:val="28"/>
          <w:szCs w:val="28"/>
        </w:rPr>
        <w:t xml:space="preserve"> </w:t>
      </w:r>
      <w:r w:rsidRPr="00C7080D">
        <w:rPr>
          <w:sz w:val="28"/>
          <w:szCs w:val="28"/>
        </w:rPr>
        <w:t>тыс. рублей, в том числе объём безвозмездных поступлений в сумме</w:t>
      </w:r>
      <w:r w:rsidRPr="00C7080D">
        <w:rPr>
          <w:color w:val="0000FF"/>
          <w:sz w:val="28"/>
          <w:szCs w:val="28"/>
        </w:rPr>
        <w:t xml:space="preserve"> </w:t>
      </w:r>
      <w:r w:rsidRPr="00491008">
        <w:rPr>
          <w:sz w:val="28"/>
          <w:szCs w:val="28"/>
        </w:rPr>
        <w:t>8028</w:t>
      </w:r>
      <w:r w:rsidRPr="00B44CC5">
        <w:rPr>
          <w:sz w:val="28"/>
          <w:szCs w:val="28"/>
        </w:rPr>
        <w:t>,</w:t>
      </w:r>
      <w:r w:rsidRPr="00217E6B">
        <w:rPr>
          <w:sz w:val="28"/>
          <w:szCs w:val="28"/>
        </w:rPr>
        <w:t>4</w:t>
      </w:r>
      <w:r w:rsidRPr="00C7080D">
        <w:rPr>
          <w:color w:val="0000FF"/>
          <w:sz w:val="28"/>
          <w:szCs w:val="28"/>
        </w:rPr>
        <w:t xml:space="preserve"> </w:t>
      </w:r>
      <w:r w:rsidRPr="00C7080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C7080D">
        <w:rPr>
          <w:sz w:val="28"/>
          <w:szCs w:val="28"/>
        </w:rPr>
        <w:t xml:space="preserve">руб., из них объём межбюджетных трансфертов, получаемых  из областного бюджета в сумме </w:t>
      </w:r>
      <w:r>
        <w:rPr>
          <w:sz w:val="28"/>
          <w:szCs w:val="28"/>
        </w:rPr>
        <w:t>203,4</w:t>
      </w:r>
      <w:r w:rsidRPr="00C7080D">
        <w:rPr>
          <w:sz w:val="28"/>
          <w:szCs w:val="28"/>
        </w:rPr>
        <w:t xml:space="preserve"> тыс. рублей, из бюджета муниципального района  в сумме </w:t>
      </w:r>
      <w:r>
        <w:rPr>
          <w:sz w:val="28"/>
          <w:szCs w:val="28"/>
        </w:rPr>
        <w:t>7825</w:t>
      </w:r>
      <w:r w:rsidRPr="00C7080D">
        <w:rPr>
          <w:sz w:val="28"/>
          <w:szCs w:val="28"/>
        </w:rPr>
        <w:t>,0</w:t>
      </w:r>
      <w:r w:rsidRPr="00C7080D">
        <w:rPr>
          <w:color w:val="0000FF"/>
          <w:sz w:val="28"/>
          <w:szCs w:val="28"/>
        </w:rPr>
        <w:t xml:space="preserve"> </w:t>
      </w:r>
      <w:r w:rsidRPr="00C7080D">
        <w:rPr>
          <w:sz w:val="28"/>
          <w:szCs w:val="28"/>
        </w:rPr>
        <w:t>тыс. рублей;</w:t>
      </w:r>
    </w:p>
    <w:p w:rsidR="00943E9C" w:rsidRDefault="00943E9C" w:rsidP="00943E9C">
      <w:pPr>
        <w:pStyle w:val="af"/>
        <w:rPr>
          <w:sz w:val="28"/>
          <w:szCs w:val="28"/>
        </w:rPr>
      </w:pPr>
      <w:r w:rsidRPr="00C708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C7080D">
        <w:rPr>
          <w:sz w:val="28"/>
          <w:szCs w:val="28"/>
        </w:rPr>
        <w:t xml:space="preserve">   2) общий объем </w:t>
      </w:r>
      <w:r w:rsidRPr="008134ED">
        <w:rPr>
          <w:sz w:val="28"/>
          <w:szCs w:val="28"/>
        </w:rPr>
        <w:t>расходов б</w:t>
      </w:r>
      <w:r w:rsidRPr="00C7080D">
        <w:rPr>
          <w:sz w:val="28"/>
          <w:szCs w:val="28"/>
        </w:rPr>
        <w:t xml:space="preserve">юджета  </w:t>
      </w:r>
      <w:r>
        <w:rPr>
          <w:sz w:val="28"/>
          <w:szCs w:val="28"/>
        </w:rPr>
        <w:t>Тресоруковского</w:t>
      </w:r>
      <w:r w:rsidRPr="00C7080D">
        <w:rPr>
          <w:sz w:val="28"/>
          <w:szCs w:val="28"/>
        </w:rPr>
        <w:t xml:space="preserve"> сельского поселения Лискинского муниципального  района </w:t>
      </w:r>
      <w:r>
        <w:rPr>
          <w:sz w:val="28"/>
          <w:szCs w:val="28"/>
        </w:rPr>
        <w:t xml:space="preserve"> Воронежской области </w:t>
      </w:r>
      <w:r w:rsidRPr="00C7080D">
        <w:rPr>
          <w:sz w:val="28"/>
          <w:szCs w:val="28"/>
        </w:rPr>
        <w:t xml:space="preserve"> </w:t>
      </w:r>
    </w:p>
    <w:p w:rsidR="00943E9C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C7080D">
        <w:rPr>
          <w:sz w:val="28"/>
          <w:szCs w:val="28"/>
        </w:rPr>
        <w:t>на</w:t>
      </w:r>
      <w:r w:rsidRPr="00C7080D">
        <w:rPr>
          <w:color w:val="0000FF"/>
          <w:sz w:val="28"/>
          <w:szCs w:val="28"/>
        </w:rPr>
        <w:t xml:space="preserve"> </w:t>
      </w:r>
      <w:r w:rsidRPr="008134ED">
        <w:rPr>
          <w:sz w:val="28"/>
          <w:szCs w:val="28"/>
        </w:rPr>
        <w:t xml:space="preserve">2020 </w:t>
      </w:r>
      <w:r w:rsidRPr="00C7080D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>15228,9</w:t>
      </w:r>
      <w:r w:rsidRPr="00C7080D">
        <w:rPr>
          <w:color w:val="0000FF"/>
          <w:sz w:val="28"/>
          <w:szCs w:val="28"/>
        </w:rPr>
        <w:t xml:space="preserve"> </w:t>
      </w:r>
      <w:r w:rsidRPr="00C7080D">
        <w:rPr>
          <w:sz w:val="28"/>
          <w:szCs w:val="28"/>
        </w:rPr>
        <w:t xml:space="preserve">тыс. рублей, в том числе </w:t>
      </w:r>
      <w:r w:rsidRPr="008134ED">
        <w:rPr>
          <w:sz w:val="28"/>
          <w:szCs w:val="28"/>
        </w:rPr>
        <w:t xml:space="preserve">условно утвержденные расходы в сумме </w:t>
      </w:r>
      <w:r>
        <w:rPr>
          <w:sz w:val="28"/>
          <w:szCs w:val="28"/>
        </w:rPr>
        <w:t>267</w:t>
      </w:r>
      <w:r w:rsidRPr="008134ED">
        <w:rPr>
          <w:sz w:val="28"/>
          <w:szCs w:val="28"/>
        </w:rPr>
        <w:t xml:space="preserve">,0 тыс. рублей, </w:t>
      </w:r>
    </w:p>
    <w:p w:rsidR="00943E9C" w:rsidRPr="008134ED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</w:t>
      </w:r>
      <w:r w:rsidRPr="008134ED">
        <w:rPr>
          <w:sz w:val="28"/>
          <w:szCs w:val="28"/>
        </w:rPr>
        <w:t xml:space="preserve"> на 2021 год в сумме </w:t>
      </w:r>
      <w:r>
        <w:rPr>
          <w:sz w:val="28"/>
          <w:szCs w:val="28"/>
        </w:rPr>
        <w:t>16048,4</w:t>
      </w:r>
      <w:r w:rsidRPr="008134ED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541</w:t>
      </w:r>
      <w:r w:rsidRPr="008134ED">
        <w:rPr>
          <w:sz w:val="28"/>
          <w:szCs w:val="28"/>
        </w:rPr>
        <w:t>,0 тыс. рублей;</w:t>
      </w:r>
    </w:p>
    <w:p w:rsidR="00943E9C" w:rsidRPr="00C7080D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7080D">
        <w:rPr>
          <w:sz w:val="28"/>
          <w:szCs w:val="28"/>
        </w:rPr>
        <w:t xml:space="preserve">3) прогнозируемый </w:t>
      </w:r>
      <w:r w:rsidRPr="008134ED">
        <w:rPr>
          <w:sz w:val="28"/>
          <w:szCs w:val="28"/>
        </w:rPr>
        <w:t>дефицит б</w:t>
      </w:r>
      <w:r w:rsidRPr="00C7080D">
        <w:rPr>
          <w:sz w:val="28"/>
          <w:szCs w:val="28"/>
        </w:rPr>
        <w:t xml:space="preserve">юджета </w:t>
      </w:r>
      <w:r>
        <w:rPr>
          <w:sz w:val="28"/>
          <w:szCs w:val="28"/>
        </w:rPr>
        <w:t>Тресоруковского</w:t>
      </w:r>
      <w:r w:rsidRPr="00C7080D">
        <w:rPr>
          <w:sz w:val="28"/>
          <w:szCs w:val="28"/>
        </w:rPr>
        <w:t xml:space="preserve"> сельского поселения Лискинского муниципального района </w:t>
      </w:r>
      <w:r>
        <w:rPr>
          <w:sz w:val="28"/>
          <w:szCs w:val="28"/>
        </w:rPr>
        <w:t xml:space="preserve">Воронежской области     </w:t>
      </w:r>
      <w:r w:rsidRPr="00C7080D">
        <w:rPr>
          <w:sz w:val="28"/>
          <w:szCs w:val="28"/>
        </w:rPr>
        <w:t xml:space="preserve">на 2020 год в сумме </w:t>
      </w:r>
      <w:r>
        <w:rPr>
          <w:sz w:val="28"/>
          <w:szCs w:val="28"/>
        </w:rPr>
        <w:t>157</w:t>
      </w:r>
      <w:r w:rsidRPr="00C7080D">
        <w:rPr>
          <w:sz w:val="28"/>
          <w:szCs w:val="28"/>
        </w:rPr>
        <w:t>,0</w:t>
      </w:r>
      <w:r w:rsidRPr="00C7080D">
        <w:rPr>
          <w:color w:val="0000FF"/>
          <w:sz w:val="28"/>
          <w:szCs w:val="28"/>
        </w:rPr>
        <w:t xml:space="preserve"> </w:t>
      </w:r>
      <w:r w:rsidRPr="00C7080D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 xml:space="preserve">  </w:t>
      </w:r>
      <w:r w:rsidRPr="00C7080D">
        <w:rPr>
          <w:sz w:val="28"/>
          <w:szCs w:val="28"/>
        </w:rPr>
        <w:t xml:space="preserve">и на 2021 год в сумме </w:t>
      </w:r>
      <w:r>
        <w:rPr>
          <w:sz w:val="28"/>
          <w:szCs w:val="28"/>
        </w:rPr>
        <w:t>157</w:t>
      </w:r>
      <w:r w:rsidRPr="00C7080D">
        <w:rPr>
          <w:sz w:val="28"/>
          <w:szCs w:val="28"/>
        </w:rPr>
        <w:t>,0 тыс. рублей.</w:t>
      </w:r>
    </w:p>
    <w:p w:rsidR="00943E9C" w:rsidRPr="00C7080D" w:rsidRDefault="00943E9C" w:rsidP="00943E9C">
      <w:pPr>
        <w:pStyle w:val="af"/>
        <w:rPr>
          <w:sz w:val="28"/>
          <w:szCs w:val="28"/>
        </w:rPr>
      </w:pPr>
      <w:r w:rsidRPr="00C7080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7080D">
        <w:rPr>
          <w:sz w:val="28"/>
          <w:szCs w:val="28"/>
        </w:rPr>
        <w:t xml:space="preserve"> 4) источники внутреннего финансирования дефицита бюджета </w:t>
      </w:r>
      <w:r>
        <w:rPr>
          <w:sz w:val="28"/>
          <w:szCs w:val="28"/>
        </w:rPr>
        <w:t>Тресоруковского</w:t>
      </w:r>
      <w:r w:rsidRPr="00C7080D">
        <w:rPr>
          <w:sz w:val="28"/>
          <w:szCs w:val="28"/>
        </w:rPr>
        <w:t xml:space="preserve"> сельского поселения 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C7080D">
        <w:rPr>
          <w:sz w:val="28"/>
          <w:szCs w:val="28"/>
        </w:rPr>
        <w:t xml:space="preserve"> согласно </w:t>
      </w:r>
      <w:r w:rsidRPr="008134ED">
        <w:rPr>
          <w:sz w:val="28"/>
          <w:szCs w:val="28"/>
        </w:rPr>
        <w:t>приложению  1 к настоящему</w:t>
      </w:r>
      <w:r w:rsidRPr="00C7080D">
        <w:rPr>
          <w:sz w:val="28"/>
          <w:szCs w:val="28"/>
        </w:rPr>
        <w:t xml:space="preserve"> Решению.</w:t>
      </w:r>
    </w:p>
    <w:p w:rsidR="00943E9C" w:rsidRDefault="00943E9C" w:rsidP="00943E9C">
      <w:pPr>
        <w:spacing w:line="360" w:lineRule="auto"/>
        <w:ind w:left="705"/>
        <w:jc w:val="both"/>
        <w:rPr>
          <w:sz w:val="28"/>
          <w:szCs w:val="28"/>
        </w:rPr>
      </w:pPr>
    </w:p>
    <w:p w:rsidR="00943E9C" w:rsidRPr="00C7080D" w:rsidRDefault="00943E9C" w:rsidP="00943E9C">
      <w:pPr>
        <w:pStyle w:val="af"/>
        <w:rPr>
          <w:b/>
          <w:sz w:val="28"/>
          <w:szCs w:val="28"/>
        </w:rPr>
      </w:pPr>
      <w:r w:rsidRPr="00C7080D">
        <w:rPr>
          <w:b/>
          <w:sz w:val="28"/>
          <w:szCs w:val="28"/>
        </w:rPr>
        <w:t xml:space="preserve">Статья 2.   Поступление доходов в бюджет </w:t>
      </w:r>
      <w:r>
        <w:rPr>
          <w:b/>
          <w:sz w:val="28"/>
          <w:szCs w:val="28"/>
        </w:rPr>
        <w:t>Тресоруковского</w:t>
      </w:r>
      <w:r w:rsidRPr="00C7080D">
        <w:rPr>
          <w:b/>
          <w:sz w:val="28"/>
          <w:szCs w:val="28"/>
        </w:rPr>
        <w:t xml:space="preserve"> сельского поселения Лискинского муниципального района </w:t>
      </w:r>
      <w:r>
        <w:rPr>
          <w:b/>
          <w:sz w:val="28"/>
          <w:szCs w:val="28"/>
        </w:rPr>
        <w:t xml:space="preserve">Воронежской области </w:t>
      </w:r>
      <w:r w:rsidRPr="00C7080D">
        <w:rPr>
          <w:b/>
          <w:sz w:val="28"/>
          <w:szCs w:val="28"/>
        </w:rPr>
        <w:t>по кодам видов доходов, подвидов доходов на 2019 год и  плановый период 2020 и 2021  годов.</w:t>
      </w:r>
    </w:p>
    <w:p w:rsidR="00943E9C" w:rsidRDefault="00943E9C" w:rsidP="00943E9C">
      <w:pPr>
        <w:pStyle w:val="af"/>
      </w:pPr>
      <w:r>
        <w:t xml:space="preserve">        </w:t>
      </w:r>
    </w:p>
    <w:p w:rsidR="00943E9C" w:rsidRDefault="00943E9C" w:rsidP="00943E9C">
      <w:pPr>
        <w:pStyle w:val="af"/>
      </w:pPr>
      <w:r>
        <w:t xml:space="preserve">        </w:t>
      </w:r>
      <w:r w:rsidRPr="00C7080D">
        <w:rPr>
          <w:sz w:val="28"/>
          <w:szCs w:val="28"/>
        </w:rPr>
        <w:t xml:space="preserve">Утвердить поступление  доходов в бюджет   </w:t>
      </w:r>
      <w:r>
        <w:rPr>
          <w:sz w:val="28"/>
          <w:szCs w:val="28"/>
        </w:rPr>
        <w:t>Тресоруковского</w:t>
      </w:r>
      <w:r w:rsidRPr="00C7080D">
        <w:rPr>
          <w:sz w:val="28"/>
          <w:szCs w:val="28"/>
        </w:rPr>
        <w:t xml:space="preserve"> сельского поселения 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C7080D">
        <w:rPr>
          <w:sz w:val="28"/>
          <w:szCs w:val="28"/>
        </w:rPr>
        <w:t>по кодам видов доходов, подвидов доходов</w:t>
      </w:r>
      <w:r>
        <w:rPr>
          <w:sz w:val="28"/>
          <w:szCs w:val="28"/>
        </w:rPr>
        <w:t xml:space="preserve">  </w:t>
      </w:r>
      <w:r w:rsidRPr="00C7080D">
        <w:rPr>
          <w:sz w:val="28"/>
          <w:szCs w:val="28"/>
        </w:rPr>
        <w:t xml:space="preserve">на 2019 год </w:t>
      </w:r>
      <w:r>
        <w:rPr>
          <w:sz w:val="28"/>
          <w:szCs w:val="28"/>
        </w:rPr>
        <w:t xml:space="preserve">и </w:t>
      </w:r>
      <w:r w:rsidRPr="00C7080D">
        <w:rPr>
          <w:sz w:val="28"/>
          <w:szCs w:val="28"/>
        </w:rPr>
        <w:t xml:space="preserve"> плановый период 2020 и 2021 годов согласно </w:t>
      </w:r>
      <w:r w:rsidRPr="008134ED">
        <w:rPr>
          <w:sz w:val="28"/>
          <w:szCs w:val="28"/>
        </w:rPr>
        <w:t xml:space="preserve">приложению  </w:t>
      </w:r>
      <w:r>
        <w:rPr>
          <w:sz w:val="28"/>
          <w:szCs w:val="28"/>
        </w:rPr>
        <w:t>2</w:t>
      </w:r>
      <w:r w:rsidRPr="008134ED">
        <w:rPr>
          <w:sz w:val="28"/>
          <w:szCs w:val="28"/>
        </w:rPr>
        <w:t xml:space="preserve">  к настоящему</w:t>
      </w:r>
      <w:r w:rsidRPr="00C7080D">
        <w:rPr>
          <w:sz w:val="28"/>
          <w:szCs w:val="28"/>
        </w:rPr>
        <w:t xml:space="preserve"> Решению</w:t>
      </w:r>
      <w:r w:rsidRPr="00D114E9">
        <w:t>.</w:t>
      </w:r>
    </w:p>
    <w:p w:rsidR="00943E9C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943E9C" w:rsidRPr="00B75F47" w:rsidRDefault="00943E9C" w:rsidP="00943E9C">
      <w:pPr>
        <w:pStyle w:val="af"/>
        <w:rPr>
          <w:b/>
          <w:sz w:val="28"/>
          <w:szCs w:val="28"/>
        </w:rPr>
      </w:pPr>
      <w:r w:rsidRPr="00B75F47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B75F47">
        <w:rPr>
          <w:b/>
          <w:sz w:val="28"/>
          <w:szCs w:val="28"/>
        </w:rPr>
        <w:t xml:space="preserve">. Главные администраторы доходов и главные администраторы источников внутреннего финансирования дефицита бюджета </w:t>
      </w:r>
      <w:r>
        <w:rPr>
          <w:b/>
          <w:sz w:val="28"/>
          <w:szCs w:val="28"/>
        </w:rPr>
        <w:t>Тресоруковского</w:t>
      </w:r>
      <w:r w:rsidRPr="00B75F47">
        <w:rPr>
          <w:b/>
          <w:sz w:val="28"/>
          <w:szCs w:val="28"/>
        </w:rPr>
        <w:t xml:space="preserve"> сельского поселения Лискинского муниципального района</w:t>
      </w:r>
      <w:r>
        <w:rPr>
          <w:b/>
          <w:sz w:val="28"/>
          <w:szCs w:val="28"/>
        </w:rPr>
        <w:t xml:space="preserve"> Воронежской области</w:t>
      </w:r>
      <w:r w:rsidRPr="00B75F47">
        <w:rPr>
          <w:b/>
          <w:sz w:val="28"/>
          <w:szCs w:val="28"/>
        </w:rPr>
        <w:t>.</w:t>
      </w:r>
    </w:p>
    <w:p w:rsidR="00943E9C" w:rsidRDefault="00943E9C" w:rsidP="00943E9C">
      <w:pPr>
        <w:pStyle w:val="af"/>
      </w:pPr>
      <w:r w:rsidRPr="00DF35A5">
        <w:rPr>
          <w:highlight w:val="yellow"/>
        </w:rPr>
        <w:t xml:space="preserve"> </w:t>
      </w:r>
      <w:r>
        <w:t xml:space="preserve">    </w:t>
      </w:r>
    </w:p>
    <w:p w:rsidR="00943E9C" w:rsidRPr="00C74FB6" w:rsidRDefault="00943E9C" w:rsidP="00943E9C">
      <w:pPr>
        <w:pStyle w:val="af"/>
        <w:rPr>
          <w:sz w:val="28"/>
          <w:szCs w:val="28"/>
        </w:rPr>
      </w:pPr>
      <w:r>
        <w:t xml:space="preserve">       </w:t>
      </w:r>
      <w:r w:rsidRPr="00C74FB6">
        <w:rPr>
          <w:sz w:val="28"/>
          <w:szCs w:val="28"/>
        </w:rPr>
        <w:t xml:space="preserve">1.Утвердить перечень главных администраторов доходов бюджета   </w:t>
      </w:r>
      <w:r>
        <w:rPr>
          <w:sz w:val="28"/>
          <w:szCs w:val="28"/>
        </w:rPr>
        <w:t>Тресоруковского</w:t>
      </w:r>
      <w:r w:rsidRPr="00C74FB6">
        <w:rPr>
          <w:sz w:val="28"/>
          <w:szCs w:val="28"/>
        </w:rPr>
        <w:t xml:space="preserve"> сельского поселения Лискинского муниципального района </w:t>
      </w:r>
      <w:r>
        <w:rPr>
          <w:sz w:val="28"/>
          <w:szCs w:val="28"/>
        </w:rPr>
        <w:t>Воронежской области</w:t>
      </w:r>
      <w:r w:rsidRPr="00C74FB6">
        <w:rPr>
          <w:sz w:val="28"/>
          <w:szCs w:val="28"/>
        </w:rPr>
        <w:t xml:space="preserve"> - органов местного самоуправления согласно приложению  </w:t>
      </w:r>
      <w:r>
        <w:rPr>
          <w:sz w:val="28"/>
          <w:szCs w:val="28"/>
        </w:rPr>
        <w:t>3</w:t>
      </w:r>
      <w:r w:rsidRPr="00C74FB6">
        <w:rPr>
          <w:color w:val="FF0000"/>
          <w:sz w:val="28"/>
          <w:szCs w:val="28"/>
        </w:rPr>
        <w:t xml:space="preserve"> </w:t>
      </w:r>
      <w:r w:rsidRPr="00C74FB6">
        <w:rPr>
          <w:sz w:val="28"/>
          <w:szCs w:val="28"/>
        </w:rPr>
        <w:t xml:space="preserve"> к настоящему Решению.</w:t>
      </w:r>
    </w:p>
    <w:p w:rsidR="00943E9C" w:rsidRDefault="00943E9C" w:rsidP="00943E9C">
      <w:pPr>
        <w:pStyle w:val="af"/>
        <w:rPr>
          <w:sz w:val="28"/>
          <w:szCs w:val="28"/>
        </w:rPr>
      </w:pPr>
      <w:r w:rsidRPr="007A35C2">
        <w:rPr>
          <w:sz w:val="28"/>
          <w:szCs w:val="28"/>
        </w:rPr>
        <w:t xml:space="preserve">      </w:t>
      </w:r>
    </w:p>
    <w:p w:rsidR="00943E9C" w:rsidRPr="007A35C2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A35C2">
        <w:rPr>
          <w:sz w:val="28"/>
          <w:szCs w:val="28"/>
        </w:rPr>
        <w:t xml:space="preserve"> 2.Утвердить перечень главных администраторов доходов бюджета   </w:t>
      </w:r>
      <w:r>
        <w:rPr>
          <w:sz w:val="28"/>
          <w:szCs w:val="28"/>
        </w:rPr>
        <w:t>Тресоруковского</w:t>
      </w:r>
      <w:r w:rsidRPr="007A35C2">
        <w:rPr>
          <w:sz w:val="28"/>
          <w:szCs w:val="28"/>
        </w:rPr>
        <w:t xml:space="preserve"> сельского поселения 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7A35C2">
        <w:rPr>
          <w:sz w:val="28"/>
          <w:szCs w:val="28"/>
        </w:rPr>
        <w:t xml:space="preserve"> - органов</w:t>
      </w:r>
      <w:r>
        <w:rPr>
          <w:sz w:val="28"/>
          <w:szCs w:val="28"/>
        </w:rPr>
        <w:t xml:space="preserve"> </w:t>
      </w:r>
      <w:r w:rsidRPr="007A35C2">
        <w:rPr>
          <w:sz w:val="28"/>
          <w:szCs w:val="28"/>
        </w:rPr>
        <w:t xml:space="preserve">государственной власти Российской Федерации </w:t>
      </w:r>
      <w:r>
        <w:rPr>
          <w:sz w:val="28"/>
          <w:szCs w:val="28"/>
        </w:rPr>
        <w:t xml:space="preserve">на 2019 год и плановый период 2020 и 2021 годов </w:t>
      </w:r>
      <w:r w:rsidRPr="007A35C2">
        <w:rPr>
          <w:sz w:val="28"/>
          <w:szCs w:val="28"/>
        </w:rPr>
        <w:t xml:space="preserve">согласно приложению  </w:t>
      </w:r>
      <w:r>
        <w:rPr>
          <w:sz w:val="28"/>
          <w:szCs w:val="28"/>
        </w:rPr>
        <w:t>4</w:t>
      </w:r>
      <w:r w:rsidRPr="007A35C2">
        <w:rPr>
          <w:color w:val="FF0000"/>
          <w:sz w:val="28"/>
          <w:szCs w:val="28"/>
        </w:rPr>
        <w:t xml:space="preserve"> </w:t>
      </w:r>
      <w:r w:rsidRPr="007A35C2">
        <w:rPr>
          <w:sz w:val="28"/>
          <w:szCs w:val="28"/>
        </w:rPr>
        <w:t xml:space="preserve"> к настоящему Решению.</w:t>
      </w:r>
    </w:p>
    <w:p w:rsidR="00943E9C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43E9C" w:rsidRPr="007A35C2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35C2">
        <w:rPr>
          <w:sz w:val="28"/>
          <w:szCs w:val="28"/>
        </w:rPr>
        <w:t xml:space="preserve">3.Утвердить  перечень главных  администраторов  источников внутреннего  финансирования  дефицита бюджета  </w:t>
      </w:r>
      <w:r>
        <w:rPr>
          <w:sz w:val="28"/>
          <w:szCs w:val="28"/>
        </w:rPr>
        <w:t>Тресоруковского</w:t>
      </w:r>
      <w:r w:rsidRPr="007A35C2">
        <w:rPr>
          <w:sz w:val="28"/>
          <w:szCs w:val="28"/>
        </w:rPr>
        <w:t xml:space="preserve"> сельского поселения  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7A35C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5</w:t>
      </w:r>
      <w:r w:rsidRPr="007A35C2">
        <w:rPr>
          <w:sz w:val="28"/>
          <w:szCs w:val="28"/>
        </w:rPr>
        <w:t xml:space="preserve"> к настоящему Решению.  </w:t>
      </w:r>
    </w:p>
    <w:p w:rsidR="00943E9C" w:rsidRDefault="00943E9C" w:rsidP="00943E9C">
      <w:pPr>
        <w:spacing w:line="360" w:lineRule="auto"/>
        <w:ind w:firstLine="540"/>
        <w:rPr>
          <w:sz w:val="28"/>
          <w:szCs w:val="28"/>
          <w:highlight w:val="yellow"/>
        </w:rPr>
      </w:pPr>
    </w:p>
    <w:p w:rsidR="00943E9C" w:rsidRDefault="00943E9C" w:rsidP="00943E9C">
      <w:pPr>
        <w:pStyle w:val="af"/>
        <w:rPr>
          <w:b/>
          <w:sz w:val="28"/>
          <w:szCs w:val="28"/>
        </w:rPr>
      </w:pPr>
    </w:p>
    <w:p w:rsidR="00943E9C" w:rsidRDefault="00943E9C" w:rsidP="00943E9C">
      <w:pPr>
        <w:pStyle w:val="af"/>
        <w:rPr>
          <w:b/>
          <w:sz w:val="28"/>
          <w:szCs w:val="28"/>
        </w:rPr>
      </w:pPr>
    </w:p>
    <w:p w:rsidR="00943E9C" w:rsidRPr="0087699A" w:rsidRDefault="00943E9C" w:rsidP="00943E9C">
      <w:pPr>
        <w:pStyle w:val="af"/>
        <w:rPr>
          <w:b/>
          <w:sz w:val="28"/>
          <w:szCs w:val="28"/>
        </w:rPr>
      </w:pPr>
      <w:r w:rsidRPr="007A35C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  <w:r w:rsidRPr="007A35C2">
        <w:rPr>
          <w:b/>
          <w:sz w:val="28"/>
          <w:szCs w:val="28"/>
        </w:rPr>
        <w:t xml:space="preserve">. Бюджетные ассигнования  бюджета  </w:t>
      </w:r>
      <w:r>
        <w:rPr>
          <w:b/>
          <w:sz w:val="28"/>
          <w:szCs w:val="28"/>
        </w:rPr>
        <w:t>Тресоруковского</w:t>
      </w:r>
      <w:r w:rsidRPr="007A35C2">
        <w:rPr>
          <w:b/>
          <w:sz w:val="28"/>
          <w:szCs w:val="28"/>
        </w:rPr>
        <w:t xml:space="preserve"> сельского поселения  Лискинского  муниципального района </w:t>
      </w:r>
      <w:r>
        <w:rPr>
          <w:b/>
          <w:sz w:val="28"/>
          <w:szCs w:val="28"/>
        </w:rPr>
        <w:t xml:space="preserve">Воронежской области </w:t>
      </w:r>
      <w:r w:rsidRPr="007A35C2">
        <w:rPr>
          <w:b/>
          <w:sz w:val="28"/>
          <w:szCs w:val="28"/>
        </w:rPr>
        <w:t>на 2019 год и  плановый период 2020 и 2021 годов</w:t>
      </w:r>
      <w:r>
        <w:rPr>
          <w:b/>
          <w:sz w:val="28"/>
          <w:szCs w:val="28"/>
        </w:rPr>
        <w:t>.</w:t>
      </w:r>
    </w:p>
    <w:p w:rsidR="00943E9C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43E9C" w:rsidRPr="007A35C2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7A35C2">
        <w:rPr>
          <w:sz w:val="28"/>
          <w:szCs w:val="28"/>
        </w:rPr>
        <w:t xml:space="preserve">1.Утвердить ведомственную структуру расходов  бюджета  </w:t>
      </w:r>
      <w:r>
        <w:rPr>
          <w:sz w:val="28"/>
          <w:szCs w:val="28"/>
        </w:rPr>
        <w:t>Тресоруковского</w:t>
      </w:r>
      <w:r w:rsidRPr="007A35C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Лискинского муниципального района Воронежской области</w:t>
      </w:r>
      <w:r w:rsidRPr="007A35C2">
        <w:rPr>
          <w:sz w:val="28"/>
          <w:szCs w:val="28"/>
        </w:rPr>
        <w:t xml:space="preserve"> на 2019 год </w:t>
      </w:r>
      <w:r>
        <w:rPr>
          <w:sz w:val="28"/>
          <w:szCs w:val="28"/>
        </w:rPr>
        <w:t xml:space="preserve">и плановый период </w:t>
      </w:r>
      <w:r w:rsidRPr="007A35C2">
        <w:rPr>
          <w:sz w:val="28"/>
          <w:szCs w:val="28"/>
        </w:rPr>
        <w:t>2020 и 2021 год</w:t>
      </w:r>
      <w:r>
        <w:rPr>
          <w:sz w:val="28"/>
          <w:szCs w:val="28"/>
        </w:rPr>
        <w:t>ов</w:t>
      </w:r>
      <w:r w:rsidRPr="007A35C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6</w:t>
      </w:r>
      <w:r w:rsidRPr="007A35C2">
        <w:rPr>
          <w:color w:val="FF0000"/>
          <w:sz w:val="28"/>
          <w:szCs w:val="28"/>
        </w:rPr>
        <w:t xml:space="preserve"> </w:t>
      </w:r>
      <w:r w:rsidRPr="007A35C2">
        <w:rPr>
          <w:sz w:val="28"/>
          <w:szCs w:val="28"/>
        </w:rPr>
        <w:t xml:space="preserve">к настоящему Решению Совета народных депутатов о  бюджете </w:t>
      </w:r>
      <w:r>
        <w:rPr>
          <w:sz w:val="28"/>
          <w:szCs w:val="28"/>
        </w:rPr>
        <w:t>Тресоруковского</w:t>
      </w:r>
      <w:r w:rsidRPr="007A35C2">
        <w:rPr>
          <w:sz w:val="28"/>
          <w:szCs w:val="28"/>
        </w:rPr>
        <w:t xml:space="preserve"> сельского поселения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7A35C2">
        <w:rPr>
          <w:sz w:val="28"/>
          <w:szCs w:val="28"/>
        </w:rPr>
        <w:t>.</w:t>
      </w:r>
    </w:p>
    <w:p w:rsidR="00943E9C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43E9C" w:rsidRPr="007A35C2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35C2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r>
        <w:rPr>
          <w:sz w:val="28"/>
          <w:szCs w:val="28"/>
        </w:rPr>
        <w:t>Тресоруковского</w:t>
      </w:r>
      <w:r w:rsidRPr="007A35C2">
        <w:rPr>
          <w:sz w:val="28"/>
          <w:szCs w:val="28"/>
        </w:rPr>
        <w:t xml:space="preserve"> сельского поселения  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7A35C2">
        <w:rPr>
          <w:sz w:val="28"/>
          <w:szCs w:val="28"/>
        </w:rPr>
        <w:t xml:space="preserve">и непрограммным направлениям деятельности), группам видам расходов классификации расходов бюджета </w:t>
      </w:r>
      <w:r>
        <w:rPr>
          <w:sz w:val="28"/>
          <w:szCs w:val="28"/>
        </w:rPr>
        <w:t>Тресоруковского</w:t>
      </w:r>
      <w:r w:rsidRPr="007A35C2">
        <w:rPr>
          <w:sz w:val="28"/>
          <w:szCs w:val="28"/>
        </w:rPr>
        <w:t xml:space="preserve"> сельского поселения Лискинского муниципального района</w:t>
      </w:r>
      <w:r>
        <w:rPr>
          <w:sz w:val="28"/>
          <w:szCs w:val="28"/>
        </w:rPr>
        <w:t xml:space="preserve"> Воронежской области </w:t>
      </w:r>
      <w:r w:rsidRPr="007A35C2">
        <w:rPr>
          <w:sz w:val="28"/>
          <w:szCs w:val="28"/>
        </w:rPr>
        <w:t xml:space="preserve"> на 2019 год </w:t>
      </w:r>
      <w:r>
        <w:rPr>
          <w:sz w:val="28"/>
          <w:szCs w:val="28"/>
        </w:rPr>
        <w:t>и плановый период 2010 и 2021 годов</w:t>
      </w:r>
      <w:r w:rsidRPr="007A35C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7</w:t>
      </w:r>
      <w:r w:rsidRPr="007A35C2">
        <w:rPr>
          <w:color w:val="FF0000"/>
          <w:sz w:val="28"/>
          <w:szCs w:val="28"/>
        </w:rPr>
        <w:t xml:space="preserve"> </w:t>
      </w:r>
      <w:r w:rsidRPr="007A35C2">
        <w:rPr>
          <w:sz w:val="28"/>
          <w:szCs w:val="28"/>
        </w:rPr>
        <w:t xml:space="preserve">к настоящему Решению Совета народных депутатов о  бюджете </w:t>
      </w:r>
      <w:r>
        <w:rPr>
          <w:sz w:val="28"/>
          <w:szCs w:val="28"/>
        </w:rPr>
        <w:t>Тресоруковского</w:t>
      </w:r>
      <w:r w:rsidRPr="007A35C2">
        <w:rPr>
          <w:sz w:val="28"/>
          <w:szCs w:val="28"/>
        </w:rPr>
        <w:t xml:space="preserve"> сельского поселения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7A35C2">
        <w:rPr>
          <w:sz w:val="28"/>
          <w:szCs w:val="28"/>
        </w:rPr>
        <w:t>.</w:t>
      </w:r>
    </w:p>
    <w:p w:rsidR="00943E9C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43E9C" w:rsidRPr="007A35C2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A35C2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Тресоруковского</w:t>
      </w:r>
      <w:r w:rsidRPr="007A35C2">
        <w:rPr>
          <w:sz w:val="28"/>
          <w:szCs w:val="28"/>
        </w:rPr>
        <w:t xml:space="preserve"> сельского поселения 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7A35C2">
        <w:rPr>
          <w:sz w:val="28"/>
          <w:szCs w:val="28"/>
        </w:rPr>
        <w:t xml:space="preserve">и непрограммным направлениям деятельности), группам видов расходов, разделам, подразделам классификации расходов </w:t>
      </w:r>
      <w:r>
        <w:rPr>
          <w:sz w:val="28"/>
          <w:szCs w:val="28"/>
        </w:rPr>
        <w:t>Тресоруковского</w:t>
      </w:r>
      <w:r w:rsidRPr="007A35C2">
        <w:rPr>
          <w:sz w:val="28"/>
          <w:szCs w:val="28"/>
        </w:rPr>
        <w:t xml:space="preserve"> сельского поселения Лискинского муниципального района</w:t>
      </w:r>
      <w:r>
        <w:rPr>
          <w:sz w:val="28"/>
          <w:szCs w:val="28"/>
        </w:rPr>
        <w:t xml:space="preserve"> Воронежской области </w:t>
      </w:r>
      <w:r w:rsidRPr="007A35C2">
        <w:rPr>
          <w:sz w:val="28"/>
          <w:szCs w:val="28"/>
        </w:rPr>
        <w:t xml:space="preserve"> на 2019 год </w:t>
      </w:r>
      <w:r>
        <w:rPr>
          <w:sz w:val="28"/>
          <w:szCs w:val="28"/>
        </w:rPr>
        <w:t xml:space="preserve">и плановый период </w:t>
      </w:r>
      <w:r w:rsidRPr="007A35C2">
        <w:rPr>
          <w:sz w:val="28"/>
          <w:szCs w:val="28"/>
        </w:rPr>
        <w:t xml:space="preserve"> 2020 и 2021 год</w:t>
      </w:r>
      <w:r>
        <w:rPr>
          <w:sz w:val="28"/>
          <w:szCs w:val="28"/>
        </w:rPr>
        <w:t>ов</w:t>
      </w:r>
      <w:r w:rsidRPr="007A35C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8</w:t>
      </w:r>
      <w:r w:rsidRPr="008134ED">
        <w:rPr>
          <w:sz w:val="28"/>
          <w:szCs w:val="28"/>
        </w:rPr>
        <w:t xml:space="preserve"> </w:t>
      </w:r>
      <w:r w:rsidRPr="007A35C2">
        <w:rPr>
          <w:sz w:val="28"/>
          <w:szCs w:val="28"/>
        </w:rPr>
        <w:t xml:space="preserve">к настоящему Решению Совета народных депутатов о  бюджете </w:t>
      </w:r>
      <w:r>
        <w:rPr>
          <w:sz w:val="28"/>
          <w:szCs w:val="28"/>
        </w:rPr>
        <w:t>Тресоруковского</w:t>
      </w:r>
      <w:r w:rsidRPr="007A35C2">
        <w:rPr>
          <w:sz w:val="28"/>
          <w:szCs w:val="28"/>
        </w:rPr>
        <w:t xml:space="preserve"> сельского поселения Лискинского муниципального района </w:t>
      </w:r>
      <w:r>
        <w:rPr>
          <w:sz w:val="28"/>
          <w:szCs w:val="28"/>
        </w:rPr>
        <w:t>Воронежской области</w:t>
      </w:r>
      <w:r w:rsidRPr="007A35C2">
        <w:rPr>
          <w:sz w:val="28"/>
          <w:szCs w:val="28"/>
        </w:rPr>
        <w:t>.</w:t>
      </w:r>
    </w:p>
    <w:p w:rsidR="00943E9C" w:rsidRDefault="00943E9C" w:rsidP="00943E9C">
      <w:pPr>
        <w:pStyle w:val="af"/>
        <w:rPr>
          <w:sz w:val="28"/>
          <w:szCs w:val="28"/>
        </w:rPr>
      </w:pPr>
      <w:r w:rsidRPr="007A35C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7A35C2">
        <w:rPr>
          <w:sz w:val="28"/>
          <w:szCs w:val="28"/>
        </w:rPr>
        <w:t xml:space="preserve"> </w:t>
      </w:r>
    </w:p>
    <w:p w:rsidR="00943E9C" w:rsidRPr="005137F2" w:rsidRDefault="00943E9C" w:rsidP="00943E9C">
      <w:pPr>
        <w:pStyle w:val="af"/>
        <w:rPr>
          <w:sz w:val="28"/>
          <w:szCs w:val="28"/>
        </w:rPr>
      </w:pPr>
      <w:r>
        <w:t xml:space="preserve">           </w:t>
      </w:r>
      <w:r w:rsidRPr="005137F2">
        <w:rPr>
          <w:sz w:val="28"/>
          <w:szCs w:val="28"/>
        </w:rPr>
        <w:t xml:space="preserve">4. Утвердить объём бюджетных ассигнований дорожного фонда  </w:t>
      </w:r>
      <w:r>
        <w:rPr>
          <w:sz w:val="28"/>
          <w:szCs w:val="28"/>
        </w:rPr>
        <w:t>Тресоруковского</w:t>
      </w:r>
      <w:r w:rsidRPr="005137F2">
        <w:rPr>
          <w:sz w:val="28"/>
          <w:szCs w:val="28"/>
        </w:rPr>
        <w:t xml:space="preserve"> сельского поселения Лискинского муниципального района на 201</w:t>
      </w:r>
      <w:r>
        <w:rPr>
          <w:sz w:val="28"/>
          <w:szCs w:val="28"/>
        </w:rPr>
        <w:t>9</w:t>
      </w:r>
      <w:r w:rsidRPr="005137F2">
        <w:rPr>
          <w:sz w:val="28"/>
          <w:szCs w:val="28"/>
        </w:rPr>
        <w:t xml:space="preserve"> год и  плановый период 20</w:t>
      </w:r>
      <w:r>
        <w:rPr>
          <w:sz w:val="28"/>
          <w:szCs w:val="28"/>
        </w:rPr>
        <w:t xml:space="preserve">20 и </w:t>
      </w:r>
      <w:r w:rsidRPr="005137F2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5137F2">
        <w:rPr>
          <w:sz w:val="28"/>
          <w:szCs w:val="28"/>
        </w:rPr>
        <w:t xml:space="preserve"> годов в размере прогнозируемого объёма установленных действующим законодательством источников формирования дорожного фонда </w:t>
      </w:r>
      <w:r>
        <w:rPr>
          <w:sz w:val="28"/>
          <w:szCs w:val="28"/>
        </w:rPr>
        <w:t>Тресоруковского</w:t>
      </w:r>
      <w:r w:rsidRPr="005137F2">
        <w:rPr>
          <w:sz w:val="28"/>
          <w:szCs w:val="28"/>
        </w:rPr>
        <w:t xml:space="preserve"> сельского поселения Лискинского муниципального района, согласно приложению </w:t>
      </w:r>
      <w:r>
        <w:rPr>
          <w:sz w:val="28"/>
          <w:szCs w:val="28"/>
        </w:rPr>
        <w:t>9</w:t>
      </w:r>
      <w:r w:rsidRPr="005137F2">
        <w:rPr>
          <w:sz w:val="28"/>
          <w:szCs w:val="28"/>
        </w:rPr>
        <w:t xml:space="preserve"> к настоящему Решению Совета народных депутатов </w:t>
      </w:r>
      <w:r>
        <w:rPr>
          <w:sz w:val="28"/>
          <w:szCs w:val="28"/>
        </w:rPr>
        <w:t>Тресоруковского</w:t>
      </w:r>
      <w:r w:rsidRPr="005137F2">
        <w:rPr>
          <w:sz w:val="28"/>
          <w:szCs w:val="28"/>
        </w:rPr>
        <w:t xml:space="preserve"> сельского поселения  Лискинского муниципального района</w:t>
      </w:r>
      <w:r>
        <w:rPr>
          <w:sz w:val="28"/>
          <w:szCs w:val="28"/>
        </w:rPr>
        <w:t>.</w:t>
      </w:r>
    </w:p>
    <w:p w:rsidR="00943E9C" w:rsidRPr="005137F2" w:rsidRDefault="00943E9C" w:rsidP="00943E9C">
      <w:pPr>
        <w:pStyle w:val="af"/>
        <w:rPr>
          <w:sz w:val="28"/>
          <w:szCs w:val="28"/>
        </w:rPr>
      </w:pPr>
      <w:r w:rsidRPr="005137F2">
        <w:rPr>
          <w:sz w:val="28"/>
          <w:szCs w:val="28"/>
        </w:rPr>
        <w:t xml:space="preserve">             Установить, что средства дорожного фонда </w:t>
      </w:r>
      <w:r>
        <w:rPr>
          <w:sz w:val="28"/>
          <w:szCs w:val="28"/>
        </w:rPr>
        <w:t>Тресоруковского</w:t>
      </w:r>
      <w:r w:rsidRPr="005137F2">
        <w:rPr>
          <w:sz w:val="28"/>
          <w:szCs w:val="28"/>
        </w:rPr>
        <w:t xml:space="preserve"> сельского поселения Лискинского муниципального района направляются на мероприятия по развитию сети автомобильных дорог общего пользования в границах поселения.</w:t>
      </w:r>
    </w:p>
    <w:p w:rsidR="00943E9C" w:rsidRPr="005137F2" w:rsidRDefault="00943E9C" w:rsidP="00943E9C">
      <w:pPr>
        <w:pStyle w:val="af"/>
        <w:rPr>
          <w:sz w:val="28"/>
          <w:szCs w:val="28"/>
        </w:rPr>
      </w:pPr>
      <w:r w:rsidRPr="005137F2">
        <w:rPr>
          <w:sz w:val="28"/>
          <w:szCs w:val="28"/>
        </w:rPr>
        <w:t xml:space="preserve">      Использование средств дорожного фонда </w:t>
      </w:r>
      <w:r>
        <w:rPr>
          <w:sz w:val="28"/>
          <w:szCs w:val="28"/>
        </w:rPr>
        <w:t>Тресоруковского</w:t>
      </w:r>
      <w:r w:rsidRPr="005137F2">
        <w:rPr>
          <w:sz w:val="28"/>
          <w:szCs w:val="28"/>
        </w:rPr>
        <w:t xml:space="preserve"> сельского поселения Лискинского муниципального района осуществляется в порядке, установленном представительным органом власти.</w:t>
      </w:r>
    </w:p>
    <w:p w:rsidR="00943E9C" w:rsidRDefault="00943E9C" w:rsidP="00943E9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943E9C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943E9C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43E9C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5. Утвердить объем бюджетных ассигнований на исполнение публичных нормативных обязательств Тресоруковского сельского поселения Лискинского муниципального района Воронежской области на 2019 год и плановый период 2020 и 2021 годов согласно приложению 10 к настоящему Решению Совета народных депутатов Тресоруковского сельского поселения Лискинского муниципального района  Воронежской области .</w:t>
      </w:r>
    </w:p>
    <w:p w:rsidR="00943E9C" w:rsidRDefault="00943E9C" w:rsidP="00943E9C">
      <w:pPr>
        <w:pStyle w:val="af"/>
        <w:rPr>
          <w:sz w:val="28"/>
          <w:szCs w:val="28"/>
        </w:rPr>
      </w:pPr>
    </w:p>
    <w:p w:rsidR="00943E9C" w:rsidRDefault="00943E9C" w:rsidP="00943E9C">
      <w:pPr>
        <w:pStyle w:val="af"/>
        <w:rPr>
          <w:sz w:val="28"/>
          <w:szCs w:val="28"/>
        </w:rPr>
      </w:pPr>
      <w:r w:rsidRPr="008134ED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  <w:r w:rsidRPr="008134ED">
        <w:rPr>
          <w:b/>
          <w:sz w:val="28"/>
          <w:szCs w:val="28"/>
        </w:rPr>
        <w:t xml:space="preserve">. Особенности использования бюджетных ассигнований по </w:t>
      </w:r>
      <w:r>
        <w:rPr>
          <w:b/>
          <w:sz w:val="28"/>
          <w:szCs w:val="28"/>
        </w:rPr>
        <w:t xml:space="preserve"> </w:t>
      </w:r>
      <w:r w:rsidRPr="008134ED">
        <w:rPr>
          <w:b/>
          <w:sz w:val="28"/>
          <w:szCs w:val="28"/>
        </w:rPr>
        <w:t xml:space="preserve">обеспечению деятельности органов местного самоуправления и муниципальных  учреждений </w:t>
      </w:r>
      <w:r>
        <w:rPr>
          <w:b/>
          <w:sz w:val="28"/>
          <w:szCs w:val="28"/>
        </w:rPr>
        <w:t>Тресоруковского</w:t>
      </w:r>
      <w:r w:rsidRPr="008134ED">
        <w:rPr>
          <w:b/>
          <w:sz w:val="28"/>
          <w:szCs w:val="28"/>
        </w:rPr>
        <w:t xml:space="preserve"> сельского поселения Лискинского муниципального района</w:t>
      </w:r>
      <w:r>
        <w:rPr>
          <w:b/>
          <w:sz w:val="28"/>
          <w:szCs w:val="28"/>
        </w:rPr>
        <w:t xml:space="preserve"> Воронежской области</w:t>
      </w:r>
      <w:r w:rsidRPr="008134E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3E9C" w:rsidRDefault="00943E9C" w:rsidP="00943E9C">
      <w:pPr>
        <w:pStyle w:val="af"/>
      </w:pPr>
      <w:r w:rsidRPr="008134ED">
        <w:t xml:space="preserve">   </w:t>
      </w:r>
      <w:r>
        <w:t xml:space="preserve">     </w:t>
      </w:r>
    </w:p>
    <w:p w:rsidR="00943E9C" w:rsidRDefault="00943E9C" w:rsidP="00943E9C">
      <w:pPr>
        <w:pStyle w:val="af"/>
        <w:rPr>
          <w:sz w:val="28"/>
          <w:szCs w:val="28"/>
        </w:rPr>
      </w:pPr>
      <w:r>
        <w:t xml:space="preserve">           </w:t>
      </w:r>
      <w:r w:rsidRPr="008134ED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Тресоруковского</w:t>
      </w:r>
      <w:r w:rsidRPr="008134ED">
        <w:rPr>
          <w:sz w:val="28"/>
          <w:szCs w:val="28"/>
        </w:rPr>
        <w:t xml:space="preserve"> сельского поселения Лискинского муниципального района  </w:t>
      </w:r>
      <w:r>
        <w:rPr>
          <w:sz w:val="28"/>
          <w:szCs w:val="28"/>
        </w:rPr>
        <w:t xml:space="preserve">Воронежской области </w:t>
      </w:r>
      <w:r w:rsidRPr="008134ED">
        <w:rPr>
          <w:sz w:val="28"/>
          <w:szCs w:val="28"/>
        </w:rPr>
        <w:t>не вправе принимать решения, приводящие к увеличению  в 2019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 законодательством случаев передачи отдельных государственных полномочий Российской Федерации, органам местного самоуправления, осуществляемых за счет субвенций из областного бюджета.</w:t>
      </w:r>
      <w:r>
        <w:rPr>
          <w:sz w:val="28"/>
          <w:szCs w:val="28"/>
        </w:rPr>
        <w:t xml:space="preserve">            </w:t>
      </w:r>
    </w:p>
    <w:p w:rsidR="00943E9C" w:rsidRDefault="00943E9C" w:rsidP="00943E9C">
      <w:pPr>
        <w:spacing w:line="360" w:lineRule="auto"/>
        <w:rPr>
          <w:b/>
          <w:sz w:val="28"/>
          <w:szCs w:val="28"/>
        </w:rPr>
      </w:pPr>
    </w:p>
    <w:p w:rsidR="00943E9C" w:rsidRDefault="00943E9C" w:rsidP="00943E9C">
      <w:pPr>
        <w:pStyle w:val="af"/>
        <w:rPr>
          <w:b/>
          <w:sz w:val="28"/>
          <w:szCs w:val="28"/>
        </w:rPr>
      </w:pPr>
    </w:p>
    <w:p w:rsidR="00943E9C" w:rsidRPr="006A780B" w:rsidRDefault="00943E9C" w:rsidP="00943E9C">
      <w:pPr>
        <w:pStyle w:val="af"/>
        <w:rPr>
          <w:b/>
          <w:sz w:val="28"/>
          <w:szCs w:val="28"/>
        </w:rPr>
      </w:pPr>
      <w:r w:rsidRPr="008134ED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8134ED">
        <w:rPr>
          <w:b/>
          <w:sz w:val="28"/>
          <w:szCs w:val="28"/>
        </w:rPr>
        <w:t xml:space="preserve">. 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</w:t>
      </w:r>
      <w:r>
        <w:rPr>
          <w:b/>
          <w:sz w:val="28"/>
          <w:szCs w:val="28"/>
        </w:rPr>
        <w:t>Тресоруковского</w:t>
      </w:r>
      <w:r w:rsidRPr="008134ED">
        <w:rPr>
          <w:b/>
          <w:sz w:val="28"/>
          <w:szCs w:val="28"/>
        </w:rPr>
        <w:t xml:space="preserve"> сельского поселения   Лискинского  муниципального района</w:t>
      </w:r>
      <w:r>
        <w:rPr>
          <w:b/>
          <w:sz w:val="28"/>
          <w:szCs w:val="28"/>
        </w:rPr>
        <w:t xml:space="preserve"> Воронежской области</w:t>
      </w:r>
      <w:r w:rsidRPr="008134ED">
        <w:rPr>
          <w:b/>
          <w:sz w:val="28"/>
          <w:szCs w:val="28"/>
        </w:rPr>
        <w:t>.</w:t>
      </w:r>
    </w:p>
    <w:p w:rsidR="00943E9C" w:rsidRDefault="00943E9C" w:rsidP="00943E9C">
      <w:pPr>
        <w:pStyle w:val="af"/>
      </w:pPr>
      <w:r>
        <w:t xml:space="preserve">     </w:t>
      </w:r>
    </w:p>
    <w:p w:rsidR="00943E9C" w:rsidRPr="00C74FB6" w:rsidRDefault="00943E9C" w:rsidP="00943E9C">
      <w:pPr>
        <w:pStyle w:val="af"/>
        <w:rPr>
          <w:sz w:val="28"/>
          <w:szCs w:val="28"/>
        </w:rPr>
      </w:pPr>
      <w:r>
        <w:t xml:space="preserve">        </w:t>
      </w:r>
      <w:r w:rsidRPr="00C74FB6">
        <w:rPr>
          <w:sz w:val="28"/>
          <w:szCs w:val="28"/>
        </w:rPr>
        <w:t xml:space="preserve">1. Установить предельный объем муниципального долга </w:t>
      </w:r>
      <w:r>
        <w:rPr>
          <w:sz w:val="28"/>
          <w:szCs w:val="28"/>
        </w:rPr>
        <w:t>Тресоруковского</w:t>
      </w:r>
      <w:r w:rsidRPr="00C74FB6">
        <w:rPr>
          <w:sz w:val="28"/>
          <w:szCs w:val="28"/>
        </w:rPr>
        <w:t xml:space="preserve"> сельского поселения 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C74FB6">
        <w:rPr>
          <w:sz w:val="28"/>
          <w:szCs w:val="28"/>
        </w:rPr>
        <w:t>на 2019 год в сумме 100,0 тыс. рублей, на 2020 год в сумме 100,0  тыс. рублей, на 2021 год в сумме 100,0 тыс. рублей.</w:t>
      </w:r>
    </w:p>
    <w:p w:rsidR="00943E9C" w:rsidRDefault="00943E9C" w:rsidP="00943E9C">
      <w:pPr>
        <w:pStyle w:val="af"/>
        <w:rPr>
          <w:sz w:val="28"/>
          <w:szCs w:val="28"/>
        </w:rPr>
      </w:pPr>
      <w:r w:rsidRPr="00C74FB6">
        <w:rPr>
          <w:sz w:val="28"/>
          <w:szCs w:val="28"/>
        </w:rPr>
        <w:t xml:space="preserve">        </w:t>
      </w:r>
    </w:p>
    <w:p w:rsidR="00943E9C" w:rsidRPr="00C74FB6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4FB6">
        <w:rPr>
          <w:sz w:val="28"/>
          <w:szCs w:val="28"/>
        </w:rPr>
        <w:t xml:space="preserve"> 2. Установить верхний предел муниципального долга </w:t>
      </w:r>
      <w:r>
        <w:rPr>
          <w:sz w:val="28"/>
          <w:szCs w:val="28"/>
        </w:rPr>
        <w:t>Тресоруковского</w:t>
      </w:r>
      <w:r w:rsidRPr="00C74FB6">
        <w:rPr>
          <w:sz w:val="28"/>
          <w:szCs w:val="28"/>
        </w:rPr>
        <w:t xml:space="preserve">  сельского поселения 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C74FB6">
        <w:rPr>
          <w:sz w:val="28"/>
          <w:szCs w:val="28"/>
        </w:rPr>
        <w:t>на 01 января 2020 года в сумме 0 рублей,</w:t>
      </w:r>
      <w:r>
        <w:rPr>
          <w:sz w:val="28"/>
          <w:szCs w:val="28"/>
        </w:rPr>
        <w:t xml:space="preserve"> </w:t>
      </w:r>
      <w:r w:rsidRPr="00C74FB6">
        <w:rPr>
          <w:sz w:val="28"/>
          <w:szCs w:val="28"/>
        </w:rPr>
        <w:t xml:space="preserve">в том числе верхний предел по муниципальным гарантиям </w:t>
      </w:r>
      <w:r>
        <w:rPr>
          <w:sz w:val="28"/>
          <w:szCs w:val="28"/>
        </w:rPr>
        <w:t>Тресоруковского</w:t>
      </w:r>
      <w:r w:rsidRPr="00C74FB6">
        <w:rPr>
          <w:sz w:val="28"/>
          <w:szCs w:val="28"/>
        </w:rPr>
        <w:t xml:space="preserve"> сельского поселения в сумме 0 руб; на 01 января 2021 года в сумме 0 рублей,</w:t>
      </w:r>
      <w:r>
        <w:rPr>
          <w:sz w:val="28"/>
          <w:szCs w:val="28"/>
        </w:rPr>
        <w:t xml:space="preserve"> </w:t>
      </w:r>
      <w:r w:rsidRPr="00C74FB6">
        <w:rPr>
          <w:sz w:val="28"/>
          <w:szCs w:val="28"/>
        </w:rPr>
        <w:t xml:space="preserve">в том числе верхний предел по муниципальным гарантиям </w:t>
      </w:r>
      <w:r>
        <w:rPr>
          <w:sz w:val="28"/>
          <w:szCs w:val="28"/>
        </w:rPr>
        <w:t>Тресоруковского</w:t>
      </w:r>
      <w:r w:rsidRPr="00C74FB6">
        <w:rPr>
          <w:sz w:val="28"/>
          <w:szCs w:val="28"/>
        </w:rPr>
        <w:t xml:space="preserve"> сельского поселения в сумме 0 руб; на 01 января 2022 года в сумме 0 рублей,</w:t>
      </w:r>
      <w:r>
        <w:rPr>
          <w:sz w:val="28"/>
          <w:szCs w:val="28"/>
        </w:rPr>
        <w:t xml:space="preserve"> </w:t>
      </w:r>
      <w:r w:rsidRPr="00C74FB6">
        <w:rPr>
          <w:sz w:val="28"/>
          <w:szCs w:val="28"/>
        </w:rPr>
        <w:t xml:space="preserve">в том числе верхний предел по муниципальным гарантиям </w:t>
      </w:r>
      <w:r>
        <w:rPr>
          <w:sz w:val="28"/>
          <w:szCs w:val="28"/>
        </w:rPr>
        <w:t>Тресоруковского</w:t>
      </w:r>
      <w:r w:rsidRPr="00C74FB6">
        <w:rPr>
          <w:sz w:val="28"/>
          <w:szCs w:val="28"/>
        </w:rPr>
        <w:t xml:space="preserve"> сельского поселения в сумме 0 руб.    </w:t>
      </w:r>
    </w:p>
    <w:p w:rsidR="00943E9C" w:rsidRDefault="00943E9C" w:rsidP="00943E9C">
      <w:pPr>
        <w:pStyle w:val="af"/>
        <w:rPr>
          <w:sz w:val="28"/>
          <w:szCs w:val="28"/>
        </w:rPr>
      </w:pPr>
      <w:r w:rsidRPr="00C74FB6">
        <w:rPr>
          <w:sz w:val="28"/>
          <w:szCs w:val="28"/>
        </w:rPr>
        <w:t xml:space="preserve">      </w:t>
      </w:r>
    </w:p>
    <w:p w:rsidR="00943E9C" w:rsidRPr="00C74FB6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4FB6">
        <w:rPr>
          <w:sz w:val="28"/>
          <w:szCs w:val="28"/>
        </w:rPr>
        <w:t xml:space="preserve">  3. Установить объем расходов на обслуживание муниципального долга </w:t>
      </w:r>
      <w:r>
        <w:rPr>
          <w:sz w:val="28"/>
          <w:szCs w:val="28"/>
        </w:rPr>
        <w:t>Тресоруковского</w:t>
      </w:r>
      <w:r w:rsidRPr="00C74FB6">
        <w:rPr>
          <w:sz w:val="28"/>
          <w:szCs w:val="28"/>
        </w:rPr>
        <w:t xml:space="preserve"> сельского поселения 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C74FB6">
        <w:rPr>
          <w:sz w:val="28"/>
          <w:szCs w:val="28"/>
        </w:rPr>
        <w:t>на 2019 год в сумме 1,0 тыс. рублей, на 2020 год в сумме 1,0 тыс. рублей, на 2021 год в сумме 1,0 тыс. рублей</w:t>
      </w:r>
      <w:r w:rsidRPr="00C74FB6">
        <w:rPr>
          <w:sz w:val="28"/>
          <w:szCs w:val="28"/>
        </w:rPr>
        <w:tab/>
        <w:t>.</w:t>
      </w:r>
    </w:p>
    <w:p w:rsidR="00943E9C" w:rsidRDefault="00943E9C" w:rsidP="00943E9C">
      <w:pPr>
        <w:pStyle w:val="af"/>
      </w:pPr>
      <w:r>
        <w:lastRenderedPageBreak/>
        <w:t xml:space="preserve">    </w:t>
      </w:r>
    </w:p>
    <w:p w:rsidR="00943E9C" w:rsidRPr="00C74FB6" w:rsidRDefault="00943E9C" w:rsidP="00943E9C">
      <w:pPr>
        <w:pStyle w:val="af"/>
        <w:rPr>
          <w:sz w:val="28"/>
          <w:szCs w:val="28"/>
        </w:rPr>
      </w:pPr>
      <w:r>
        <w:t xml:space="preserve">        </w:t>
      </w:r>
      <w:r w:rsidRPr="00C74FB6">
        <w:rPr>
          <w:sz w:val="28"/>
          <w:szCs w:val="28"/>
        </w:rPr>
        <w:t xml:space="preserve">4. Утвердить программу внутренних муниципальных заимствований </w:t>
      </w:r>
      <w:r>
        <w:rPr>
          <w:sz w:val="28"/>
          <w:szCs w:val="28"/>
        </w:rPr>
        <w:t>Тресоруковского</w:t>
      </w:r>
      <w:r w:rsidRPr="00C74FB6">
        <w:rPr>
          <w:sz w:val="28"/>
          <w:szCs w:val="28"/>
        </w:rPr>
        <w:t xml:space="preserve"> сельского поселения 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C74FB6">
        <w:rPr>
          <w:sz w:val="28"/>
          <w:szCs w:val="28"/>
        </w:rPr>
        <w:t>на 2019 год и плановый период 2020 и 2021 годов согласно приложению 1</w:t>
      </w:r>
      <w:r>
        <w:rPr>
          <w:sz w:val="28"/>
          <w:szCs w:val="28"/>
        </w:rPr>
        <w:t>1</w:t>
      </w:r>
      <w:r w:rsidRPr="00C74FB6">
        <w:rPr>
          <w:sz w:val="28"/>
          <w:szCs w:val="28"/>
        </w:rPr>
        <w:t xml:space="preserve"> к настоящему Решению.  Правом осуществления муниципальных внутренних заимствований от имени </w:t>
      </w:r>
      <w:r>
        <w:rPr>
          <w:sz w:val="28"/>
          <w:szCs w:val="28"/>
        </w:rPr>
        <w:t>Тресоруковского</w:t>
      </w:r>
      <w:r w:rsidRPr="00C74FB6">
        <w:rPr>
          <w:sz w:val="28"/>
          <w:szCs w:val="28"/>
        </w:rPr>
        <w:t xml:space="preserve"> сельского поселения 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C74FB6">
        <w:rPr>
          <w:sz w:val="28"/>
          <w:szCs w:val="28"/>
        </w:rPr>
        <w:t xml:space="preserve">в рамках программы внутренних муниципальных заимствований, является администрация  </w:t>
      </w:r>
      <w:r>
        <w:rPr>
          <w:sz w:val="28"/>
          <w:szCs w:val="28"/>
        </w:rPr>
        <w:t>Тресоруковского</w:t>
      </w:r>
      <w:r w:rsidRPr="00C74FB6">
        <w:rPr>
          <w:sz w:val="28"/>
          <w:szCs w:val="28"/>
        </w:rPr>
        <w:t xml:space="preserve"> сельского поселения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C74FB6">
        <w:rPr>
          <w:sz w:val="28"/>
          <w:szCs w:val="28"/>
        </w:rPr>
        <w:t>.</w:t>
      </w:r>
    </w:p>
    <w:p w:rsidR="00943E9C" w:rsidRDefault="00943E9C" w:rsidP="00943E9C">
      <w:pPr>
        <w:pStyle w:val="af"/>
      </w:pPr>
      <w:r>
        <w:t xml:space="preserve">          </w:t>
      </w:r>
    </w:p>
    <w:p w:rsidR="00943E9C" w:rsidRDefault="00943E9C" w:rsidP="00943E9C">
      <w:pPr>
        <w:pStyle w:val="af"/>
        <w:rPr>
          <w:sz w:val="28"/>
          <w:szCs w:val="28"/>
        </w:rPr>
      </w:pPr>
      <w:r>
        <w:t xml:space="preserve">      </w:t>
      </w:r>
      <w:r w:rsidRPr="00C74FB6">
        <w:rPr>
          <w:sz w:val="28"/>
          <w:szCs w:val="28"/>
        </w:rPr>
        <w:t xml:space="preserve">5.Утвердить программу муниципальных гарантий </w:t>
      </w:r>
      <w:r>
        <w:rPr>
          <w:sz w:val="28"/>
          <w:szCs w:val="28"/>
        </w:rPr>
        <w:t>Тресоруковского</w:t>
      </w:r>
      <w:r w:rsidRPr="00C74FB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Лискинского муниципального района Воронежской области </w:t>
      </w:r>
      <w:r w:rsidRPr="00C74FB6">
        <w:rPr>
          <w:sz w:val="28"/>
          <w:szCs w:val="28"/>
        </w:rPr>
        <w:t xml:space="preserve"> на 2019 год и  плановый период 2020-2021 годов согласно приложению 1</w:t>
      </w:r>
      <w:r>
        <w:rPr>
          <w:sz w:val="28"/>
          <w:szCs w:val="28"/>
        </w:rPr>
        <w:t>2</w:t>
      </w:r>
      <w:r w:rsidRPr="00C74FB6">
        <w:rPr>
          <w:sz w:val="28"/>
          <w:szCs w:val="28"/>
        </w:rPr>
        <w:t xml:space="preserve">  к настоящему Решению.</w:t>
      </w:r>
    </w:p>
    <w:p w:rsidR="00943E9C" w:rsidRPr="00C74FB6" w:rsidRDefault="00943E9C" w:rsidP="00943E9C">
      <w:pPr>
        <w:pStyle w:val="af"/>
        <w:rPr>
          <w:sz w:val="28"/>
          <w:szCs w:val="28"/>
        </w:rPr>
      </w:pPr>
    </w:p>
    <w:p w:rsidR="00943E9C" w:rsidRDefault="00943E9C" w:rsidP="00943E9C">
      <w:pPr>
        <w:pStyle w:val="af"/>
        <w:rPr>
          <w:b/>
          <w:sz w:val="28"/>
          <w:szCs w:val="28"/>
        </w:rPr>
      </w:pPr>
    </w:p>
    <w:p w:rsidR="00943E9C" w:rsidRDefault="00943E9C" w:rsidP="00943E9C">
      <w:pPr>
        <w:pStyle w:val="af"/>
        <w:rPr>
          <w:b/>
          <w:sz w:val="28"/>
          <w:szCs w:val="28"/>
        </w:rPr>
      </w:pPr>
      <w:r w:rsidRPr="00C74FB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C74FB6">
        <w:rPr>
          <w:b/>
          <w:sz w:val="28"/>
          <w:szCs w:val="28"/>
        </w:rPr>
        <w:t xml:space="preserve">. Особенности исполнения бюджета  </w:t>
      </w:r>
      <w:r>
        <w:rPr>
          <w:b/>
          <w:sz w:val="28"/>
          <w:szCs w:val="28"/>
        </w:rPr>
        <w:t>Тресоруковского</w:t>
      </w:r>
      <w:r w:rsidRPr="00C74FB6">
        <w:rPr>
          <w:b/>
          <w:sz w:val="28"/>
          <w:szCs w:val="28"/>
        </w:rPr>
        <w:t xml:space="preserve"> сельского поселения Лискинского муниципального района </w:t>
      </w:r>
      <w:r>
        <w:rPr>
          <w:b/>
          <w:sz w:val="28"/>
          <w:szCs w:val="28"/>
        </w:rPr>
        <w:t>Воронежской области</w:t>
      </w:r>
      <w:r w:rsidRPr="00C74FB6">
        <w:rPr>
          <w:b/>
          <w:sz w:val="28"/>
          <w:szCs w:val="28"/>
        </w:rPr>
        <w:t xml:space="preserve">    в 2019 году.</w:t>
      </w:r>
      <w:r>
        <w:rPr>
          <w:b/>
          <w:sz w:val="28"/>
          <w:szCs w:val="28"/>
        </w:rPr>
        <w:t xml:space="preserve">             </w:t>
      </w:r>
    </w:p>
    <w:p w:rsidR="00943E9C" w:rsidRDefault="00943E9C" w:rsidP="00943E9C">
      <w:pPr>
        <w:pStyle w:val="af"/>
        <w:rPr>
          <w:b/>
          <w:sz w:val="28"/>
          <w:szCs w:val="28"/>
        </w:rPr>
      </w:pPr>
      <w:r w:rsidRPr="00C74FB6">
        <w:rPr>
          <w:b/>
          <w:sz w:val="28"/>
          <w:szCs w:val="28"/>
        </w:rPr>
        <w:t xml:space="preserve">      </w:t>
      </w:r>
    </w:p>
    <w:p w:rsidR="00943E9C" w:rsidRPr="00C74FB6" w:rsidRDefault="00943E9C" w:rsidP="00943E9C">
      <w:pPr>
        <w:pStyle w:val="af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74FB6">
        <w:rPr>
          <w:b/>
          <w:sz w:val="28"/>
          <w:szCs w:val="28"/>
        </w:rPr>
        <w:t xml:space="preserve">  </w:t>
      </w:r>
      <w:r w:rsidRPr="00C74FB6">
        <w:rPr>
          <w:sz w:val="28"/>
          <w:szCs w:val="28"/>
        </w:rPr>
        <w:t>1.</w:t>
      </w:r>
      <w:r w:rsidRPr="00C74FB6">
        <w:rPr>
          <w:b/>
          <w:sz w:val="28"/>
          <w:szCs w:val="28"/>
        </w:rPr>
        <w:t xml:space="preserve">  </w:t>
      </w:r>
      <w:r w:rsidRPr="00C74FB6">
        <w:rPr>
          <w:sz w:val="28"/>
          <w:szCs w:val="28"/>
        </w:rPr>
        <w:t xml:space="preserve">Направить остатки средств бюджета поселения на счетах бюджета </w:t>
      </w:r>
      <w:r>
        <w:rPr>
          <w:sz w:val="28"/>
          <w:szCs w:val="28"/>
        </w:rPr>
        <w:t>Тресоруковского</w:t>
      </w:r>
      <w:r w:rsidRPr="00C74FB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Лискинского муниципального района Воронежской области </w:t>
      </w:r>
      <w:r w:rsidRPr="00C74FB6">
        <w:rPr>
          <w:sz w:val="28"/>
          <w:szCs w:val="28"/>
        </w:rPr>
        <w:t>по состоянию на 1 января 2019 года, образовавшиеся в связи с неполным использованием бюджетных ассигнований по средствам, поступившим в 2018 году из областного бюджета, направляются в 2019 году в соответствии со статьей 242 Бюджетного кодекса  Российской федерации.</w:t>
      </w:r>
    </w:p>
    <w:p w:rsidR="00943E9C" w:rsidRDefault="00943E9C" w:rsidP="00943E9C">
      <w:pPr>
        <w:pStyle w:val="af"/>
        <w:rPr>
          <w:sz w:val="28"/>
          <w:szCs w:val="28"/>
        </w:rPr>
      </w:pPr>
      <w:r w:rsidRPr="00C74FB6">
        <w:rPr>
          <w:sz w:val="28"/>
          <w:szCs w:val="28"/>
        </w:rPr>
        <w:t xml:space="preserve">             </w:t>
      </w:r>
    </w:p>
    <w:p w:rsidR="00943E9C" w:rsidRPr="00C74FB6" w:rsidRDefault="00943E9C" w:rsidP="00943E9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74FB6">
        <w:rPr>
          <w:sz w:val="28"/>
          <w:szCs w:val="28"/>
        </w:rPr>
        <w:t xml:space="preserve">2. Установить, что в соответствии с пунктом 1 статьи 28 Положения  «О бюджетном процессе в </w:t>
      </w:r>
      <w:r>
        <w:rPr>
          <w:sz w:val="28"/>
          <w:szCs w:val="28"/>
        </w:rPr>
        <w:t>Тресоруковском</w:t>
      </w:r>
      <w:r w:rsidRPr="00C74FB6">
        <w:rPr>
          <w:sz w:val="28"/>
          <w:szCs w:val="28"/>
        </w:rPr>
        <w:t xml:space="preserve"> сельском поселении Лискинского 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</w:t>
      </w:r>
      <w:r>
        <w:rPr>
          <w:sz w:val="28"/>
          <w:szCs w:val="28"/>
        </w:rPr>
        <w:t>Тресоруковского</w:t>
      </w:r>
      <w:r w:rsidRPr="00C74FB6">
        <w:rPr>
          <w:sz w:val="28"/>
          <w:szCs w:val="28"/>
        </w:rPr>
        <w:t xml:space="preserve"> сельского поселения по состоянию на 1 января 2019 г.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  </w:t>
      </w:r>
      <w:r>
        <w:rPr>
          <w:sz w:val="28"/>
          <w:szCs w:val="28"/>
        </w:rPr>
        <w:t>Тресоруковского</w:t>
      </w:r>
      <w:r w:rsidRPr="00C74FB6">
        <w:rPr>
          <w:sz w:val="28"/>
          <w:szCs w:val="28"/>
        </w:rPr>
        <w:t xml:space="preserve"> сельского поселения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C74FB6">
        <w:rPr>
          <w:sz w:val="28"/>
          <w:szCs w:val="28"/>
        </w:rPr>
        <w:t>.</w:t>
      </w:r>
    </w:p>
    <w:p w:rsidR="00943E9C" w:rsidRDefault="00943E9C" w:rsidP="0094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43E9C" w:rsidRPr="005D40E7" w:rsidRDefault="00943E9C" w:rsidP="00943E9C">
      <w:pPr>
        <w:pStyle w:val="af"/>
        <w:rPr>
          <w:b/>
          <w:sz w:val="28"/>
          <w:szCs w:val="28"/>
        </w:rPr>
      </w:pPr>
      <w:r w:rsidRPr="00C74FB6">
        <w:rPr>
          <w:b/>
          <w:sz w:val="28"/>
          <w:szCs w:val="28"/>
        </w:rPr>
        <w:t xml:space="preserve"> Статья </w:t>
      </w:r>
      <w:r>
        <w:rPr>
          <w:b/>
          <w:sz w:val="28"/>
          <w:szCs w:val="28"/>
        </w:rPr>
        <w:t>8</w:t>
      </w:r>
      <w:r w:rsidRPr="00C74FB6">
        <w:rPr>
          <w:b/>
          <w:sz w:val="28"/>
          <w:szCs w:val="28"/>
        </w:rPr>
        <w:t xml:space="preserve">. Особенности использования бюджетных ассигнований для  финансирования договоров (муниципальных контрактов),  заключаемых получателями средств  бюджета  </w:t>
      </w:r>
      <w:r>
        <w:rPr>
          <w:b/>
          <w:sz w:val="28"/>
          <w:szCs w:val="28"/>
        </w:rPr>
        <w:t>Тресоруковского</w:t>
      </w:r>
      <w:r w:rsidRPr="00C74FB6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Лискинского муниципального района Воронежской области</w:t>
      </w:r>
      <w:r w:rsidRPr="00C74FB6">
        <w:rPr>
          <w:b/>
          <w:sz w:val="28"/>
          <w:szCs w:val="28"/>
        </w:rPr>
        <w:t>.</w:t>
      </w:r>
    </w:p>
    <w:p w:rsidR="00943E9C" w:rsidRDefault="00943E9C" w:rsidP="00943E9C">
      <w:pPr>
        <w:pStyle w:val="af"/>
        <w:rPr>
          <w:sz w:val="28"/>
          <w:szCs w:val="28"/>
        </w:rPr>
      </w:pPr>
      <w:r w:rsidRPr="00C74FB6">
        <w:rPr>
          <w:sz w:val="28"/>
          <w:szCs w:val="28"/>
        </w:rPr>
        <w:t xml:space="preserve">             </w:t>
      </w:r>
    </w:p>
    <w:p w:rsidR="00943E9C" w:rsidRDefault="00943E9C" w:rsidP="00943E9C">
      <w:pPr>
        <w:pStyle w:val="af"/>
        <w:rPr>
          <w:b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C74FB6">
        <w:rPr>
          <w:sz w:val="28"/>
          <w:szCs w:val="28"/>
        </w:rPr>
        <w:t xml:space="preserve">  Установить, что заключение и оплата получателями средств  бюджета </w:t>
      </w:r>
      <w:r>
        <w:rPr>
          <w:sz w:val="28"/>
          <w:szCs w:val="28"/>
        </w:rPr>
        <w:t>Тресоруковского</w:t>
      </w:r>
      <w:r w:rsidRPr="00C74FB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Лискинского муниципального района Воронежской области </w:t>
      </w:r>
      <w:r w:rsidRPr="00C74FB6">
        <w:rPr>
          <w:sz w:val="28"/>
          <w:szCs w:val="28"/>
        </w:rPr>
        <w:t xml:space="preserve">договоров, муниципальных контрактов о поставке товаров, выполнении работ и оказании услуг, исполнение которых осуществляется за счет средств  бюджета </w:t>
      </w:r>
      <w:r>
        <w:rPr>
          <w:sz w:val="28"/>
          <w:szCs w:val="28"/>
        </w:rPr>
        <w:t>Тресоруковского</w:t>
      </w:r>
      <w:r w:rsidRPr="00C74FB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Лискинского муниципального района Воронежской области</w:t>
      </w:r>
      <w:r w:rsidRPr="00C74FB6">
        <w:rPr>
          <w:sz w:val="28"/>
          <w:szCs w:val="28"/>
        </w:rPr>
        <w:t>, производятся в пределах доведенных лимитов бюджетных обязательств.</w:t>
      </w:r>
    </w:p>
    <w:p w:rsidR="00943E9C" w:rsidRDefault="00943E9C" w:rsidP="00943E9C">
      <w:pPr>
        <w:pStyle w:val="a5"/>
        <w:spacing w:line="360" w:lineRule="auto"/>
        <w:ind w:firstLine="540"/>
        <w:rPr>
          <w:b/>
          <w:bCs/>
          <w:szCs w:val="28"/>
        </w:rPr>
      </w:pPr>
      <w:r w:rsidRPr="00C74FB6">
        <w:rPr>
          <w:b/>
          <w:bCs/>
          <w:szCs w:val="28"/>
        </w:rPr>
        <w:t xml:space="preserve">        </w:t>
      </w:r>
    </w:p>
    <w:p w:rsidR="00943E9C" w:rsidRPr="00C74FB6" w:rsidRDefault="00943E9C" w:rsidP="00943E9C">
      <w:pPr>
        <w:pStyle w:val="a5"/>
        <w:spacing w:line="360" w:lineRule="auto"/>
        <w:ind w:firstLine="540"/>
        <w:rPr>
          <w:b/>
          <w:bCs/>
          <w:szCs w:val="28"/>
        </w:rPr>
      </w:pPr>
      <w:r w:rsidRPr="00C74FB6">
        <w:rPr>
          <w:b/>
          <w:bCs/>
          <w:szCs w:val="28"/>
        </w:rPr>
        <w:t xml:space="preserve"> Статья </w:t>
      </w:r>
      <w:r>
        <w:rPr>
          <w:b/>
          <w:bCs/>
          <w:szCs w:val="28"/>
        </w:rPr>
        <w:t>9</w:t>
      </w:r>
      <w:r w:rsidRPr="00C74FB6">
        <w:rPr>
          <w:b/>
          <w:bCs/>
          <w:szCs w:val="28"/>
        </w:rPr>
        <w:t>.       Вступление в силу настоящего Решения.</w:t>
      </w:r>
    </w:p>
    <w:p w:rsidR="00943E9C" w:rsidRPr="00C74FB6" w:rsidRDefault="00943E9C" w:rsidP="00943E9C">
      <w:pPr>
        <w:pStyle w:val="af"/>
        <w:rPr>
          <w:sz w:val="28"/>
          <w:szCs w:val="28"/>
        </w:rPr>
      </w:pPr>
      <w:r w:rsidRPr="00C74FB6">
        <w:rPr>
          <w:sz w:val="28"/>
          <w:szCs w:val="28"/>
        </w:rPr>
        <w:t xml:space="preserve">     1.Настоящее Решение распространяет свое действие на правоотношения,  возникшие с  1 января 2019 года.</w:t>
      </w:r>
    </w:p>
    <w:p w:rsidR="00943E9C" w:rsidRDefault="00943E9C" w:rsidP="00943E9C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</w:p>
    <w:p w:rsidR="00943E9C" w:rsidRDefault="00943E9C" w:rsidP="00943E9C">
      <w:pPr>
        <w:pStyle w:val="af"/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    </w:t>
      </w:r>
      <w:r w:rsidRPr="000C7D5C">
        <w:rPr>
          <w:b/>
          <w:i/>
          <w:sz w:val="32"/>
          <w:szCs w:val="32"/>
        </w:rPr>
        <w:t xml:space="preserve">  2. Контроль осуществляет контрольно-счетная палата Лискинского  муниципального района.  </w:t>
      </w:r>
    </w:p>
    <w:p w:rsidR="00943E9C" w:rsidRPr="000C7D5C" w:rsidRDefault="00943E9C" w:rsidP="00943E9C">
      <w:pPr>
        <w:pStyle w:val="af"/>
        <w:rPr>
          <w:b/>
          <w:i/>
          <w:sz w:val="32"/>
          <w:szCs w:val="32"/>
        </w:rPr>
      </w:pPr>
    </w:p>
    <w:p w:rsidR="00943E9C" w:rsidRPr="000C7D5C" w:rsidRDefault="00943E9C" w:rsidP="00943E9C">
      <w:pPr>
        <w:pStyle w:val="af"/>
        <w:rPr>
          <w:b/>
          <w:i/>
          <w:sz w:val="32"/>
          <w:szCs w:val="32"/>
        </w:rPr>
      </w:pPr>
      <w:r w:rsidRPr="000C7D5C">
        <w:rPr>
          <w:b/>
          <w:i/>
          <w:sz w:val="32"/>
          <w:szCs w:val="32"/>
        </w:rPr>
        <w:t xml:space="preserve">       3. Настоящее Решение обнародовать путём размещения в местах, предназначенных для обнародования правовых актов. </w:t>
      </w:r>
    </w:p>
    <w:p w:rsidR="00943E9C" w:rsidRDefault="00943E9C" w:rsidP="00943E9C">
      <w:pPr>
        <w:spacing w:line="360" w:lineRule="auto"/>
        <w:jc w:val="both"/>
        <w:rPr>
          <w:sz w:val="28"/>
          <w:szCs w:val="28"/>
        </w:rPr>
      </w:pPr>
    </w:p>
    <w:p w:rsidR="00943E9C" w:rsidRDefault="00943E9C" w:rsidP="00943E9C">
      <w:pPr>
        <w:spacing w:line="360" w:lineRule="auto"/>
        <w:ind w:firstLine="540"/>
        <w:jc w:val="both"/>
        <w:rPr>
          <w:sz w:val="28"/>
          <w:szCs w:val="28"/>
        </w:rPr>
      </w:pPr>
    </w:p>
    <w:p w:rsidR="00943E9C" w:rsidRPr="00C74FB6" w:rsidRDefault="00943E9C" w:rsidP="00943E9C">
      <w:pPr>
        <w:pStyle w:val="af"/>
        <w:rPr>
          <w:sz w:val="28"/>
          <w:szCs w:val="28"/>
        </w:rPr>
      </w:pPr>
      <w:r w:rsidRPr="00C74FB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Тресоруковского</w:t>
      </w:r>
    </w:p>
    <w:p w:rsidR="00943E9C" w:rsidRPr="00C74FB6" w:rsidRDefault="00943E9C" w:rsidP="00943E9C">
      <w:pPr>
        <w:pStyle w:val="af"/>
        <w:rPr>
          <w:sz w:val="28"/>
          <w:szCs w:val="28"/>
        </w:rPr>
      </w:pPr>
      <w:r w:rsidRPr="00C74FB6">
        <w:rPr>
          <w:sz w:val="28"/>
          <w:szCs w:val="28"/>
        </w:rPr>
        <w:t>сельского поселения</w:t>
      </w:r>
    </w:p>
    <w:p w:rsidR="00943E9C" w:rsidRPr="00C74FB6" w:rsidRDefault="00943E9C" w:rsidP="00943E9C">
      <w:pPr>
        <w:pStyle w:val="af"/>
        <w:rPr>
          <w:sz w:val="28"/>
          <w:szCs w:val="28"/>
        </w:rPr>
      </w:pPr>
      <w:r w:rsidRPr="00C74FB6">
        <w:rPr>
          <w:sz w:val="28"/>
          <w:szCs w:val="28"/>
        </w:rPr>
        <w:t>Лискинского муниципального района</w:t>
      </w:r>
      <w:r w:rsidRPr="00C74FB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Н.А.Минько</w:t>
      </w:r>
      <w:r w:rsidRPr="00C74FB6">
        <w:rPr>
          <w:sz w:val="28"/>
          <w:szCs w:val="28"/>
        </w:rPr>
        <w:t xml:space="preserve"> </w:t>
      </w:r>
    </w:p>
    <w:p w:rsidR="00943E9C" w:rsidRDefault="00943E9C" w:rsidP="00943E9C">
      <w:pPr>
        <w:pStyle w:val="ac"/>
        <w:tabs>
          <w:tab w:val="left" w:pos="5103"/>
          <w:tab w:val="right" w:pos="9214"/>
        </w:tabs>
        <w:rPr>
          <w:rFonts w:ascii="Times New Roman" w:hAnsi="Times New Roman"/>
        </w:rPr>
      </w:pPr>
    </w:p>
    <w:p w:rsidR="00943E9C" w:rsidRDefault="00943E9C" w:rsidP="00943E9C">
      <w:pPr>
        <w:pStyle w:val="ac"/>
        <w:tabs>
          <w:tab w:val="left" w:pos="5103"/>
          <w:tab w:val="right" w:pos="9214"/>
        </w:tabs>
        <w:rPr>
          <w:rFonts w:ascii="Times New Roman" w:hAnsi="Times New Roman"/>
        </w:rPr>
      </w:pPr>
    </w:p>
    <w:p w:rsidR="00943E9C" w:rsidRDefault="00943E9C" w:rsidP="00943E9C">
      <w:pPr>
        <w:jc w:val="both"/>
        <w:rPr>
          <w:sz w:val="28"/>
          <w:szCs w:val="28"/>
        </w:rPr>
      </w:pPr>
      <w:r w:rsidRPr="0083347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Совета народных </w:t>
      </w:r>
    </w:p>
    <w:p w:rsidR="00943E9C" w:rsidRDefault="00943E9C" w:rsidP="00943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Тресоруковского сельского поселения </w:t>
      </w:r>
    </w:p>
    <w:p w:rsidR="00943E9C" w:rsidRDefault="00943E9C" w:rsidP="00943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Лискинского муниципального района </w:t>
      </w:r>
      <w:r>
        <w:rPr>
          <w:sz w:val="28"/>
          <w:szCs w:val="28"/>
        </w:rPr>
        <w:tab/>
        <w:t xml:space="preserve">                                   Т.И.Мизилина</w:t>
      </w:r>
    </w:p>
    <w:p w:rsidR="00943E9C" w:rsidRDefault="00943E9C" w:rsidP="00943E9C">
      <w:pPr>
        <w:spacing w:line="360" w:lineRule="auto"/>
        <w:jc w:val="both"/>
        <w:rPr>
          <w:sz w:val="28"/>
          <w:szCs w:val="28"/>
        </w:rPr>
      </w:pPr>
    </w:p>
    <w:p w:rsidR="00943E9C" w:rsidRDefault="00943E9C" w:rsidP="00943E9C">
      <w:pPr>
        <w:pStyle w:val="ac"/>
        <w:tabs>
          <w:tab w:val="left" w:pos="5103"/>
          <w:tab w:val="left" w:pos="5670"/>
          <w:tab w:val="right" w:pos="9214"/>
        </w:tabs>
        <w:rPr>
          <w:rFonts w:ascii="Times New Roman" w:hAnsi="Times New Roman"/>
        </w:rPr>
      </w:pPr>
    </w:p>
    <w:p w:rsidR="007F0347" w:rsidRPr="00943E9C" w:rsidRDefault="007F0347" w:rsidP="007F0347">
      <w:pPr>
        <w:jc w:val="center"/>
      </w:pPr>
    </w:p>
    <w:p w:rsidR="007F0347" w:rsidRDefault="007F0347" w:rsidP="007F0347">
      <w:pPr>
        <w:jc w:val="center"/>
      </w:pPr>
    </w:p>
    <w:p w:rsidR="00943E9C" w:rsidRDefault="00943E9C" w:rsidP="007F0347">
      <w:pPr>
        <w:jc w:val="center"/>
      </w:pPr>
    </w:p>
    <w:p w:rsidR="00943E9C" w:rsidRDefault="00943E9C" w:rsidP="007F0347">
      <w:pPr>
        <w:jc w:val="center"/>
      </w:pPr>
    </w:p>
    <w:p w:rsidR="00943E9C" w:rsidRDefault="00943E9C" w:rsidP="007F0347">
      <w:pPr>
        <w:jc w:val="center"/>
      </w:pPr>
    </w:p>
    <w:p w:rsidR="00943E9C" w:rsidRDefault="00943E9C" w:rsidP="007F0347">
      <w:pPr>
        <w:jc w:val="center"/>
      </w:pPr>
    </w:p>
    <w:p w:rsidR="00943E9C" w:rsidRDefault="00943E9C" w:rsidP="007F0347">
      <w:pPr>
        <w:jc w:val="center"/>
      </w:pPr>
    </w:p>
    <w:p w:rsidR="00943E9C" w:rsidRDefault="00943E9C" w:rsidP="007F0347">
      <w:pPr>
        <w:jc w:val="center"/>
      </w:pPr>
    </w:p>
    <w:p w:rsidR="00943E9C" w:rsidRDefault="00943E9C" w:rsidP="007F0347">
      <w:pPr>
        <w:jc w:val="center"/>
      </w:pPr>
    </w:p>
    <w:p w:rsidR="00943E9C" w:rsidRDefault="00943E9C" w:rsidP="007F0347">
      <w:pPr>
        <w:jc w:val="center"/>
      </w:pPr>
    </w:p>
    <w:p w:rsidR="00943E9C" w:rsidRDefault="00943E9C" w:rsidP="007F0347">
      <w:pPr>
        <w:jc w:val="center"/>
      </w:pPr>
    </w:p>
    <w:p w:rsidR="00943E9C" w:rsidRDefault="00943E9C" w:rsidP="007F0347">
      <w:pPr>
        <w:jc w:val="center"/>
      </w:pPr>
    </w:p>
    <w:p w:rsidR="00943E9C" w:rsidRDefault="00943E9C" w:rsidP="007F0347">
      <w:pPr>
        <w:jc w:val="center"/>
      </w:pPr>
    </w:p>
    <w:p w:rsidR="00943E9C" w:rsidRDefault="00943E9C" w:rsidP="007F0347">
      <w:pPr>
        <w:jc w:val="center"/>
      </w:pPr>
    </w:p>
    <w:p w:rsidR="00943E9C" w:rsidRDefault="00943E9C" w:rsidP="007F0347">
      <w:pPr>
        <w:jc w:val="center"/>
      </w:pPr>
    </w:p>
    <w:p w:rsidR="00943E9C" w:rsidRDefault="00943E9C" w:rsidP="007F0347">
      <w:pPr>
        <w:jc w:val="center"/>
      </w:pPr>
    </w:p>
    <w:p w:rsidR="00943E9C" w:rsidRDefault="00943E9C" w:rsidP="007F0347">
      <w:pPr>
        <w:jc w:val="center"/>
      </w:pPr>
    </w:p>
    <w:p w:rsidR="00943E9C" w:rsidRDefault="00943E9C" w:rsidP="007F0347">
      <w:pPr>
        <w:jc w:val="center"/>
      </w:pPr>
    </w:p>
    <w:p w:rsidR="00943E9C" w:rsidRDefault="00943E9C" w:rsidP="007F0347">
      <w:pPr>
        <w:jc w:val="center"/>
      </w:pPr>
    </w:p>
    <w:p w:rsidR="007F0347" w:rsidRPr="007F0347" w:rsidRDefault="007F0347" w:rsidP="007F0347">
      <w:pPr>
        <w:jc w:val="center"/>
      </w:pPr>
    </w:p>
    <w:p w:rsidR="007F0347" w:rsidRPr="007F0347" w:rsidRDefault="007F0347" w:rsidP="007F0347">
      <w:pPr>
        <w:ind w:firstLine="4536"/>
      </w:pPr>
      <w:r w:rsidRPr="007F0347">
        <w:t>Приложение № 1</w:t>
      </w:r>
    </w:p>
    <w:p w:rsidR="007F0347" w:rsidRPr="007F0347" w:rsidRDefault="007F0347" w:rsidP="007F0347">
      <w:pPr>
        <w:ind w:firstLine="4536"/>
      </w:pPr>
      <w:r w:rsidRPr="007F0347">
        <w:t xml:space="preserve">к Решению Совета народных депутатов </w:t>
      </w:r>
    </w:p>
    <w:p w:rsidR="007F0347" w:rsidRPr="007F0347" w:rsidRDefault="00306384" w:rsidP="007F0347">
      <w:pPr>
        <w:ind w:firstLine="4536"/>
      </w:pPr>
      <w:r>
        <w:t>Тресоруковского</w:t>
      </w:r>
      <w:r w:rsidR="007F0347" w:rsidRPr="007F0347">
        <w:t xml:space="preserve"> сельского   поселения</w:t>
      </w:r>
    </w:p>
    <w:p w:rsidR="007F0347" w:rsidRPr="007F0347" w:rsidRDefault="007F0347" w:rsidP="007F0347">
      <w:pPr>
        <w:ind w:firstLine="4536"/>
      </w:pPr>
      <w:r w:rsidRPr="007F0347">
        <w:t xml:space="preserve">Лискинского муниципального района </w:t>
      </w:r>
    </w:p>
    <w:p w:rsidR="007F0347" w:rsidRPr="007F0347" w:rsidRDefault="007F0347" w:rsidP="007F0347">
      <w:pPr>
        <w:ind w:firstLine="4536"/>
      </w:pPr>
      <w:r w:rsidRPr="007F0347">
        <w:t xml:space="preserve">Воронежской области от ___________  2018 </w:t>
      </w:r>
    </w:p>
    <w:p w:rsidR="007F0347" w:rsidRPr="007F0347" w:rsidRDefault="007F0347" w:rsidP="007F0347">
      <w:pPr>
        <w:ind w:firstLine="4536"/>
        <w:rPr>
          <w:sz w:val="22"/>
          <w:szCs w:val="22"/>
        </w:rPr>
      </w:pPr>
      <w:r w:rsidRPr="007F0347">
        <w:t>года  №_______  «</w:t>
      </w:r>
      <w:r w:rsidRPr="007F0347">
        <w:rPr>
          <w:sz w:val="22"/>
          <w:szCs w:val="22"/>
        </w:rPr>
        <w:t xml:space="preserve">Об утверждении бюджета </w:t>
      </w:r>
    </w:p>
    <w:p w:rsidR="007F0347" w:rsidRPr="007F0347" w:rsidRDefault="007F0347" w:rsidP="007F0347">
      <w:pPr>
        <w:ind w:firstLine="4536"/>
      </w:pPr>
      <w:r w:rsidRPr="007F0347">
        <w:t xml:space="preserve"> </w:t>
      </w:r>
      <w:r w:rsidR="00306384">
        <w:t>Тресоруковского</w:t>
      </w:r>
      <w:r w:rsidRPr="007F0347">
        <w:t xml:space="preserve"> сельского поселения </w:t>
      </w:r>
    </w:p>
    <w:p w:rsidR="007F0347" w:rsidRPr="007F0347" w:rsidRDefault="007F0347" w:rsidP="007F0347">
      <w:pPr>
        <w:ind w:firstLine="4536"/>
      </w:pPr>
      <w:r w:rsidRPr="007F0347">
        <w:t xml:space="preserve">Лискинского   муниципального района </w:t>
      </w:r>
    </w:p>
    <w:p w:rsidR="007F0347" w:rsidRPr="007F0347" w:rsidRDefault="007F0347" w:rsidP="007F0347">
      <w:pPr>
        <w:ind w:firstLine="4536"/>
      </w:pPr>
      <w:r w:rsidRPr="007F0347">
        <w:t xml:space="preserve">Воронежской области  на 2019 год и </w:t>
      </w:r>
    </w:p>
    <w:p w:rsidR="007F0347" w:rsidRPr="007F0347" w:rsidRDefault="007F0347" w:rsidP="007F0347">
      <w:pPr>
        <w:ind w:firstLine="4536"/>
      </w:pPr>
      <w:r w:rsidRPr="007F0347">
        <w:t>плановый период 2020 и 2021 годов»</w:t>
      </w:r>
    </w:p>
    <w:p w:rsidR="007F0347" w:rsidRPr="007F0347" w:rsidRDefault="007F0347" w:rsidP="007F0347">
      <w:pPr>
        <w:ind w:left="-107"/>
      </w:pPr>
    </w:p>
    <w:p w:rsidR="007F0347" w:rsidRPr="007F0347" w:rsidRDefault="007F0347" w:rsidP="007F0347">
      <w:pPr>
        <w:tabs>
          <w:tab w:val="left" w:pos="4840"/>
        </w:tabs>
        <w:rPr>
          <w:b/>
          <w:bCs/>
          <w:sz w:val="22"/>
          <w:szCs w:val="22"/>
        </w:rPr>
      </w:pPr>
    </w:p>
    <w:p w:rsidR="007F0347" w:rsidRPr="007F0347" w:rsidRDefault="007F0347" w:rsidP="007F0347">
      <w:pPr>
        <w:tabs>
          <w:tab w:val="left" w:pos="4840"/>
        </w:tabs>
        <w:rPr>
          <w:b/>
          <w:bCs/>
          <w:sz w:val="22"/>
          <w:szCs w:val="22"/>
        </w:rPr>
      </w:pPr>
    </w:p>
    <w:p w:rsidR="00943E9C" w:rsidRPr="00BB007D" w:rsidRDefault="00943E9C" w:rsidP="00943E9C">
      <w:pPr>
        <w:ind w:firstLine="708"/>
        <w:jc w:val="center"/>
        <w:rPr>
          <w:b/>
          <w:bCs/>
          <w:sz w:val="22"/>
          <w:szCs w:val="22"/>
        </w:rPr>
      </w:pPr>
      <w:r w:rsidRPr="00BB007D">
        <w:rPr>
          <w:b/>
          <w:bCs/>
          <w:sz w:val="22"/>
          <w:szCs w:val="22"/>
        </w:rPr>
        <w:t>Источники внутреннего финансирования дефицита  бюджета</w:t>
      </w:r>
    </w:p>
    <w:p w:rsidR="00943E9C" w:rsidRPr="00BB007D" w:rsidRDefault="00943E9C" w:rsidP="00943E9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Тресоруковского </w:t>
      </w:r>
      <w:r w:rsidRPr="00BB007D">
        <w:rPr>
          <w:b/>
          <w:bCs/>
          <w:sz w:val="22"/>
          <w:szCs w:val="22"/>
        </w:rPr>
        <w:t>сельского поселения</w:t>
      </w:r>
      <w:r>
        <w:rPr>
          <w:b/>
          <w:bCs/>
          <w:sz w:val="22"/>
          <w:szCs w:val="22"/>
        </w:rPr>
        <w:t xml:space="preserve"> </w:t>
      </w:r>
      <w:r w:rsidRPr="00BB007D">
        <w:rPr>
          <w:b/>
          <w:bCs/>
          <w:sz w:val="22"/>
          <w:szCs w:val="22"/>
        </w:rPr>
        <w:t>Лискинского муниципального района</w:t>
      </w:r>
    </w:p>
    <w:p w:rsidR="00943E9C" w:rsidRPr="00C933DD" w:rsidRDefault="00943E9C" w:rsidP="00943E9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 2019</w:t>
      </w:r>
      <w:r w:rsidRPr="00BB007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год  и на плановый период 2020</w:t>
      </w:r>
      <w:r w:rsidRPr="00BB007D">
        <w:rPr>
          <w:b/>
          <w:bCs/>
          <w:sz w:val="22"/>
          <w:szCs w:val="22"/>
        </w:rPr>
        <w:t xml:space="preserve"> и 2</w:t>
      </w:r>
      <w:r>
        <w:rPr>
          <w:b/>
          <w:bCs/>
          <w:sz w:val="22"/>
          <w:szCs w:val="22"/>
        </w:rPr>
        <w:t>021</w:t>
      </w:r>
      <w:r w:rsidRPr="00BB007D">
        <w:rPr>
          <w:b/>
          <w:bCs/>
          <w:sz w:val="22"/>
          <w:szCs w:val="22"/>
        </w:rPr>
        <w:t xml:space="preserve"> годов</w:t>
      </w:r>
    </w:p>
    <w:p w:rsidR="00943E9C" w:rsidRPr="00BB007D" w:rsidRDefault="00943E9C" w:rsidP="00943E9C">
      <w:pPr>
        <w:pStyle w:val="a5"/>
        <w:ind w:left="0" w:firstLine="4253"/>
        <w:rPr>
          <w:sz w:val="22"/>
          <w:szCs w:val="22"/>
        </w:rPr>
      </w:pPr>
      <w:r w:rsidRPr="00BB007D">
        <w:rPr>
          <w:sz w:val="22"/>
          <w:szCs w:val="22"/>
        </w:rPr>
        <w:t>Сумма (тыс.</w:t>
      </w:r>
      <w:r w:rsidRPr="00BB007D">
        <w:rPr>
          <w:sz w:val="22"/>
          <w:szCs w:val="22"/>
          <w:lang w:val="en-US"/>
        </w:rPr>
        <w:t xml:space="preserve"> </w:t>
      </w:r>
      <w:r w:rsidRPr="00BB007D">
        <w:rPr>
          <w:sz w:val="22"/>
          <w:szCs w:val="22"/>
        </w:rPr>
        <w:t>рублей)</w:t>
      </w:r>
    </w:p>
    <w:p w:rsidR="00943E9C" w:rsidRPr="00BB007D" w:rsidRDefault="00943E9C" w:rsidP="00943E9C">
      <w:pPr>
        <w:pStyle w:val="a5"/>
        <w:ind w:left="0" w:firstLine="4253"/>
        <w:rPr>
          <w:sz w:val="22"/>
          <w:szCs w:val="22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687"/>
        <w:gridCol w:w="2551"/>
        <w:gridCol w:w="1276"/>
        <w:gridCol w:w="1276"/>
        <w:gridCol w:w="1417"/>
      </w:tblGrid>
      <w:tr w:rsidR="00943E9C" w:rsidRPr="00BB007D" w:rsidTr="00EF7427">
        <w:trPr>
          <w:trHeight w:val="918"/>
        </w:trPr>
        <w:tc>
          <w:tcPr>
            <w:tcW w:w="567" w:type="dxa"/>
            <w:shd w:val="clear" w:color="auto" w:fill="auto"/>
            <w:vAlign w:val="center"/>
          </w:tcPr>
          <w:p w:rsidR="00943E9C" w:rsidRPr="00BB007D" w:rsidRDefault="00943E9C" w:rsidP="00EF7427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943E9C" w:rsidRPr="00BB007D" w:rsidRDefault="00943E9C" w:rsidP="00EF7427">
            <w:pPr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43E9C" w:rsidRPr="00BB007D" w:rsidRDefault="00943E9C" w:rsidP="00EF7427">
            <w:pPr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3E9C" w:rsidRPr="00BB007D" w:rsidRDefault="00943E9C" w:rsidP="00EF7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2019 </w:t>
            </w:r>
            <w:r w:rsidRPr="00BB007D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3E9C" w:rsidRPr="00BB007D" w:rsidRDefault="00943E9C" w:rsidP="00EF7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3E9C" w:rsidRPr="00BB007D" w:rsidRDefault="00943E9C" w:rsidP="00EF7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</w:tbl>
    <w:p w:rsidR="00943E9C" w:rsidRPr="00BB007D" w:rsidRDefault="00943E9C" w:rsidP="00943E9C">
      <w:pPr>
        <w:pStyle w:val="a5"/>
        <w:ind w:left="0" w:firstLine="4253"/>
        <w:jc w:val="center"/>
        <w:rPr>
          <w:sz w:val="22"/>
          <w:szCs w:val="22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687"/>
        <w:gridCol w:w="2551"/>
        <w:gridCol w:w="1276"/>
        <w:gridCol w:w="1276"/>
        <w:gridCol w:w="1417"/>
      </w:tblGrid>
      <w:tr w:rsidR="00943E9C" w:rsidRPr="00BB007D" w:rsidTr="00EF7427">
        <w:trPr>
          <w:trHeight w:val="315"/>
          <w:tblHeader/>
        </w:trPr>
        <w:tc>
          <w:tcPr>
            <w:tcW w:w="567" w:type="dxa"/>
            <w:shd w:val="clear" w:color="auto" w:fill="auto"/>
          </w:tcPr>
          <w:p w:rsidR="00943E9C" w:rsidRPr="00BB007D" w:rsidRDefault="00943E9C" w:rsidP="00EF74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auto"/>
          </w:tcPr>
          <w:p w:rsidR="00943E9C" w:rsidRPr="00BB007D" w:rsidRDefault="00943E9C" w:rsidP="00EF7427">
            <w:pPr>
              <w:jc w:val="center"/>
              <w:rPr>
                <w:b/>
                <w:sz w:val="22"/>
                <w:szCs w:val="22"/>
              </w:rPr>
            </w:pPr>
            <w:r w:rsidRPr="00BB00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943E9C" w:rsidRPr="00BB007D" w:rsidRDefault="00943E9C" w:rsidP="00EF7427">
            <w:pPr>
              <w:jc w:val="center"/>
              <w:rPr>
                <w:b/>
                <w:sz w:val="22"/>
                <w:szCs w:val="22"/>
              </w:rPr>
            </w:pPr>
            <w:r w:rsidRPr="00BB00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center"/>
              <w:rPr>
                <w:b/>
                <w:sz w:val="22"/>
                <w:szCs w:val="22"/>
              </w:rPr>
            </w:pPr>
            <w:r w:rsidRPr="00BB00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center"/>
              <w:rPr>
                <w:b/>
                <w:sz w:val="22"/>
                <w:szCs w:val="22"/>
              </w:rPr>
            </w:pPr>
            <w:r w:rsidRPr="00BB00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43E9C" w:rsidRPr="00BB007D" w:rsidRDefault="00943E9C" w:rsidP="00EF7427">
            <w:pPr>
              <w:jc w:val="center"/>
              <w:rPr>
                <w:b/>
                <w:sz w:val="22"/>
                <w:szCs w:val="22"/>
              </w:rPr>
            </w:pPr>
            <w:r w:rsidRPr="00BB007D">
              <w:rPr>
                <w:b/>
                <w:sz w:val="22"/>
                <w:szCs w:val="22"/>
              </w:rPr>
              <w:t>6</w:t>
            </w:r>
          </w:p>
        </w:tc>
      </w:tr>
      <w:tr w:rsidR="00943E9C" w:rsidRPr="00BB007D" w:rsidTr="00EF7427">
        <w:trPr>
          <w:trHeight w:val="780"/>
        </w:trPr>
        <w:tc>
          <w:tcPr>
            <w:tcW w:w="567" w:type="dxa"/>
            <w:shd w:val="clear" w:color="auto" w:fill="auto"/>
            <w:vAlign w:val="bottom"/>
          </w:tcPr>
          <w:p w:rsidR="00943E9C" w:rsidRPr="00BB007D" w:rsidRDefault="00943E9C" w:rsidP="00EF7427">
            <w:pPr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7" w:type="dxa"/>
            <w:shd w:val="clear" w:color="auto" w:fill="auto"/>
          </w:tcPr>
          <w:p w:rsidR="00943E9C" w:rsidRPr="00BB007D" w:rsidRDefault="00943E9C" w:rsidP="00EF7427">
            <w:pPr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551" w:type="dxa"/>
            <w:shd w:val="clear" w:color="auto" w:fill="auto"/>
          </w:tcPr>
          <w:p w:rsidR="00943E9C" w:rsidRPr="00BB007D" w:rsidRDefault="00943E9C" w:rsidP="00EF7427">
            <w:pPr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</w:t>
            </w:r>
          </w:p>
        </w:tc>
        <w:tc>
          <w:tcPr>
            <w:tcW w:w="1417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</w:t>
            </w:r>
          </w:p>
        </w:tc>
      </w:tr>
      <w:tr w:rsidR="00943E9C" w:rsidRPr="00BB007D" w:rsidTr="00EF7427">
        <w:trPr>
          <w:trHeight w:val="795"/>
        </w:trPr>
        <w:tc>
          <w:tcPr>
            <w:tcW w:w="567" w:type="dxa"/>
            <w:vMerge w:val="restart"/>
            <w:shd w:val="clear" w:color="auto" w:fill="auto"/>
            <w:vAlign w:val="bottom"/>
          </w:tcPr>
          <w:p w:rsidR="00943E9C" w:rsidRPr="00BB007D" w:rsidRDefault="00943E9C" w:rsidP="00EF7427">
            <w:pPr>
              <w:jc w:val="center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943E9C" w:rsidRPr="00BB007D" w:rsidRDefault="00943E9C" w:rsidP="00EF7427">
            <w:pPr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1" w:type="dxa"/>
            <w:shd w:val="clear" w:color="auto" w:fill="auto"/>
          </w:tcPr>
          <w:p w:rsidR="00943E9C" w:rsidRPr="00BB007D" w:rsidRDefault="00943E9C" w:rsidP="00EF7427">
            <w:pPr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43E9C" w:rsidRPr="00BB007D" w:rsidTr="00EF7427">
        <w:trPr>
          <w:trHeight w:val="1063"/>
        </w:trPr>
        <w:tc>
          <w:tcPr>
            <w:tcW w:w="567" w:type="dxa"/>
            <w:vMerge/>
            <w:vAlign w:val="center"/>
          </w:tcPr>
          <w:p w:rsidR="00943E9C" w:rsidRPr="00BB007D" w:rsidRDefault="00943E9C" w:rsidP="00EF7427">
            <w:pPr>
              <w:rPr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auto"/>
          </w:tcPr>
          <w:p w:rsidR="00943E9C" w:rsidRPr="00BB007D" w:rsidRDefault="00943E9C" w:rsidP="00EF7427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shd w:val="clear" w:color="auto" w:fill="auto"/>
          </w:tcPr>
          <w:p w:rsidR="00943E9C" w:rsidRPr="00BB007D" w:rsidRDefault="00943E9C" w:rsidP="00EF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00 00 0000 700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43E9C" w:rsidRPr="00BB007D" w:rsidTr="00EF7427">
        <w:trPr>
          <w:trHeight w:val="1170"/>
        </w:trPr>
        <w:tc>
          <w:tcPr>
            <w:tcW w:w="567" w:type="dxa"/>
            <w:vMerge/>
            <w:vAlign w:val="center"/>
          </w:tcPr>
          <w:p w:rsidR="00943E9C" w:rsidRPr="00BB007D" w:rsidRDefault="00943E9C" w:rsidP="00EF7427">
            <w:pPr>
              <w:rPr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auto"/>
          </w:tcPr>
          <w:p w:rsidR="00943E9C" w:rsidRPr="00BB007D" w:rsidRDefault="00943E9C" w:rsidP="00EF7427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551" w:type="dxa"/>
            <w:shd w:val="clear" w:color="auto" w:fill="auto"/>
          </w:tcPr>
          <w:p w:rsidR="00943E9C" w:rsidRPr="00BB007D" w:rsidRDefault="00943E9C" w:rsidP="00EF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00 10 0000 710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43E9C" w:rsidRPr="00BB007D" w:rsidTr="00EF7427">
        <w:trPr>
          <w:trHeight w:val="1185"/>
        </w:trPr>
        <w:tc>
          <w:tcPr>
            <w:tcW w:w="567" w:type="dxa"/>
            <w:vMerge/>
            <w:vAlign w:val="center"/>
          </w:tcPr>
          <w:p w:rsidR="00943E9C" w:rsidRPr="00BB007D" w:rsidRDefault="00943E9C" w:rsidP="00EF7427">
            <w:pPr>
              <w:rPr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auto"/>
          </w:tcPr>
          <w:p w:rsidR="00943E9C" w:rsidRPr="00BB007D" w:rsidRDefault="00943E9C" w:rsidP="00EF7427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shd w:val="clear" w:color="auto" w:fill="auto"/>
          </w:tcPr>
          <w:p w:rsidR="00943E9C" w:rsidRPr="00BB007D" w:rsidRDefault="00943E9C" w:rsidP="00EF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00 00 0000 800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</w:t>
            </w:r>
          </w:p>
        </w:tc>
        <w:tc>
          <w:tcPr>
            <w:tcW w:w="1417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</w:t>
            </w:r>
          </w:p>
        </w:tc>
      </w:tr>
      <w:tr w:rsidR="00943E9C" w:rsidRPr="00BB007D" w:rsidTr="00EF7427">
        <w:trPr>
          <w:trHeight w:val="1185"/>
        </w:trPr>
        <w:tc>
          <w:tcPr>
            <w:tcW w:w="567" w:type="dxa"/>
            <w:vMerge/>
            <w:vAlign w:val="center"/>
          </w:tcPr>
          <w:p w:rsidR="00943E9C" w:rsidRPr="00BB007D" w:rsidRDefault="00943E9C" w:rsidP="00EF7427">
            <w:pPr>
              <w:rPr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auto"/>
          </w:tcPr>
          <w:p w:rsidR="00943E9C" w:rsidRPr="00BB007D" w:rsidRDefault="00943E9C" w:rsidP="00EF7427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shd w:val="clear" w:color="auto" w:fill="auto"/>
          </w:tcPr>
          <w:p w:rsidR="00943E9C" w:rsidRPr="00BB007D" w:rsidRDefault="00943E9C" w:rsidP="00EF7427">
            <w:pPr>
              <w:jc w:val="center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01 03 0</w:t>
            </w:r>
            <w:r>
              <w:rPr>
                <w:sz w:val="22"/>
                <w:szCs w:val="22"/>
              </w:rPr>
              <w:t>1</w:t>
            </w:r>
            <w:r w:rsidRPr="00BB007D">
              <w:rPr>
                <w:sz w:val="22"/>
                <w:szCs w:val="22"/>
              </w:rPr>
              <w:t xml:space="preserve"> 00 10 0000 810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</w:t>
            </w:r>
          </w:p>
        </w:tc>
        <w:tc>
          <w:tcPr>
            <w:tcW w:w="1417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</w:t>
            </w:r>
          </w:p>
        </w:tc>
      </w:tr>
      <w:tr w:rsidR="00943E9C" w:rsidRPr="00BB007D" w:rsidTr="00EF7427">
        <w:trPr>
          <w:trHeight w:val="681"/>
        </w:trPr>
        <w:tc>
          <w:tcPr>
            <w:tcW w:w="567" w:type="dxa"/>
            <w:vMerge w:val="restart"/>
            <w:shd w:val="clear" w:color="auto" w:fill="auto"/>
            <w:vAlign w:val="bottom"/>
          </w:tcPr>
          <w:p w:rsidR="00943E9C" w:rsidRPr="00BB007D" w:rsidRDefault="00943E9C" w:rsidP="00EF7427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943E9C" w:rsidRPr="00BB007D" w:rsidRDefault="00943E9C" w:rsidP="00EF7427">
            <w:pPr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shd w:val="clear" w:color="auto" w:fill="auto"/>
          </w:tcPr>
          <w:p w:rsidR="00943E9C" w:rsidRPr="00BB007D" w:rsidRDefault="00943E9C" w:rsidP="00EF7427">
            <w:pPr>
              <w:jc w:val="center"/>
              <w:rPr>
                <w:b/>
                <w:bCs/>
                <w:sz w:val="22"/>
                <w:szCs w:val="22"/>
              </w:rPr>
            </w:pPr>
            <w:r w:rsidRPr="00BB007D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</w:t>
            </w:r>
          </w:p>
        </w:tc>
        <w:tc>
          <w:tcPr>
            <w:tcW w:w="1417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</w:t>
            </w:r>
          </w:p>
        </w:tc>
      </w:tr>
      <w:tr w:rsidR="00943E9C" w:rsidRPr="00BB007D" w:rsidTr="00EF7427">
        <w:trPr>
          <w:trHeight w:val="420"/>
        </w:trPr>
        <w:tc>
          <w:tcPr>
            <w:tcW w:w="567" w:type="dxa"/>
            <w:vMerge/>
            <w:vAlign w:val="center"/>
          </w:tcPr>
          <w:p w:rsidR="00943E9C" w:rsidRPr="00BB007D" w:rsidRDefault="00943E9C" w:rsidP="00EF7427">
            <w:pPr>
              <w:rPr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auto"/>
          </w:tcPr>
          <w:p w:rsidR="00943E9C" w:rsidRPr="00BB007D" w:rsidRDefault="00943E9C" w:rsidP="00EF7427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551" w:type="dxa"/>
            <w:shd w:val="clear" w:color="auto" w:fill="auto"/>
          </w:tcPr>
          <w:p w:rsidR="00943E9C" w:rsidRPr="00BB007D" w:rsidRDefault="00943E9C" w:rsidP="00EF7427">
            <w:pPr>
              <w:jc w:val="center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- 25077,3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- 15171,9</w:t>
            </w:r>
          </w:p>
        </w:tc>
        <w:tc>
          <w:tcPr>
            <w:tcW w:w="1417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- 15991,4</w:t>
            </w:r>
          </w:p>
        </w:tc>
      </w:tr>
      <w:tr w:rsidR="00943E9C" w:rsidRPr="00BB007D" w:rsidTr="00EF7427">
        <w:trPr>
          <w:trHeight w:val="653"/>
        </w:trPr>
        <w:tc>
          <w:tcPr>
            <w:tcW w:w="567" w:type="dxa"/>
            <w:vMerge/>
            <w:vAlign w:val="center"/>
          </w:tcPr>
          <w:p w:rsidR="00943E9C" w:rsidRPr="00BB007D" w:rsidRDefault="00943E9C" w:rsidP="00EF7427">
            <w:pPr>
              <w:rPr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auto"/>
          </w:tcPr>
          <w:p w:rsidR="00943E9C" w:rsidRPr="00BB007D" w:rsidRDefault="00943E9C" w:rsidP="00EF7427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1" w:type="dxa"/>
            <w:shd w:val="clear" w:color="auto" w:fill="auto"/>
          </w:tcPr>
          <w:p w:rsidR="00943E9C" w:rsidRPr="00BB007D" w:rsidRDefault="00943E9C" w:rsidP="00EF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</w:t>
            </w:r>
            <w:r w:rsidRPr="00BB007D">
              <w:rPr>
                <w:sz w:val="22"/>
                <w:szCs w:val="22"/>
              </w:rPr>
              <w:t xml:space="preserve"> 10 0000 510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- 25077,3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- 15171,9</w:t>
            </w:r>
          </w:p>
        </w:tc>
        <w:tc>
          <w:tcPr>
            <w:tcW w:w="1417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- 15991,4</w:t>
            </w:r>
          </w:p>
        </w:tc>
      </w:tr>
      <w:tr w:rsidR="00943E9C" w:rsidRPr="00BB007D" w:rsidTr="00EF7427">
        <w:trPr>
          <w:trHeight w:val="375"/>
        </w:trPr>
        <w:tc>
          <w:tcPr>
            <w:tcW w:w="567" w:type="dxa"/>
            <w:vMerge/>
            <w:vAlign w:val="center"/>
          </w:tcPr>
          <w:p w:rsidR="00943E9C" w:rsidRPr="00BB007D" w:rsidRDefault="00943E9C" w:rsidP="00EF7427">
            <w:pPr>
              <w:rPr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auto"/>
          </w:tcPr>
          <w:p w:rsidR="00943E9C" w:rsidRPr="00BB007D" w:rsidRDefault="00943E9C" w:rsidP="00EF7427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551" w:type="dxa"/>
            <w:shd w:val="clear" w:color="auto" w:fill="auto"/>
          </w:tcPr>
          <w:p w:rsidR="00943E9C" w:rsidRPr="00BB007D" w:rsidRDefault="00943E9C" w:rsidP="00EF7427">
            <w:pPr>
              <w:jc w:val="center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25233,3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15328,9</w:t>
            </w:r>
          </w:p>
        </w:tc>
        <w:tc>
          <w:tcPr>
            <w:tcW w:w="1417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16148,4</w:t>
            </w:r>
          </w:p>
        </w:tc>
      </w:tr>
      <w:tr w:rsidR="00943E9C" w:rsidRPr="00BB007D" w:rsidTr="00EF7427">
        <w:trPr>
          <w:trHeight w:val="795"/>
        </w:trPr>
        <w:tc>
          <w:tcPr>
            <w:tcW w:w="567" w:type="dxa"/>
            <w:vMerge/>
            <w:vAlign w:val="center"/>
          </w:tcPr>
          <w:p w:rsidR="00943E9C" w:rsidRPr="00BB007D" w:rsidRDefault="00943E9C" w:rsidP="00EF7427">
            <w:pPr>
              <w:rPr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auto"/>
          </w:tcPr>
          <w:p w:rsidR="00943E9C" w:rsidRPr="00BB007D" w:rsidRDefault="00943E9C" w:rsidP="00EF7427">
            <w:pPr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1" w:type="dxa"/>
            <w:shd w:val="clear" w:color="auto" w:fill="auto"/>
          </w:tcPr>
          <w:p w:rsidR="00943E9C" w:rsidRPr="00BB007D" w:rsidRDefault="00943E9C" w:rsidP="00EF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</w:t>
            </w:r>
            <w:r w:rsidRPr="00BB007D">
              <w:rPr>
                <w:sz w:val="22"/>
                <w:szCs w:val="22"/>
              </w:rPr>
              <w:t xml:space="preserve"> 10 0000 610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25233,3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15328,9</w:t>
            </w:r>
          </w:p>
        </w:tc>
        <w:tc>
          <w:tcPr>
            <w:tcW w:w="1417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16148,4</w:t>
            </w:r>
          </w:p>
        </w:tc>
      </w:tr>
      <w:tr w:rsidR="00943E9C" w:rsidRPr="00BB007D" w:rsidTr="00EF7427">
        <w:trPr>
          <w:trHeight w:val="795"/>
        </w:trPr>
        <w:tc>
          <w:tcPr>
            <w:tcW w:w="567" w:type="dxa"/>
            <w:vMerge w:val="restart"/>
            <w:vAlign w:val="center"/>
          </w:tcPr>
          <w:p w:rsidR="00943E9C" w:rsidRPr="00BB007D" w:rsidRDefault="00943E9C" w:rsidP="00EF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7" w:type="dxa"/>
            <w:shd w:val="clear" w:color="auto" w:fill="auto"/>
          </w:tcPr>
          <w:p w:rsidR="00943E9C" w:rsidRPr="00BB007D" w:rsidRDefault="00943E9C" w:rsidP="00EF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551" w:type="dxa"/>
            <w:shd w:val="clear" w:color="auto" w:fill="auto"/>
          </w:tcPr>
          <w:p w:rsidR="00943E9C" w:rsidRDefault="00943E9C" w:rsidP="00EF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01 06 04 00 00 0000 000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43E9C" w:rsidRPr="00BB007D" w:rsidTr="00EF7427">
        <w:trPr>
          <w:trHeight w:val="795"/>
        </w:trPr>
        <w:tc>
          <w:tcPr>
            <w:tcW w:w="567" w:type="dxa"/>
            <w:vMerge/>
            <w:vAlign w:val="center"/>
          </w:tcPr>
          <w:p w:rsidR="00943E9C" w:rsidRPr="00BB007D" w:rsidRDefault="00943E9C" w:rsidP="00EF7427">
            <w:pPr>
              <w:rPr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auto"/>
          </w:tcPr>
          <w:p w:rsidR="00943E9C" w:rsidRPr="00BB007D" w:rsidRDefault="00943E9C" w:rsidP="00EF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551" w:type="dxa"/>
            <w:shd w:val="clear" w:color="auto" w:fill="auto"/>
          </w:tcPr>
          <w:p w:rsidR="00943E9C" w:rsidRDefault="00943E9C" w:rsidP="00EF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01 06 04 00 00 0000 800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43E9C" w:rsidRPr="00BB007D" w:rsidTr="00EF7427">
        <w:trPr>
          <w:trHeight w:val="795"/>
        </w:trPr>
        <w:tc>
          <w:tcPr>
            <w:tcW w:w="567" w:type="dxa"/>
            <w:vMerge/>
            <w:vAlign w:val="center"/>
          </w:tcPr>
          <w:p w:rsidR="00943E9C" w:rsidRPr="00BB007D" w:rsidRDefault="00943E9C" w:rsidP="00EF7427">
            <w:pPr>
              <w:rPr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auto"/>
          </w:tcPr>
          <w:p w:rsidR="00943E9C" w:rsidRDefault="00943E9C" w:rsidP="00EF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551" w:type="dxa"/>
            <w:shd w:val="clear" w:color="auto" w:fill="auto"/>
          </w:tcPr>
          <w:p w:rsidR="00943E9C" w:rsidRDefault="00943E9C" w:rsidP="00EF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01 06 04 00 10 0000 810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43E9C" w:rsidRPr="00BB007D" w:rsidRDefault="00943E9C" w:rsidP="00EF7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943E9C" w:rsidRPr="00BB007D" w:rsidRDefault="00943E9C" w:rsidP="00943E9C">
      <w:pPr>
        <w:rPr>
          <w:sz w:val="22"/>
          <w:szCs w:val="22"/>
        </w:rPr>
      </w:pPr>
    </w:p>
    <w:p w:rsidR="007F0347" w:rsidRDefault="007F0347" w:rsidP="007F0347"/>
    <w:p w:rsidR="007F0347" w:rsidRDefault="007F0347" w:rsidP="007F0347"/>
    <w:p w:rsidR="00943E9C" w:rsidRDefault="00943E9C" w:rsidP="007F0347"/>
    <w:p w:rsidR="00943E9C" w:rsidRDefault="00943E9C" w:rsidP="007F0347"/>
    <w:p w:rsidR="00943E9C" w:rsidRDefault="00943E9C" w:rsidP="007F0347"/>
    <w:p w:rsidR="00943E9C" w:rsidRDefault="00943E9C" w:rsidP="007F0347"/>
    <w:p w:rsidR="00943E9C" w:rsidRDefault="00943E9C" w:rsidP="007F0347"/>
    <w:p w:rsidR="00943E9C" w:rsidRDefault="00943E9C" w:rsidP="007F0347"/>
    <w:p w:rsidR="00943E9C" w:rsidRDefault="00943E9C" w:rsidP="007F0347"/>
    <w:p w:rsidR="00943E9C" w:rsidRDefault="00943E9C" w:rsidP="007F0347"/>
    <w:p w:rsidR="00943E9C" w:rsidRDefault="00943E9C" w:rsidP="007F0347"/>
    <w:p w:rsidR="00943E9C" w:rsidRDefault="00943E9C" w:rsidP="007F0347"/>
    <w:p w:rsidR="00943E9C" w:rsidRDefault="00943E9C" w:rsidP="007F0347"/>
    <w:p w:rsidR="00943E9C" w:rsidRDefault="00943E9C" w:rsidP="007F0347"/>
    <w:p w:rsidR="00943E9C" w:rsidRDefault="00943E9C" w:rsidP="007F0347"/>
    <w:p w:rsidR="00943E9C" w:rsidRDefault="00943E9C" w:rsidP="007F0347"/>
    <w:p w:rsidR="00943E9C" w:rsidRDefault="00943E9C" w:rsidP="007F0347"/>
    <w:p w:rsidR="00943E9C" w:rsidRDefault="00943E9C" w:rsidP="007F0347"/>
    <w:p w:rsidR="00943E9C" w:rsidRDefault="00943E9C" w:rsidP="007F0347"/>
    <w:p w:rsidR="00943E9C" w:rsidRDefault="00943E9C" w:rsidP="007F0347"/>
    <w:p w:rsidR="00943E9C" w:rsidRDefault="00943E9C" w:rsidP="007F0347"/>
    <w:p w:rsidR="00943E9C" w:rsidRDefault="00943E9C" w:rsidP="007F0347"/>
    <w:p w:rsidR="00943E9C" w:rsidRDefault="00943E9C" w:rsidP="007F0347"/>
    <w:p w:rsidR="00943E9C" w:rsidRDefault="00943E9C" w:rsidP="007F0347"/>
    <w:p w:rsidR="00943E9C" w:rsidRDefault="00943E9C" w:rsidP="007F0347"/>
    <w:p w:rsidR="00943E9C" w:rsidRDefault="00943E9C" w:rsidP="007F0347"/>
    <w:p w:rsidR="00943E9C" w:rsidRDefault="00943E9C" w:rsidP="007F0347"/>
    <w:p w:rsidR="00943E9C" w:rsidRDefault="00943E9C" w:rsidP="007F0347"/>
    <w:p w:rsidR="007F0347" w:rsidRPr="007F0347" w:rsidRDefault="007F0347" w:rsidP="007F0347"/>
    <w:tbl>
      <w:tblPr>
        <w:tblW w:w="5000" w:type="pct"/>
        <w:tblLook w:val="04A0"/>
      </w:tblPr>
      <w:tblGrid>
        <w:gridCol w:w="9714"/>
      </w:tblGrid>
      <w:tr w:rsidR="007F0347" w:rsidRPr="007F0347" w:rsidTr="00882A8A">
        <w:trPr>
          <w:cantSplit/>
          <w:trHeight w:val="23"/>
        </w:trPr>
        <w:tc>
          <w:tcPr>
            <w:tcW w:w="2632" w:type="pct"/>
            <w:noWrap/>
            <w:vAlign w:val="bottom"/>
            <w:hideMark/>
          </w:tcPr>
          <w:p w:rsidR="007F0347" w:rsidRPr="007F0347" w:rsidRDefault="007F0347" w:rsidP="00882A8A">
            <w:pPr>
              <w:ind w:firstLine="4395"/>
              <w:jc w:val="right"/>
            </w:pPr>
            <w:r w:rsidRPr="007F0347">
              <w:t xml:space="preserve">                           Приложение № 2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2632" w:type="pct"/>
            <w:noWrap/>
            <w:vAlign w:val="bottom"/>
            <w:hideMark/>
          </w:tcPr>
          <w:p w:rsidR="007F0347" w:rsidRPr="007F0347" w:rsidRDefault="007F0347" w:rsidP="00882A8A">
            <w:pPr>
              <w:ind w:firstLine="4395"/>
              <w:jc w:val="right"/>
            </w:pPr>
            <w:r w:rsidRPr="007F0347">
              <w:t xml:space="preserve"> к Решению Совета народных депутатов</w:t>
            </w:r>
          </w:p>
          <w:p w:rsidR="007F0347" w:rsidRPr="007F0347" w:rsidRDefault="00306384" w:rsidP="00882A8A">
            <w:pPr>
              <w:ind w:firstLine="4395"/>
              <w:jc w:val="right"/>
            </w:pPr>
            <w:r>
              <w:t>Тресоруковского</w:t>
            </w:r>
            <w:r w:rsidR="007F0347" w:rsidRPr="007F0347">
              <w:t xml:space="preserve">  сельского   поселения    </w:t>
            </w:r>
          </w:p>
          <w:p w:rsidR="007F0347" w:rsidRPr="007F0347" w:rsidRDefault="007F0347" w:rsidP="00882A8A">
            <w:pPr>
              <w:ind w:firstLine="4395"/>
              <w:jc w:val="right"/>
            </w:pPr>
            <w:r w:rsidRPr="007F0347">
              <w:t xml:space="preserve">Лискинского муниципального района </w:t>
            </w:r>
          </w:p>
          <w:p w:rsidR="007F0347" w:rsidRPr="007F0347" w:rsidRDefault="007F0347" w:rsidP="00882A8A">
            <w:pPr>
              <w:ind w:firstLine="4395"/>
              <w:jc w:val="right"/>
            </w:pPr>
            <w:r w:rsidRPr="007F0347">
              <w:t xml:space="preserve">Воронежской области от  ________ 2018года  </w:t>
            </w:r>
          </w:p>
          <w:p w:rsidR="007F0347" w:rsidRPr="007F0347" w:rsidRDefault="007F0347" w:rsidP="00882A8A">
            <w:pPr>
              <w:ind w:firstLine="4395"/>
              <w:jc w:val="right"/>
            </w:pPr>
            <w:r w:rsidRPr="007F0347">
              <w:t xml:space="preserve">№___  «О  бюджете </w:t>
            </w:r>
            <w:r w:rsidR="00306384">
              <w:t>Тресоруковского</w:t>
            </w:r>
            <w:r w:rsidRPr="007F0347">
              <w:t xml:space="preserve"> сельского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7F0347" w:rsidRPr="007F0347" w:rsidRDefault="007F0347" w:rsidP="00882A8A">
            <w:pPr>
              <w:ind w:firstLine="4395"/>
              <w:jc w:val="right"/>
            </w:pPr>
            <w:r w:rsidRPr="007F0347">
              <w:t xml:space="preserve">поселения Лискинского     муниципального    </w:t>
            </w:r>
          </w:p>
          <w:p w:rsidR="007F0347" w:rsidRPr="007F0347" w:rsidRDefault="007F0347" w:rsidP="00882A8A">
            <w:pPr>
              <w:ind w:firstLine="4395"/>
              <w:jc w:val="right"/>
            </w:pPr>
            <w:r w:rsidRPr="007F0347">
              <w:t xml:space="preserve">района Воронежской области    на    2019 год </w:t>
            </w:r>
          </w:p>
          <w:p w:rsidR="007F0347" w:rsidRPr="007F0347" w:rsidRDefault="007F0347" w:rsidP="00882A8A">
            <w:pPr>
              <w:ind w:firstLine="4395"/>
              <w:jc w:val="right"/>
            </w:pPr>
            <w:r w:rsidRPr="007F0347">
              <w:t>и на плановый период 2020 и 2021 годов»</w:t>
            </w:r>
          </w:p>
          <w:p w:rsidR="007F0347" w:rsidRPr="007F0347" w:rsidRDefault="007F0347" w:rsidP="00882A8A">
            <w:pPr>
              <w:ind w:firstLine="4395"/>
              <w:jc w:val="right"/>
            </w:pPr>
          </w:p>
        </w:tc>
      </w:tr>
    </w:tbl>
    <w:p w:rsidR="007F0347" w:rsidRPr="007F0347" w:rsidRDefault="007F0347" w:rsidP="007F0347">
      <w:pPr>
        <w:tabs>
          <w:tab w:val="left" w:pos="6270"/>
        </w:tabs>
        <w:ind w:left="-360"/>
      </w:pPr>
      <w:r w:rsidRPr="007F0347">
        <w:t xml:space="preserve"> </w:t>
      </w:r>
    </w:p>
    <w:p w:rsidR="00943E9C" w:rsidRDefault="00943E9C" w:rsidP="00943E9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Поступление доходов бюджета Тресоруковского сельского поселения</w:t>
      </w:r>
      <w:r w:rsidRPr="000B3F02">
        <w:rPr>
          <w:sz w:val="28"/>
          <w:szCs w:val="28"/>
        </w:rPr>
        <w:t xml:space="preserve"> </w:t>
      </w:r>
    </w:p>
    <w:p w:rsidR="00943E9C" w:rsidRDefault="00943E9C" w:rsidP="00943E9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кодам видов доходов, подвидов доходов </w:t>
      </w:r>
    </w:p>
    <w:p w:rsidR="00943E9C" w:rsidRPr="000B3F02" w:rsidRDefault="00943E9C" w:rsidP="00943E9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на 2019  год и плановый период 2020-2021годы</w:t>
      </w:r>
    </w:p>
    <w:p w:rsidR="00943E9C" w:rsidRDefault="00943E9C" w:rsidP="00943E9C">
      <w:pPr>
        <w:ind w:left="-360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402"/>
        <w:gridCol w:w="1276"/>
        <w:gridCol w:w="1276"/>
        <w:gridCol w:w="1134"/>
      </w:tblGrid>
      <w:tr w:rsidR="00943E9C" w:rsidTr="00EF7427">
        <w:trPr>
          <w:cantSplit/>
        </w:trPr>
        <w:tc>
          <w:tcPr>
            <w:tcW w:w="3085" w:type="dxa"/>
            <w:tcBorders>
              <w:bottom w:val="nil"/>
            </w:tcBorders>
          </w:tcPr>
          <w:p w:rsidR="00943E9C" w:rsidRDefault="00943E9C" w:rsidP="00EF7427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943E9C" w:rsidRDefault="00943E9C" w:rsidP="00EF7427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943E9C" w:rsidRDefault="00943E9C" w:rsidP="00EF7427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943E9C" w:rsidRPr="001505AD" w:rsidRDefault="00943E9C" w:rsidP="00EF7427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Сумма   2019 год</w:t>
            </w:r>
          </w:p>
        </w:tc>
        <w:tc>
          <w:tcPr>
            <w:tcW w:w="1276" w:type="dxa"/>
            <w:vMerge w:val="restart"/>
          </w:tcPr>
          <w:p w:rsidR="00943E9C" w:rsidRDefault="00943E9C" w:rsidP="00EF7427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943E9C" w:rsidRPr="00C412F0" w:rsidRDefault="00943E9C" w:rsidP="00EF7427">
            <w:pPr>
              <w:tabs>
                <w:tab w:val="left" w:pos="1590"/>
              </w:tabs>
              <w:jc w:val="center"/>
              <w:rPr>
                <w:bCs/>
              </w:rPr>
            </w:pPr>
            <w:r w:rsidRPr="00C412F0">
              <w:rPr>
                <w:bCs/>
              </w:rPr>
              <w:t>Сумма 2020</w:t>
            </w:r>
            <w:r>
              <w:rPr>
                <w:bCs/>
              </w:rPr>
              <w:t xml:space="preserve"> </w:t>
            </w:r>
            <w:r w:rsidRPr="00C412F0">
              <w:rPr>
                <w:bCs/>
              </w:rPr>
              <w:t>год</w:t>
            </w:r>
          </w:p>
        </w:tc>
        <w:tc>
          <w:tcPr>
            <w:tcW w:w="1134" w:type="dxa"/>
            <w:vMerge w:val="restart"/>
          </w:tcPr>
          <w:p w:rsidR="00943E9C" w:rsidRDefault="00943E9C" w:rsidP="00EF7427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943E9C" w:rsidRPr="00C412F0" w:rsidRDefault="00943E9C" w:rsidP="00EF7427">
            <w:pPr>
              <w:tabs>
                <w:tab w:val="left" w:pos="1590"/>
              </w:tabs>
              <w:jc w:val="center"/>
              <w:rPr>
                <w:bCs/>
              </w:rPr>
            </w:pPr>
            <w:r w:rsidRPr="00C412F0">
              <w:rPr>
                <w:bCs/>
              </w:rPr>
              <w:t>Сумма 2021 год</w:t>
            </w:r>
          </w:p>
        </w:tc>
      </w:tr>
      <w:tr w:rsidR="00943E9C" w:rsidRPr="00C412F0" w:rsidTr="00EF7427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943E9C" w:rsidRPr="001505AD" w:rsidRDefault="00943E9C" w:rsidP="00EF7427">
            <w:pPr>
              <w:tabs>
                <w:tab w:val="left" w:pos="1590"/>
              </w:tabs>
              <w:rPr>
                <w:bCs/>
              </w:rPr>
            </w:pPr>
            <w:r>
              <w:rPr>
                <w:bCs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943E9C" w:rsidRPr="001505AD" w:rsidRDefault="00943E9C" w:rsidP="00EF7427">
            <w:pPr>
              <w:tabs>
                <w:tab w:val="left" w:pos="1590"/>
              </w:tabs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1276" w:type="dxa"/>
            <w:vMerge/>
          </w:tcPr>
          <w:p w:rsidR="00943E9C" w:rsidRDefault="00943E9C" w:rsidP="00EF7427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943E9C" w:rsidRDefault="00943E9C" w:rsidP="00EF7427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943E9C" w:rsidRDefault="00943E9C" w:rsidP="00EF7427">
            <w:pPr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943E9C" w:rsidRPr="00C118AE" w:rsidTr="00EF7427">
        <w:trPr>
          <w:trHeight w:val="509"/>
        </w:trPr>
        <w:tc>
          <w:tcPr>
            <w:tcW w:w="3085" w:type="dxa"/>
            <w:vAlign w:val="bottom"/>
          </w:tcPr>
          <w:p w:rsidR="00943E9C" w:rsidRPr="00C44978" w:rsidRDefault="00943E9C" w:rsidP="00EF7427">
            <w:pPr>
              <w:jc w:val="center"/>
              <w:rPr>
                <w:b/>
                <w:bCs/>
              </w:rPr>
            </w:pPr>
            <w:r w:rsidRPr="00C44978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943E9C" w:rsidRPr="00C44978" w:rsidRDefault="00943E9C" w:rsidP="00EF7427">
            <w:pPr>
              <w:rPr>
                <w:b/>
                <w:bCs/>
              </w:rPr>
            </w:pPr>
            <w:r w:rsidRPr="00C44978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jc w:val="center"/>
            </w:pPr>
            <w:r>
              <w:t>24977,3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jc w:val="center"/>
            </w:pPr>
            <w:r>
              <w:t>15071,9</w:t>
            </w:r>
          </w:p>
        </w:tc>
        <w:tc>
          <w:tcPr>
            <w:tcW w:w="1134" w:type="dxa"/>
            <w:vAlign w:val="center"/>
          </w:tcPr>
          <w:p w:rsidR="00943E9C" w:rsidRPr="00C44978" w:rsidRDefault="00943E9C" w:rsidP="00EF7427">
            <w:pPr>
              <w:jc w:val="center"/>
            </w:pPr>
            <w:r>
              <w:t>15891,4</w:t>
            </w:r>
          </w:p>
        </w:tc>
      </w:tr>
      <w:tr w:rsidR="00943E9C" w:rsidRPr="00C118AE" w:rsidTr="00EF7427">
        <w:tc>
          <w:tcPr>
            <w:tcW w:w="3085" w:type="dxa"/>
            <w:vAlign w:val="bottom"/>
          </w:tcPr>
          <w:p w:rsidR="00943E9C" w:rsidRPr="00C44978" w:rsidRDefault="00943E9C" w:rsidP="00EF7427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943E9C" w:rsidRPr="00C44978" w:rsidRDefault="00943E9C" w:rsidP="00EF7427">
            <w:pPr>
              <w:rPr>
                <w:bCs/>
              </w:rPr>
            </w:pPr>
            <w:r w:rsidRPr="00C44978">
              <w:rPr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jc w:val="center"/>
            </w:pPr>
            <w:r>
              <w:t>7793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jc w:val="center"/>
            </w:pPr>
            <w:r>
              <w:t>7826</w:t>
            </w:r>
          </w:p>
        </w:tc>
        <w:tc>
          <w:tcPr>
            <w:tcW w:w="1134" w:type="dxa"/>
            <w:vAlign w:val="center"/>
          </w:tcPr>
          <w:p w:rsidR="00943E9C" w:rsidRPr="00C44978" w:rsidRDefault="00943E9C" w:rsidP="00EF7427">
            <w:pPr>
              <w:jc w:val="center"/>
            </w:pPr>
            <w:r>
              <w:t>7863</w:t>
            </w:r>
          </w:p>
        </w:tc>
      </w:tr>
      <w:tr w:rsidR="00943E9C" w:rsidRPr="00C118AE" w:rsidTr="00EF7427">
        <w:tc>
          <w:tcPr>
            <w:tcW w:w="3085" w:type="dxa"/>
            <w:vAlign w:val="bottom"/>
          </w:tcPr>
          <w:p w:rsidR="00943E9C" w:rsidRPr="00C44978" w:rsidRDefault="00943E9C" w:rsidP="00EF7427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943E9C" w:rsidRPr="00C44978" w:rsidRDefault="00943E9C" w:rsidP="00EF7427">
            <w:pPr>
              <w:rPr>
                <w:bCs/>
              </w:rPr>
            </w:pPr>
            <w:r w:rsidRPr="00C44978">
              <w:rPr>
                <w:bCs/>
              </w:rPr>
              <w:t xml:space="preserve">НАЛОГИ НА ПРИБЫЛЬ, </w:t>
            </w:r>
            <w:r>
              <w:rPr>
                <w:bCs/>
              </w:rPr>
              <w:t xml:space="preserve"> </w:t>
            </w:r>
            <w:r w:rsidRPr="00C44978">
              <w:rPr>
                <w:bCs/>
              </w:rPr>
              <w:t>ДОХОДЫ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jc w:val="center"/>
            </w:pPr>
            <w:r>
              <w:t>200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jc w:val="center"/>
            </w:pPr>
            <w:r>
              <w:t>211</w:t>
            </w:r>
          </w:p>
        </w:tc>
        <w:tc>
          <w:tcPr>
            <w:tcW w:w="1134" w:type="dxa"/>
            <w:vAlign w:val="center"/>
          </w:tcPr>
          <w:p w:rsidR="00943E9C" w:rsidRPr="00C44978" w:rsidRDefault="00943E9C" w:rsidP="00EF7427">
            <w:pPr>
              <w:jc w:val="center"/>
            </w:pPr>
            <w:r>
              <w:t>225</w:t>
            </w:r>
          </w:p>
        </w:tc>
      </w:tr>
      <w:tr w:rsidR="00943E9C" w:rsidRPr="00C118AE" w:rsidTr="00EF7427">
        <w:tc>
          <w:tcPr>
            <w:tcW w:w="3085" w:type="dxa"/>
            <w:vAlign w:val="bottom"/>
          </w:tcPr>
          <w:p w:rsidR="00943E9C" w:rsidRPr="00C44978" w:rsidRDefault="00943E9C" w:rsidP="00EF7427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943E9C" w:rsidRPr="00C44978" w:rsidRDefault="00943E9C" w:rsidP="00EF7427">
            <w:pPr>
              <w:rPr>
                <w:bCs/>
              </w:rPr>
            </w:pPr>
            <w:r w:rsidRPr="00C44978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jc w:val="center"/>
            </w:pPr>
            <w:r>
              <w:t>200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jc w:val="center"/>
            </w:pPr>
            <w:r>
              <w:t>211</w:t>
            </w:r>
          </w:p>
        </w:tc>
        <w:tc>
          <w:tcPr>
            <w:tcW w:w="1134" w:type="dxa"/>
            <w:vAlign w:val="center"/>
          </w:tcPr>
          <w:p w:rsidR="00943E9C" w:rsidRPr="00C44978" w:rsidRDefault="00943E9C" w:rsidP="00EF7427">
            <w:pPr>
              <w:jc w:val="center"/>
            </w:pPr>
            <w:r>
              <w:t>225</w:t>
            </w:r>
          </w:p>
        </w:tc>
      </w:tr>
      <w:tr w:rsidR="00943E9C" w:rsidRPr="00C118AE" w:rsidTr="00EF7427">
        <w:tc>
          <w:tcPr>
            <w:tcW w:w="3085" w:type="dxa"/>
            <w:vAlign w:val="bottom"/>
          </w:tcPr>
          <w:p w:rsidR="00943E9C" w:rsidRPr="00C44978" w:rsidRDefault="00943E9C" w:rsidP="00EF7427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943E9C" w:rsidRPr="00C44978" w:rsidRDefault="00943E9C" w:rsidP="00EF7427">
            <w:pPr>
              <w:rPr>
                <w:bCs/>
              </w:rPr>
            </w:pPr>
            <w:r w:rsidRPr="00C44978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943E9C" w:rsidRDefault="00943E9C" w:rsidP="00EF7427">
            <w:pPr>
              <w:jc w:val="center"/>
            </w:pPr>
          </w:p>
          <w:p w:rsidR="00943E9C" w:rsidRDefault="00943E9C" w:rsidP="00EF7427">
            <w:pPr>
              <w:jc w:val="center"/>
            </w:pPr>
          </w:p>
          <w:p w:rsidR="00943E9C" w:rsidRDefault="00943E9C" w:rsidP="00EF7427">
            <w:pPr>
              <w:jc w:val="center"/>
            </w:pPr>
          </w:p>
          <w:p w:rsidR="00943E9C" w:rsidRDefault="00943E9C" w:rsidP="00EF7427">
            <w:pPr>
              <w:jc w:val="center"/>
            </w:pPr>
          </w:p>
          <w:p w:rsidR="00943E9C" w:rsidRDefault="00943E9C" w:rsidP="00EF7427">
            <w:pPr>
              <w:jc w:val="center"/>
            </w:pPr>
          </w:p>
          <w:p w:rsidR="00943E9C" w:rsidRPr="00C44978" w:rsidRDefault="00943E9C" w:rsidP="00EF7427">
            <w:pPr>
              <w:jc w:val="center"/>
            </w:pPr>
            <w:r>
              <w:t>211</w:t>
            </w:r>
          </w:p>
        </w:tc>
        <w:tc>
          <w:tcPr>
            <w:tcW w:w="1134" w:type="dxa"/>
            <w:vAlign w:val="center"/>
          </w:tcPr>
          <w:p w:rsidR="00943E9C" w:rsidRPr="00C44978" w:rsidRDefault="00943E9C" w:rsidP="00EF7427">
            <w:pPr>
              <w:jc w:val="center"/>
            </w:pPr>
            <w:r>
              <w:t>225</w:t>
            </w:r>
          </w:p>
        </w:tc>
      </w:tr>
      <w:tr w:rsidR="00943E9C" w:rsidRPr="00C118AE" w:rsidTr="00EF7427">
        <w:tc>
          <w:tcPr>
            <w:tcW w:w="3085" w:type="dxa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943E9C" w:rsidRPr="00C44978" w:rsidRDefault="00943E9C" w:rsidP="00EF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134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943E9C" w:rsidRPr="00C118AE" w:rsidTr="00EF7427">
        <w:tc>
          <w:tcPr>
            <w:tcW w:w="3085" w:type="dxa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3402" w:type="dxa"/>
          </w:tcPr>
          <w:p w:rsidR="00943E9C" w:rsidRPr="00C44978" w:rsidRDefault="00943E9C" w:rsidP="00EF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jc w:val="center"/>
            </w:pPr>
            <w:r>
              <w:t>430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jc w:val="center"/>
            </w:pPr>
            <w:r>
              <w:t>452</w:t>
            </w:r>
          </w:p>
        </w:tc>
        <w:tc>
          <w:tcPr>
            <w:tcW w:w="1134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943E9C" w:rsidRPr="00C118AE" w:rsidTr="00EF7427">
        <w:tc>
          <w:tcPr>
            <w:tcW w:w="3085" w:type="dxa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943E9C" w:rsidRPr="00C44978" w:rsidRDefault="00943E9C" w:rsidP="00EF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7138</w:t>
            </w:r>
          </w:p>
        </w:tc>
        <w:tc>
          <w:tcPr>
            <w:tcW w:w="1276" w:type="dxa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7138</w:t>
            </w:r>
          </w:p>
        </w:tc>
        <w:tc>
          <w:tcPr>
            <w:tcW w:w="1134" w:type="dxa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7138</w:t>
            </w:r>
          </w:p>
        </w:tc>
      </w:tr>
      <w:tr w:rsidR="00943E9C" w:rsidRPr="00C118AE" w:rsidTr="00EF7427">
        <w:tc>
          <w:tcPr>
            <w:tcW w:w="3085" w:type="dxa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943E9C" w:rsidRPr="00C44978" w:rsidRDefault="00943E9C" w:rsidP="00EF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</w:t>
            </w:r>
            <w:r w:rsidRPr="00C4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3836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3836</w:t>
            </w:r>
          </w:p>
        </w:tc>
        <w:tc>
          <w:tcPr>
            <w:tcW w:w="1134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3836</w:t>
            </w:r>
          </w:p>
        </w:tc>
      </w:tr>
      <w:tr w:rsidR="00943E9C" w:rsidRPr="00C118AE" w:rsidTr="00EF7427">
        <w:tc>
          <w:tcPr>
            <w:tcW w:w="3085" w:type="dxa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3402" w:type="dxa"/>
          </w:tcPr>
          <w:p w:rsidR="00943E9C" w:rsidRPr="00C44978" w:rsidRDefault="00943E9C" w:rsidP="00EF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jc w:val="center"/>
            </w:pPr>
            <w:r>
              <w:t>3302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jc w:val="center"/>
            </w:pPr>
            <w:r>
              <w:t>3302</w:t>
            </w:r>
          </w:p>
        </w:tc>
        <w:tc>
          <w:tcPr>
            <w:tcW w:w="1134" w:type="dxa"/>
            <w:vAlign w:val="center"/>
          </w:tcPr>
          <w:p w:rsidR="00943E9C" w:rsidRPr="00C44978" w:rsidRDefault="00943E9C" w:rsidP="00EF7427">
            <w:pPr>
              <w:jc w:val="center"/>
            </w:pPr>
            <w:r>
              <w:t>3302</w:t>
            </w:r>
          </w:p>
        </w:tc>
      </w:tr>
      <w:tr w:rsidR="00943E9C" w:rsidRPr="00C118AE" w:rsidTr="00EF7427">
        <w:tc>
          <w:tcPr>
            <w:tcW w:w="3085" w:type="dxa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943E9C" w:rsidRPr="00C44978" w:rsidRDefault="00943E9C" w:rsidP="00EF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3E9C" w:rsidRPr="00C118AE" w:rsidTr="00EF7427">
        <w:tc>
          <w:tcPr>
            <w:tcW w:w="3085" w:type="dxa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943E9C" w:rsidRPr="00C44978" w:rsidRDefault="00943E9C" w:rsidP="00EF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3E9C" w:rsidRPr="00C118AE" w:rsidTr="00EF7427">
        <w:trPr>
          <w:trHeight w:val="1771"/>
        </w:trPr>
        <w:tc>
          <w:tcPr>
            <w:tcW w:w="3085" w:type="dxa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943E9C" w:rsidRPr="00C44978" w:rsidRDefault="00943E9C" w:rsidP="00EF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943E9C" w:rsidRPr="00C44978" w:rsidRDefault="00943E9C" w:rsidP="00EF7427">
            <w:pPr>
              <w:jc w:val="center"/>
            </w:pPr>
            <w:r>
              <w:t>15</w:t>
            </w:r>
          </w:p>
        </w:tc>
      </w:tr>
      <w:tr w:rsidR="00943E9C" w:rsidRPr="00C118AE" w:rsidTr="00EF7427">
        <w:tc>
          <w:tcPr>
            <w:tcW w:w="3085" w:type="dxa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943E9C" w:rsidRPr="00C44978" w:rsidRDefault="00943E9C" w:rsidP="00EF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3E9C" w:rsidRPr="00C118AE" w:rsidTr="00EF7427">
        <w:tc>
          <w:tcPr>
            <w:tcW w:w="3085" w:type="dxa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943E9C" w:rsidRPr="00C44978" w:rsidRDefault="00943E9C" w:rsidP="00EF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3E9C" w:rsidRPr="00C118AE" w:rsidTr="00EF7427">
        <w:tc>
          <w:tcPr>
            <w:tcW w:w="3085" w:type="dxa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943E9C" w:rsidRPr="00C44978" w:rsidRDefault="00943E9C" w:rsidP="00EF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943E9C" w:rsidRPr="00C44978" w:rsidRDefault="00943E9C" w:rsidP="00EF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3E9C" w:rsidRPr="00C118AE" w:rsidTr="00EF7427">
        <w:tc>
          <w:tcPr>
            <w:tcW w:w="3085" w:type="dxa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</w:tcPr>
          <w:p w:rsidR="00943E9C" w:rsidRPr="00C44978" w:rsidRDefault="00943E9C" w:rsidP="00EF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3E9C" w:rsidRPr="00C118AE" w:rsidTr="00EF7427">
        <w:tc>
          <w:tcPr>
            <w:tcW w:w="3085" w:type="dxa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3402" w:type="dxa"/>
          </w:tcPr>
          <w:p w:rsidR="00943E9C" w:rsidRPr="00C44978" w:rsidRDefault="00943E9C" w:rsidP="00EF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9C" w:rsidRPr="00C118AE" w:rsidTr="00EF7427">
        <w:tc>
          <w:tcPr>
            <w:tcW w:w="3085" w:type="dxa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3402" w:type="dxa"/>
          </w:tcPr>
          <w:p w:rsidR="00943E9C" w:rsidRPr="00C44978" w:rsidRDefault="00943E9C" w:rsidP="00EF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9C" w:rsidRPr="00C118AE" w:rsidTr="00EF7427">
        <w:tc>
          <w:tcPr>
            <w:tcW w:w="3085" w:type="dxa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3402" w:type="dxa"/>
          </w:tcPr>
          <w:p w:rsidR="00943E9C" w:rsidRPr="00C44978" w:rsidRDefault="00943E9C" w:rsidP="00EF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3E9C" w:rsidRPr="00C44978" w:rsidRDefault="00943E9C" w:rsidP="00EF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9C" w:rsidRPr="00C118AE" w:rsidTr="00EF7427">
        <w:tc>
          <w:tcPr>
            <w:tcW w:w="3085" w:type="dxa"/>
            <w:vAlign w:val="bottom"/>
          </w:tcPr>
          <w:p w:rsidR="00943E9C" w:rsidRPr="00C44978" w:rsidRDefault="00943E9C" w:rsidP="00EF7427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943E9C" w:rsidRPr="00C44978" w:rsidRDefault="00943E9C" w:rsidP="00EF7427">
            <w:pPr>
              <w:rPr>
                <w:bCs/>
              </w:rPr>
            </w:pPr>
            <w:r w:rsidRPr="00C44978">
              <w:rPr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jc w:val="center"/>
              <w:rPr>
                <w:bCs/>
              </w:rPr>
            </w:pPr>
            <w:r>
              <w:rPr>
                <w:bCs/>
              </w:rPr>
              <w:t>17184,3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jc w:val="center"/>
              <w:rPr>
                <w:bCs/>
              </w:rPr>
            </w:pPr>
            <w:r>
              <w:rPr>
                <w:bCs/>
              </w:rPr>
              <w:t>7245,9</w:t>
            </w:r>
          </w:p>
        </w:tc>
        <w:tc>
          <w:tcPr>
            <w:tcW w:w="1134" w:type="dxa"/>
            <w:vAlign w:val="center"/>
          </w:tcPr>
          <w:p w:rsidR="00943E9C" w:rsidRPr="00C44978" w:rsidRDefault="00943E9C" w:rsidP="00EF7427">
            <w:pPr>
              <w:jc w:val="center"/>
              <w:rPr>
                <w:bCs/>
              </w:rPr>
            </w:pPr>
            <w:r>
              <w:rPr>
                <w:bCs/>
              </w:rPr>
              <w:t>8028,4</w:t>
            </w:r>
          </w:p>
        </w:tc>
      </w:tr>
      <w:tr w:rsidR="00943E9C" w:rsidRPr="00C118AE" w:rsidTr="00EF7427">
        <w:tc>
          <w:tcPr>
            <w:tcW w:w="3085" w:type="dxa"/>
            <w:vAlign w:val="bottom"/>
          </w:tcPr>
          <w:p w:rsidR="00943E9C" w:rsidRPr="00C44978" w:rsidRDefault="00943E9C" w:rsidP="00EF7427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943E9C" w:rsidRPr="00C44978" w:rsidRDefault="00943E9C" w:rsidP="00EF7427">
            <w:pPr>
              <w:rPr>
                <w:bCs/>
              </w:rPr>
            </w:pPr>
            <w:r w:rsidRPr="00C44978">
              <w:rPr>
                <w:bCs/>
              </w:rPr>
              <w:t xml:space="preserve">БЕЗВОЗМЕЗДНЫЕ ПОСТУПЛЕНИЯ ОТ ДРУГИХ БЮДЖЕТОВ </w:t>
            </w:r>
            <w:r w:rsidRPr="00C44978">
              <w:rPr>
                <w:bCs/>
              </w:rPr>
              <w:lastRenderedPageBreak/>
              <w:t>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17184,3</w:t>
            </w:r>
          </w:p>
        </w:tc>
        <w:tc>
          <w:tcPr>
            <w:tcW w:w="1276" w:type="dxa"/>
            <w:vAlign w:val="center"/>
          </w:tcPr>
          <w:p w:rsidR="00943E9C" w:rsidRPr="00C44978" w:rsidRDefault="00943E9C" w:rsidP="00EF7427">
            <w:pPr>
              <w:jc w:val="center"/>
              <w:rPr>
                <w:bCs/>
              </w:rPr>
            </w:pPr>
            <w:r>
              <w:rPr>
                <w:bCs/>
              </w:rPr>
              <w:t>7245,9</w:t>
            </w:r>
          </w:p>
        </w:tc>
        <w:tc>
          <w:tcPr>
            <w:tcW w:w="1134" w:type="dxa"/>
            <w:vAlign w:val="center"/>
          </w:tcPr>
          <w:p w:rsidR="00943E9C" w:rsidRPr="00C44978" w:rsidRDefault="00943E9C" w:rsidP="00EF7427">
            <w:pPr>
              <w:jc w:val="center"/>
              <w:rPr>
                <w:bCs/>
              </w:rPr>
            </w:pPr>
            <w:r>
              <w:rPr>
                <w:bCs/>
              </w:rPr>
              <w:t>8028,4</w:t>
            </w:r>
          </w:p>
        </w:tc>
      </w:tr>
      <w:tr w:rsidR="00943E9C" w:rsidRPr="00C118AE" w:rsidTr="00EF7427">
        <w:trPr>
          <w:trHeight w:val="1008"/>
        </w:trPr>
        <w:tc>
          <w:tcPr>
            <w:tcW w:w="3085" w:type="dxa"/>
            <w:vAlign w:val="bottom"/>
          </w:tcPr>
          <w:p w:rsidR="00943E9C" w:rsidRPr="00CE4A68" w:rsidRDefault="00943E9C" w:rsidP="00EF7427">
            <w:pPr>
              <w:jc w:val="center"/>
              <w:rPr>
                <w:bCs/>
              </w:rPr>
            </w:pPr>
            <w:r w:rsidRPr="00CE4A68">
              <w:rPr>
                <w:bCs/>
              </w:rPr>
              <w:lastRenderedPageBreak/>
              <w:t>000 2 02 10000 00 0000 150</w:t>
            </w:r>
          </w:p>
        </w:tc>
        <w:tc>
          <w:tcPr>
            <w:tcW w:w="3402" w:type="dxa"/>
            <w:vAlign w:val="bottom"/>
          </w:tcPr>
          <w:p w:rsidR="00943E9C" w:rsidRPr="00C44978" w:rsidRDefault="00943E9C" w:rsidP="00EF7427">
            <w:pPr>
              <w:rPr>
                <w:bCs/>
              </w:rPr>
            </w:pPr>
            <w:r w:rsidRPr="00C44978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943E9C" w:rsidRPr="003B1E82" w:rsidRDefault="00943E9C" w:rsidP="00EF7427">
            <w:pPr>
              <w:jc w:val="center"/>
              <w:rPr>
                <w:bCs/>
              </w:rPr>
            </w:pPr>
            <w:r>
              <w:rPr>
                <w:bCs/>
              </w:rPr>
              <w:t>1334</w:t>
            </w:r>
          </w:p>
        </w:tc>
        <w:tc>
          <w:tcPr>
            <w:tcW w:w="1276" w:type="dxa"/>
            <w:vAlign w:val="center"/>
          </w:tcPr>
          <w:p w:rsidR="00943E9C" w:rsidRPr="003B1E82" w:rsidRDefault="00943E9C" w:rsidP="00EF7427">
            <w:pPr>
              <w:jc w:val="center"/>
              <w:rPr>
                <w:bCs/>
              </w:rPr>
            </w:pPr>
            <w:r>
              <w:rPr>
                <w:bCs/>
              </w:rPr>
              <w:t>1327</w:t>
            </w:r>
          </w:p>
        </w:tc>
        <w:tc>
          <w:tcPr>
            <w:tcW w:w="1134" w:type="dxa"/>
            <w:vAlign w:val="center"/>
          </w:tcPr>
          <w:p w:rsidR="00943E9C" w:rsidRPr="003B1E82" w:rsidRDefault="00943E9C" w:rsidP="00EF7427">
            <w:pPr>
              <w:jc w:val="center"/>
              <w:rPr>
                <w:bCs/>
              </w:rPr>
            </w:pPr>
            <w:r>
              <w:rPr>
                <w:bCs/>
              </w:rPr>
              <w:t>1395</w:t>
            </w:r>
          </w:p>
        </w:tc>
      </w:tr>
      <w:tr w:rsidR="00943E9C" w:rsidRPr="00C118AE" w:rsidTr="00EF7427">
        <w:trPr>
          <w:trHeight w:val="629"/>
        </w:trPr>
        <w:tc>
          <w:tcPr>
            <w:tcW w:w="3085" w:type="dxa"/>
            <w:vAlign w:val="bottom"/>
          </w:tcPr>
          <w:p w:rsidR="00943E9C" w:rsidRPr="00CE4A68" w:rsidRDefault="00943E9C" w:rsidP="00EF7427">
            <w:pPr>
              <w:jc w:val="center"/>
              <w:rPr>
                <w:bCs/>
              </w:rPr>
            </w:pPr>
            <w:r w:rsidRPr="00CE4A68">
              <w:rPr>
                <w:bCs/>
              </w:rPr>
              <w:t>000 2 02 15001 00 0000 150</w:t>
            </w:r>
          </w:p>
        </w:tc>
        <w:tc>
          <w:tcPr>
            <w:tcW w:w="3402" w:type="dxa"/>
            <w:vAlign w:val="bottom"/>
          </w:tcPr>
          <w:p w:rsidR="00943E9C" w:rsidRPr="00C44978" w:rsidRDefault="00943E9C" w:rsidP="00EF7427">
            <w:pPr>
              <w:rPr>
                <w:bCs/>
              </w:rPr>
            </w:pPr>
            <w:r w:rsidRPr="00C44978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943E9C" w:rsidRPr="003B1E82" w:rsidRDefault="00943E9C" w:rsidP="00EF7427">
            <w:pPr>
              <w:jc w:val="center"/>
              <w:rPr>
                <w:bCs/>
              </w:rPr>
            </w:pPr>
            <w:r>
              <w:rPr>
                <w:bCs/>
              </w:rPr>
              <w:t>1334</w:t>
            </w:r>
          </w:p>
        </w:tc>
        <w:tc>
          <w:tcPr>
            <w:tcW w:w="1276" w:type="dxa"/>
            <w:vAlign w:val="center"/>
          </w:tcPr>
          <w:p w:rsidR="00943E9C" w:rsidRPr="003B1E82" w:rsidRDefault="00943E9C" w:rsidP="00EF7427">
            <w:pPr>
              <w:jc w:val="center"/>
              <w:rPr>
                <w:bCs/>
              </w:rPr>
            </w:pPr>
            <w:r>
              <w:rPr>
                <w:bCs/>
              </w:rPr>
              <w:t>1327</w:t>
            </w:r>
          </w:p>
        </w:tc>
        <w:tc>
          <w:tcPr>
            <w:tcW w:w="1134" w:type="dxa"/>
            <w:vAlign w:val="center"/>
          </w:tcPr>
          <w:p w:rsidR="00943E9C" w:rsidRPr="003B1E82" w:rsidRDefault="00943E9C" w:rsidP="00EF7427">
            <w:pPr>
              <w:jc w:val="center"/>
              <w:rPr>
                <w:bCs/>
              </w:rPr>
            </w:pPr>
            <w:r>
              <w:rPr>
                <w:bCs/>
              </w:rPr>
              <w:t>1395</w:t>
            </w:r>
          </w:p>
        </w:tc>
      </w:tr>
      <w:tr w:rsidR="00943E9C" w:rsidRPr="00C118AE" w:rsidTr="00EF7427">
        <w:tc>
          <w:tcPr>
            <w:tcW w:w="3085" w:type="dxa"/>
          </w:tcPr>
          <w:p w:rsidR="00943E9C" w:rsidRPr="00CE4A68" w:rsidRDefault="00943E9C" w:rsidP="00EF7427">
            <w:pPr>
              <w:jc w:val="center"/>
              <w:rPr>
                <w:bCs/>
              </w:rPr>
            </w:pPr>
            <w:r w:rsidRPr="00CE4A68">
              <w:rPr>
                <w:bCs/>
              </w:rPr>
              <w:t>000 2 02 15001 10 0000 150</w:t>
            </w:r>
          </w:p>
        </w:tc>
        <w:tc>
          <w:tcPr>
            <w:tcW w:w="3402" w:type="dxa"/>
          </w:tcPr>
          <w:p w:rsidR="00943E9C" w:rsidRPr="003B1E82" w:rsidRDefault="00943E9C" w:rsidP="00EF7427">
            <w:pPr>
              <w:rPr>
                <w:bCs/>
              </w:rPr>
            </w:pPr>
            <w:r w:rsidRPr="003B1E82"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943E9C" w:rsidRPr="003B1E82" w:rsidRDefault="00943E9C" w:rsidP="00EF7427">
            <w:pPr>
              <w:jc w:val="center"/>
              <w:rPr>
                <w:bCs/>
              </w:rPr>
            </w:pPr>
            <w:r>
              <w:rPr>
                <w:bCs/>
              </w:rPr>
              <w:t>1334</w:t>
            </w:r>
          </w:p>
        </w:tc>
        <w:tc>
          <w:tcPr>
            <w:tcW w:w="1276" w:type="dxa"/>
            <w:vAlign w:val="center"/>
          </w:tcPr>
          <w:p w:rsidR="00943E9C" w:rsidRPr="003B1E82" w:rsidRDefault="00943E9C" w:rsidP="00EF7427">
            <w:pPr>
              <w:jc w:val="center"/>
              <w:rPr>
                <w:bCs/>
              </w:rPr>
            </w:pPr>
            <w:r>
              <w:rPr>
                <w:bCs/>
              </w:rPr>
              <w:t>1327</w:t>
            </w:r>
          </w:p>
        </w:tc>
        <w:tc>
          <w:tcPr>
            <w:tcW w:w="1134" w:type="dxa"/>
            <w:vAlign w:val="center"/>
          </w:tcPr>
          <w:p w:rsidR="00943E9C" w:rsidRPr="003B1E82" w:rsidRDefault="00943E9C" w:rsidP="00EF7427">
            <w:pPr>
              <w:jc w:val="center"/>
              <w:rPr>
                <w:bCs/>
              </w:rPr>
            </w:pPr>
            <w:r>
              <w:rPr>
                <w:bCs/>
              </w:rPr>
              <w:t>1395</w:t>
            </w:r>
          </w:p>
        </w:tc>
      </w:tr>
      <w:tr w:rsidR="00943E9C" w:rsidRPr="00CE4A68" w:rsidTr="00EF7427">
        <w:tc>
          <w:tcPr>
            <w:tcW w:w="3085" w:type="dxa"/>
            <w:vAlign w:val="center"/>
          </w:tcPr>
          <w:p w:rsidR="00943E9C" w:rsidRPr="00CE4A68" w:rsidRDefault="00943E9C" w:rsidP="00EF7427">
            <w:pPr>
              <w:jc w:val="center"/>
            </w:pPr>
            <w:r w:rsidRPr="00CE4A68">
              <w:t>000 2 02 35118 00 0000 150</w:t>
            </w:r>
          </w:p>
        </w:tc>
        <w:tc>
          <w:tcPr>
            <w:tcW w:w="3402" w:type="dxa"/>
            <w:vAlign w:val="center"/>
          </w:tcPr>
          <w:p w:rsidR="00943E9C" w:rsidRPr="00CE4A68" w:rsidRDefault="00943E9C" w:rsidP="00EF7427">
            <w:r w:rsidRPr="00CE4A68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943E9C" w:rsidRPr="00CE4A68" w:rsidRDefault="00943E9C" w:rsidP="00EF7427">
            <w:pPr>
              <w:jc w:val="center"/>
            </w:pPr>
            <w:r>
              <w:t>196,9</w:t>
            </w:r>
          </w:p>
        </w:tc>
        <w:tc>
          <w:tcPr>
            <w:tcW w:w="1276" w:type="dxa"/>
            <w:vAlign w:val="center"/>
          </w:tcPr>
          <w:p w:rsidR="00943E9C" w:rsidRPr="00CE4A68" w:rsidRDefault="00943E9C" w:rsidP="00EF7427">
            <w:pPr>
              <w:jc w:val="center"/>
            </w:pPr>
            <w:r>
              <w:t>196,9</w:t>
            </w:r>
          </w:p>
        </w:tc>
        <w:tc>
          <w:tcPr>
            <w:tcW w:w="1134" w:type="dxa"/>
            <w:vAlign w:val="center"/>
          </w:tcPr>
          <w:p w:rsidR="00943E9C" w:rsidRPr="00CE4A68" w:rsidRDefault="00943E9C" w:rsidP="00EF7427">
            <w:pPr>
              <w:jc w:val="center"/>
            </w:pPr>
            <w:r>
              <w:t>203,4</w:t>
            </w:r>
          </w:p>
        </w:tc>
      </w:tr>
      <w:tr w:rsidR="00943E9C" w:rsidRPr="00CE4A68" w:rsidTr="00EF7427">
        <w:tc>
          <w:tcPr>
            <w:tcW w:w="3085" w:type="dxa"/>
            <w:vAlign w:val="center"/>
          </w:tcPr>
          <w:p w:rsidR="00943E9C" w:rsidRPr="00CE4A68" w:rsidRDefault="00943E9C" w:rsidP="00EF7427">
            <w:pPr>
              <w:jc w:val="center"/>
            </w:pPr>
            <w:r w:rsidRPr="00CE4A68">
              <w:t>000 2 02 35118 10 0000 150</w:t>
            </w:r>
          </w:p>
        </w:tc>
        <w:tc>
          <w:tcPr>
            <w:tcW w:w="3402" w:type="dxa"/>
            <w:vAlign w:val="center"/>
          </w:tcPr>
          <w:p w:rsidR="00943E9C" w:rsidRPr="00CE4A68" w:rsidRDefault="00943E9C" w:rsidP="00EF7427">
            <w:r w:rsidRPr="00CE4A6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943E9C" w:rsidRPr="00CE4A68" w:rsidRDefault="00943E9C" w:rsidP="00EF7427">
            <w:pPr>
              <w:jc w:val="center"/>
            </w:pPr>
            <w:r>
              <w:t>196,9</w:t>
            </w:r>
          </w:p>
        </w:tc>
        <w:tc>
          <w:tcPr>
            <w:tcW w:w="1276" w:type="dxa"/>
            <w:vAlign w:val="center"/>
          </w:tcPr>
          <w:p w:rsidR="00943E9C" w:rsidRPr="00CE4A68" w:rsidRDefault="00943E9C" w:rsidP="00EF7427">
            <w:pPr>
              <w:jc w:val="center"/>
            </w:pPr>
            <w:r>
              <w:t>196,9</w:t>
            </w:r>
          </w:p>
        </w:tc>
        <w:tc>
          <w:tcPr>
            <w:tcW w:w="1134" w:type="dxa"/>
            <w:vAlign w:val="center"/>
          </w:tcPr>
          <w:p w:rsidR="00943E9C" w:rsidRPr="00CE4A68" w:rsidRDefault="00943E9C" w:rsidP="00EF7427">
            <w:pPr>
              <w:jc w:val="center"/>
            </w:pPr>
            <w:r>
              <w:t>203,4</w:t>
            </w:r>
          </w:p>
        </w:tc>
      </w:tr>
      <w:tr w:rsidR="00943E9C" w:rsidRPr="00CE4A68" w:rsidTr="00EF7427">
        <w:tc>
          <w:tcPr>
            <w:tcW w:w="3085" w:type="dxa"/>
            <w:vAlign w:val="center"/>
          </w:tcPr>
          <w:p w:rsidR="00943E9C" w:rsidRPr="00CE4A68" w:rsidRDefault="00943E9C" w:rsidP="00EF7427">
            <w:pPr>
              <w:jc w:val="center"/>
            </w:pPr>
            <w:r w:rsidRPr="00CE4A68">
              <w:t>000 2 02 40000 00 0000 150</w:t>
            </w:r>
          </w:p>
        </w:tc>
        <w:tc>
          <w:tcPr>
            <w:tcW w:w="3402" w:type="dxa"/>
            <w:vAlign w:val="center"/>
          </w:tcPr>
          <w:p w:rsidR="00943E9C" w:rsidRPr="00CE4A68" w:rsidRDefault="00943E9C" w:rsidP="00EF7427">
            <w:r w:rsidRPr="00CE4A68"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943E9C" w:rsidRPr="00CE4A68" w:rsidRDefault="00943E9C" w:rsidP="00EF7427">
            <w:pPr>
              <w:jc w:val="center"/>
            </w:pPr>
            <w:r>
              <w:t>15653,4</w:t>
            </w:r>
          </w:p>
        </w:tc>
        <w:tc>
          <w:tcPr>
            <w:tcW w:w="1276" w:type="dxa"/>
            <w:vAlign w:val="center"/>
          </w:tcPr>
          <w:p w:rsidR="00943E9C" w:rsidRPr="00CE4A68" w:rsidRDefault="00943E9C" w:rsidP="00EF7427">
            <w:pPr>
              <w:jc w:val="center"/>
            </w:pPr>
            <w:r>
              <w:t>5722</w:t>
            </w:r>
          </w:p>
        </w:tc>
        <w:tc>
          <w:tcPr>
            <w:tcW w:w="1134" w:type="dxa"/>
            <w:vAlign w:val="center"/>
          </w:tcPr>
          <w:p w:rsidR="00943E9C" w:rsidRPr="00CE4A68" w:rsidRDefault="00943E9C" w:rsidP="00EF7427">
            <w:pPr>
              <w:jc w:val="center"/>
            </w:pPr>
            <w:r>
              <w:t>6430</w:t>
            </w:r>
          </w:p>
        </w:tc>
      </w:tr>
      <w:tr w:rsidR="00943E9C" w:rsidRPr="00CE4A68" w:rsidTr="00EF7427">
        <w:tc>
          <w:tcPr>
            <w:tcW w:w="3085" w:type="dxa"/>
            <w:vAlign w:val="center"/>
          </w:tcPr>
          <w:p w:rsidR="00943E9C" w:rsidRPr="00CE4A68" w:rsidRDefault="00943E9C" w:rsidP="00EF7427">
            <w:pPr>
              <w:jc w:val="center"/>
            </w:pPr>
            <w:r w:rsidRPr="00CE4A68">
              <w:t>000 2 02 40014 10 0000 150</w:t>
            </w:r>
          </w:p>
        </w:tc>
        <w:tc>
          <w:tcPr>
            <w:tcW w:w="3402" w:type="dxa"/>
            <w:vAlign w:val="center"/>
          </w:tcPr>
          <w:p w:rsidR="00943E9C" w:rsidRPr="00CE4A68" w:rsidRDefault="00943E9C" w:rsidP="00EF7427">
            <w:r w:rsidRPr="00CE4A6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center"/>
          </w:tcPr>
          <w:p w:rsidR="00943E9C" w:rsidRPr="00CE4A68" w:rsidRDefault="00943E9C" w:rsidP="00EF7427">
            <w:pPr>
              <w:jc w:val="center"/>
            </w:pPr>
            <w:r>
              <w:t>4201</w:t>
            </w:r>
          </w:p>
        </w:tc>
        <w:tc>
          <w:tcPr>
            <w:tcW w:w="1276" w:type="dxa"/>
            <w:vAlign w:val="center"/>
          </w:tcPr>
          <w:p w:rsidR="00943E9C" w:rsidRPr="00CE4A68" w:rsidRDefault="00943E9C" w:rsidP="00EF7427">
            <w:r>
              <w:t xml:space="preserve">  4514</w:t>
            </w:r>
          </w:p>
        </w:tc>
        <w:tc>
          <w:tcPr>
            <w:tcW w:w="1134" w:type="dxa"/>
            <w:vAlign w:val="center"/>
          </w:tcPr>
          <w:p w:rsidR="00943E9C" w:rsidRPr="00CE4A68" w:rsidRDefault="00943E9C" w:rsidP="00EF7427">
            <w:pPr>
              <w:jc w:val="center"/>
            </w:pPr>
            <w:r>
              <w:t>4710</w:t>
            </w:r>
          </w:p>
        </w:tc>
      </w:tr>
      <w:tr w:rsidR="00943E9C" w:rsidRPr="00CE4A68" w:rsidTr="00EF7427">
        <w:tc>
          <w:tcPr>
            <w:tcW w:w="3085" w:type="dxa"/>
            <w:vAlign w:val="center"/>
          </w:tcPr>
          <w:p w:rsidR="00943E9C" w:rsidRDefault="00943E9C" w:rsidP="00EF7427">
            <w:pPr>
              <w:jc w:val="center"/>
            </w:pPr>
            <w:r>
              <w:t>000 2 02 49999 10 0000 150</w:t>
            </w:r>
          </w:p>
          <w:p w:rsidR="00943E9C" w:rsidRPr="00CE4A68" w:rsidRDefault="00943E9C" w:rsidP="00EF7427">
            <w:pPr>
              <w:jc w:val="center"/>
            </w:pPr>
          </w:p>
        </w:tc>
        <w:tc>
          <w:tcPr>
            <w:tcW w:w="3402" w:type="dxa"/>
            <w:vAlign w:val="center"/>
          </w:tcPr>
          <w:p w:rsidR="00943E9C" w:rsidRDefault="00943E9C" w:rsidP="00EF7427">
            <w:r>
              <w:t>Иные межбюджетные трансферты, передаваемые бюджетам сельских поселений</w:t>
            </w:r>
          </w:p>
          <w:p w:rsidR="00943E9C" w:rsidRPr="00CE4A68" w:rsidRDefault="00943E9C" w:rsidP="00EF7427"/>
        </w:tc>
        <w:tc>
          <w:tcPr>
            <w:tcW w:w="1276" w:type="dxa"/>
            <w:vAlign w:val="center"/>
          </w:tcPr>
          <w:p w:rsidR="00943E9C" w:rsidRDefault="00943E9C" w:rsidP="00EF7427">
            <w:pPr>
              <w:jc w:val="center"/>
            </w:pPr>
            <w:r>
              <w:t>11452,4</w:t>
            </w:r>
          </w:p>
        </w:tc>
        <w:tc>
          <w:tcPr>
            <w:tcW w:w="1276" w:type="dxa"/>
            <w:vAlign w:val="center"/>
          </w:tcPr>
          <w:p w:rsidR="00943E9C" w:rsidRDefault="00943E9C" w:rsidP="00EF7427">
            <w:pPr>
              <w:jc w:val="center"/>
            </w:pPr>
            <w:r>
              <w:t>1208</w:t>
            </w:r>
          </w:p>
        </w:tc>
        <w:tc>
          <w:tcPr>
            <w:tcW w:w="1134" w:type="dxa"/>
            <w:vAlign w:val="center"/>
          </w:tcPr>
          <w:p w:rsidR="00943E9C" w:rsidRDefault="00943E9C" w:rsidP="00EF7427">
            <w:pPr>
              <w:jc w:val="center"/>
            </w:pPr>
            <w:r>
              <w:t>1720</w:t>
            </w:r>
          </w:p>
        </w:tc>
      </w:tr>
    </w:tbl>
    <w:p w:rsidR="00943E9C" w:rsidRPr="00CE4A68" w:rsidRDefault="00943E9C" w:rsidP="00943E9C"/>
    <w:p w:rsidR="00943E9C" w:rsidRDefault="00943E9C" w:rsidP="00943E9C"/>
    <w:p w:rsidR="00943E9C" w:rsidRDefault="00943E9C" w:rsidP="00943E9C"/>
    <w:p w:rsidR="007F0347" w:rsidRDefault="007F0347" w:rsidP="007F0347">
      <w:pPr>
        <w:rPr>
          <w:b/>
          <w:bCs/>
        </w:rPr>
      </w:pPr>
    </w:p>
    <w:p w:rsidR="00943E9C" w:rsidRDefault="00943E9C" w:rsidP="007F0347">
      <w:pPr>
        <w:rPr>
          <w:b/>
          <w:bCs/>
        </w:rPr>
      </w:pPr>
    </w:p>
    <w:p w:rsidR="00943E9C" w:rsidRDefault="00943E9C" w:rsidP="007F0347">
      <w:pPr>
        <w:rPr>
          <w:b/>
          <w:bCs/>
        </w:rPr>
      </w:pPr>
    </w:p>
    <w:p w:rsidR="00943E9C" w:rsidRDefault="00943E9C" w:rsidP="007F0347">
      <w:pPr>
        <w:rPr>
          <w:b/>
          <w:bCs/>
        </w:rPr>
      </w:pPr>
    </w:p>
    <w:p w:rsidR="00943E9C" w:rsidRDefault="00943E9C" w:rsidP="007F0347">
      <w:pPr>
        <w:rPr>
          <w:b/>
          <w:bCs/>
        </w:rPr>
      </w:pPr>
    </w:p>
    <w:p w:rsidR="00943E9C" w:rsidRDefault="00943E9C" w:rsidP="007F0347">
      <w:pPr>
        <w:rPr>
          <w:b/>
          <w:bCs/>
        </w:rPr>
      </w:pPr>
    </w:p>
    <w:p w:rsidR="00943E9C" w:rsidRDefault="00943E9C" w:rsidP="007F0347">
      <w:pPr>
        <w:rPr>
          <w:b/>
          <w:bCs/>
        </w:rPr>
      </w:pPr>
    </w:p>
    <w:p w:rsidR="00943E9C" w:rsidRDefault="00943E9C" w:rsidP="007F0347">
      <w:pPr>
        <w:rPr>
          <w:b/>
          <w:bCs/>
        </w:rPr>
      </w:pPr>
    </w:p>
    <w:p w:rsidR="00943E9C" w:rsidRDefault="00943E9C" w:rsidP="007F0347">
      <w:pPr>
        <w:rPr>
          <w:b/>
          <w:bCs/>
        </w:rPr>
      </w:pPr>
    </w:p>
    <w:p w:rsidR="00943E9C" w:rsidRDefault="00943E9C" w:rsidP="007F0347">
      <w:pPr>
        <w:rPr>
          <w:b/>
          <w:bCs/>
        </w:rPr>
      </w:pPr>
    </w:p>
    <w:p w:rsidR="00943E9C" w:rsidRDefault="00943E9C" w:rsidP="007F0347">
      <w:pPr>
        <w:rPr>
          <w:b/>
          <w:bCs/>
        </w:rPr>
      </w:pPr>
    </w:p>
    <w:p w:rsidR="00943E9C" w:rsidRDefault="00943E9C" w:rsidP="007F0347">
      <w:pPr>
        <w:rPr>
          <w:b/>
          <w:bCs/>
        </w:rPr>
      </w:pPr>
    </w:p>
    <w:p w:rsidR="00943E9C" w:rsidRDefault="00943E9C" w:rsidP="007F0347">
      <w:pPr>
        <w:rPr>
          <w:b/>
          <w:bCs/>
        </w:rPr>
      </w:pPr>
    </w:p>
    <w:p w:rsidR="00943E9C" w:rsidRDefault="00943E9C" w:rsidP="007F0347">
      <w:pPr>
        <w:rPr>
          <w:b/>
          <w:bCs/>
        </w:rPr>
      </w:pPr>
    </w:p>
    <w:p w:rsidR="007F0347" w:rsidRDefault="007F0347" w:rsidP="007F0347">
      <w:pPr>
        <w:rPr>
          <w:b/>
          <w:bCs/>
        </w:rPr>
      </w:pPr>
    </w:p>
    <w:p w:rsidR="007F0347" w:rsidRPr="007F0347" w:rsidRDefault="007F0347" w:rsidP="007F0347">
      <w:pPr>
        <w:rPr>
          <w:b/>
          <w:bCs/>
        </w:rPr>
      </w:pPr>
    </w:p>
    <w:p w:rsidR="007F0347" w:rsidRPr="007F0347" w:rsidRDefault="007F0347" w:rsidP="007F0347">
      <w:pPr>
        <w:ind w:firstLine="5387"/>
        <w:jc w:val="right"/>
      </w:pPr>
      <w:r w:rsidRPr="007F0347">
        <w:t>Приложение № 3</w:t>
      </w:r>
    </w:p>
    <w:p w:rsidR="007F0347" w:rsidRPr="007F0347" w:rsidRDefault="007F0347" w:rsidP="007F0347">
      <w:pPr>
        <w:ind w:left="283" w:firstLine="4962"/>
        <w:jc w:val="right"/>
      </w:pPr>
      <w:r w:rsidRPr="007F0347">
        <w:t xml:space="preserve">к Решению Совета народных депутатов </w:t>
      </w:r>
      <w:r w:rsidR="00306384">
        <w:t>Тресоруковского</w:t>
      </w:r>
      <w:r w:rsidRPr="007F0347">
        <w:t xml:space="preserve"> сельского   поселения    </w:t>
      </w:r>
    </w:p>
    <w:p w:rsidR="007F0347" w:rsidRPr="007F0347" w:rsidRDefault="007F0347" w:rsidP="007F0347">
      <w:pPr>
        <w:ind w:left="283" w:firstLine="4962"/>
        <w:jc w:val="right"/>
      </w:pPr>
      <w:r w:rsidRPr="007F0347">
        <w:t xml:space="preserve">Лискинского муниципального района Воронежской области от  __________ 2018 года </w:t>
      </w:r>
    </w:p>
    <w:p w:rsidR="007F0347" w:rsidRPr="007F0347" w:rsidRDefault="007F0347" w:rsidP="007F0347">
      <w:pPr>
        <w:tabs>
          <w:tab w:val="left" w:pos="4962"/>
        </w:tabs>
        <w:ind w:left="283" w:firstLine="4679"/>
        <w:jc w:val="right"/>
      </w:pPr>
      <w:r w:rsidRPr="007F0347">
        <w:t xml:space="preserve"> № ____ «Об утверждении бюджета </w:t>
      </w:r>
      <w:r w:rsidR="00306384">
        <w:t>Тресоруковского</w:t>
      </w:r>
      <w:r w:rsidRPr="007F0347">
        <w:t xml:space="preserve"> сельского поселения      </w:t>
      </w:r>
    </w:p>
    <w:p w:rsidR="007F0347" w:rsidRPr="007F0347" w:rsidRDefault="007F0347" w:rsidP="007F0347">
      <w:pPr>
        <w:tabs>
          <w:tab w:val="left" w:pos="4962"/>
        </w:tabs>
        <w:ind w:left="283" w:firstLine="4679"/>
        <w:jc w:val="right"/>
      </w:pPr>
      <w:r w:rsidRPr="007F0347">
        <w:t>Лискинского    муниципального  района Воронежской  области  на 2019 год и</w:t>
      </w:r>
    </w:p>
    <w:p w:rsidR="007F0347" w:rsidRPr="007F0347" w:rsidRDefault="007F0347" w:rsidP="007F0347">
      <w:pPr>
        <w:tabs>
          <w:tab w:val="left" w:pos="4962"/>
        </w:tabs>
        <w:ind w:left="283" w:firstLine="4679"/>
        <w:jc w:val="right"/>
      </w:pPr>
      <w:r w:rsidRPr="007F0347">
        <w:t xml:space="preserve"> плановый период  2020 и 2021 годов»</w:t>
      </w:r>
    </w:p>
    <w:p w:rsidR="007F0347" w:rsidRPr="007F0347" w:rsidRDefault="007F0347" w:rsidP="007F0347">
      <w:pPr>
        <w:ind w:left="-360"/>
        <w:jc w:val="right"/>
      </w:pPr>
    </w:p>
    <w:p w:rsidR="00796266" w:rsidRPr="00A5085B" w:rsidRDefault="00796266" w:rsidP="00796266">
      <w:pPr>
        <w:tabs>
          <w:tab w:val="left" w:pos="2835"/>
        </w:tabs>
        <w:ind w:left="-360"/>
        <w:jc w:val="center"/>
        <w:rPr>
          <w:b/>
        </w:rPr>
      </w:pPr>
      <w:r w:rsidRPr="00A5085B">
        <w:rPr>
          <w:b/>
          <w:bCs/>
        </w:rPr>
        <w:t>Перечень главных администраторов  доходов бюджета</w:t>
      </w:r>
      <w:r>
        <w:rPr>
          <w:b/>
          <w:bCs/>
        </w:rPr>
        <w:t xml:space="preserve"> Тресоруковского</w:t>
      </w:r>
      <w:r w:rsidRPr="00A5085B">
        <w:rPr>
          <w:b/>
          <w:bCs/>
        </w:rPr>
        <w:t xml:space="preserve"> сельского поселения органов местного самоуправления Лискинского муниципального района Воронежской области.</w:t>
      </w:r>
    </w:p>
    <w:p w:rsidR="00796266" w:rsidRPr="00C118AE" w:rsidRDefault="00796266" w:rsidP="00796266">
      <w:pPr>
        <w:tabs>
          <w:tab w:val="left" w:pos="159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0"/>
        <w:gridCol w:w="6"/>
        <w:gridCol w:w="2745"/>
        <w:gridCol w:w="5180"/>
      </w:tblGrid>
      <w:tr w:rsidR="00796266" w:rsidTr="00EF7427">
        <w:trPr>
          <w:cantSplit/>
        </w:trPr>
        <w:tc>
          <w:tcPr>
            <w:tcW w:w="1646" w:type="dxa"/>
            <w:gridSpan w:val="2"/>
            <w:tcBorders>
              <w:bottom w:val="nil"/>
            </w:tcBorders>
          </w:tcPr>
          <w:p w:rsidR="00796266" w:rsidRDefault="00796266" w:rsidP="00EF7427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2745" w:type="dxa"/>
            <w:tcBorders>
              <w:bottom w:val="nil"/>
            </w:tcBorders>
          </w:tcPr>
          <w:p w:rsidR="00796266" w:rsidRDefault="00796266" w:rsidP="00EF7427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5180" w:type="dxa"/>
            <w:vMerge w:val="restart"/>
          </w:tcPr>
          <w:p w:rsidR="00796266" w:rsidRDefault="00796266" w:rsidP="00EF7427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796266" w:rsidRDefault="00796266" w:rsidP="00EF7427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796266" w:rsidRDefault="00796266" w:rsidP="00EF7427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доходов</w:t>
            </w:r>
          </w:p>
        </w:tc>
      </w:tr>
      <w:tr w:rsidR="00796266" w:rsidTr="00EF7427">
        <w:trPr>
          <w:cantSplit/>
          <w:trHeight w:val="1168"/>
        </w:trPr>
        <w:tc>
          <w:tcPr>
            <w:tcW w:w="1640" w:type="dxa"/>
            <w:tcBorders>
              <w:top w:val="nil"/>
            </w:tcBorders>
          </w:tcPr>
          <w:p w:rsidR="00796266" w:rsidRDefault="00796266" w:rsidP="00EF7427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главного админи-стратора </w:t>
            </w:r>
          </w:p>
          <w:p w:rsidR="00796266" w:rsidRDefault="00796266" w:rsidP="00EF7427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>доходов неналоговых доходов</w:t>
            </w:r>
          </w:p>
        </w:tc>
        <w:tc>
          <w:tcPr>
            <w:tcW w:w="2751" w:type="dxa"/>
            <w:gridSpan w:val="2"/>
            <w:tcBorders>
              <w:top w:val="nil"/>
            </w:tcBorders>
          </w:tcPr>
          <w:p w:rsidR="00796266" w:rsidRDefault="00796266" w:rsidP="00EF7427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5180" w:type="dxa"/>
            <w:vMerge/>
          </w:tcPr>
          <w:p w:rsidR="00796266" w:rsidRDefault="00796266" w:rsidP="00EF7427">
            <w:pPr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796266" w:rsidTr="00EF7427">
        <w:trPr>
          <w:cantSplit/>
          <w:trHeight w:val="649"/>
        </w:trPr>
        <w:tc>
          <w:tcPr>
            <w:tcW w:w="9571" w:type="dxa"/>
            <w:gridSpan w:val="4"/>
            <w:tcBorders>
              <w:top w:val="nil"/>
            </w:tcBorders>
          </w:tcPr>
          <w:p w:rsidR="00796266" w:rsidRDefault="00796266" w:rsidP="00EF7427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Тресоруковского сельского поселения Лискинского муниципального района</w:t>
            </w:r>
          </w:p>
          <w:p w:rsidR="00796266" w:rsidRDefault="00796266" w:rsidP="00EF7427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796266" w:rsidRPr="00C118AE" w:rsidTr="00EF7427">
        <w:trPr>
          <w:trHeight w:val="1076"/>
        </w:trPr>
        <w:tc>
          <w:tcPr>
            <w:tcW w:w="1640" w:type="dxa"/>
            <w:vAlign w:val="center"/>
          </w:tcPr>
          <w:p w:rsidR="00796266" w:rsidRPr="00C118AE" w:rsidRDefault="00796266" w:rsidP="00EF7427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Pr="00C118AE" w:rsidRDefault="00796266" w:rsidP="00EF7427">
            <w:pPr>
              <w:jc w:val="center"/>
            </w:pPr>
            <w:r>
              <w:t>1 08 04020 01 1</w:t>
            </w:r>
            <w:r w:rsidRPr="00C118AE">
              <w:t>000 110</w:t>
            </w:r>
          </w:p>
        </w:tc>
        <w:tc>
          <w:tcPr>
            <w:tcW w:w="5180" w:type="dxa"/>
            <w:vAlign w:val="bottom"/>
          </w:tcPr>
          <w:p w:rsidR="00796266" w:rsidRPr="003324DC" w:rsidRDefault="00796266" w:rsidP="00EF7427">
            <w:r w:rsidRPr="003324D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96266" w:rsidRPr="00C118AE" w:rsidTr="00EF7427">
        <w:trPr>
          <w:trHeight w:val="1076"/>
        </w:trPr>
        <w:tc>
          <w:tcPr>
            <w:tcW w:w="1640" w:type="dxa"/>
            <w:vAlign w:val="center"/>
          </w:tcPr>
          <w:p w:rsidR="00796266" w:rsidRPr="00C118AE" w:rsidRDefault="00796266" w:rsidP="00EF7427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Default="00796266" w:rsidP="00EF7427">
            <w:pPr>
              <w:jc w:val="center"/>
            </w:pPr>
            <w:r>
              <w:t>1 08 04020 01 3</w:t>
            </w:r>
            <w:r w:rsidRPr="00C118AE">
              <w:t>000 110</w:t>
            </w:r>
          </w:p>
        </w:tc>
        <w:tc>
          <w:tcPr>
            <w:tcW w:w="5180" w:type="dxa"/>
            <w:vAlign w:val="bottom"/>
          </w:tcPr>
          <w:p w:rsidR="00796266" w:rsidRPr="003324DC" w:rsidRDefault="00796266" w:rsidP="00EF7427">
            <w:pPr>
              <w:rPr>
                <w:color w:val="000000"/>
              </w:rPr>
            </w:pPr>
            <w:r w:rsidRPr="003324D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96266" w:rsidRPr="00C118AE" w:rsidTr="00EF7427">
        <w:trPr>
          <w:trHeight w:val="1076"/>
        </w:trPr>
        <w:tc>
          <w:tcPr>
            <w:tcW w:w="1640" w:type="dxa"/>
            <w:vAlign w:val="center"/>
          </w:tcPr>
          <w:p w:rsidR="00796266" w:rsidRPr="00C118AE" w:rsidRDefault="00796266" w:rsidP="00EF7427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Default="00796266" w:rsidP="00EF7427">
            <w:pPr>
              <w:jc w:val="center"/>
            </w:pPr>
            <w:r>
              <w:t>1 08 04020 01 4</w:t>
            </w:r>
            <w:r w:rsidRPr="00C118AE">
              <w:t>000 110</w:t>
            </w:r>
          </w:p>
        </w:tc>
        <w:tc>
          <w:tcPr>
            <w:tcW w:w="5180" w:type="dxa"/>
            <w:vAlign w:val="bottom"/>
          </w:tcPr>
          <w:p w:rsidR="00796266" w:rsidRPr="003324DC" w:rsidRDefault="00796266" w:rsidP="00EF7427">
            <w:pPr>
              <w:rPr>
                <w:color w:val="000000"/>
              </w:rPr>
            </w:pPr>
            <w:r w:rsidRPr="003324D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96266" w:rsidRPr="00C118AE" w:rsidTr="00EF7427">
        <w:trPr>
          <w:trHeight w:val="1076"/>
        </w:trPr>
        <w:tc>
          <w:tcPr>
            <w:tcW w:w="1640" w:type="dxa"/>
            <w:vAlign w:val="center"/>
          </w:tcPr>
          <w:p w:rsidR="00796266" w:rsidRDefault="00796266" w:rsidP="00EF7427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Default="00796266" w:rsidP="00EF7427">
            <w:pPr>
              <w:jc w:val="center"/>
            </w:pPr>
            <w:r>
              <w:t xml:space="preserve">1 08 04020 01 2000 110 </w:t>
            </w:r>
          </w:p>
        </w:tc>
        <w:tc>
          <w:tcPr>
            <w:tcW w:w="5180" w:type="dxa"/>
            <w:vAlign w:val="bottom"/>
          </w:tcPr>
          <w:p w:rsidR="00796266" w:rsidRPr="001C663A" w:rsidRDefault="00796266" w:rsidP="00EF7427">
            <w:pPr>
              <w:rPr>
                <w:color w:val="000000"/>
              </w:rPr>
            </w:pPr>
            <w:r w:rsidRPr="001C663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  <w:r>
              <w:rPr>
                <w:color w:val="000000"/>
              </w:rPr>
              <w:t>,</w:t>
            </w:r>
            <w:r w:rsidRPr="001C663A">
              <w:rPr>
                <w:color w:val="000000"/>
              </w:rPr>
              <w:t xml:space="preserve"> уполномоченными в соответствии с законодательными актами Российской Федерации на совершение нотариальных </w:t>
            </w:r>
            <w:r w:rsidRPr="001C663A">
              <w:rPr>
                <w:color w:val="000000"/>
              </w:rPr>
              <w:lastRenderedPageBreak/>
              <w:t>действий</w:t>
            </w:r>
          </w:p>
        </w:tc>
      </w:tr>
      <w:tr w:rsidR="00796266" w:rsidRPr="00C118AE" w:rsidTr="00EF7427">
        <w:trPr>
          <w:trHeight w:val="1374"/>
        </w:trPr>
        <w:tc>
          <w:tcPr>
            <w:tcW w:w="1640" w:type="dxa"/>
            <w:vAlign w:val="center"/>
          </w:tcPr>
          <w:p w:rsidR="00796266" w:rsidRPr="00C118AE" w:rsidRDefault="00796266" w:rsidP="00EF7427">
            <w:pPr>
              <w:tabs>
                <w:tab w:val="left" w:pos="1590"/>
              </w:tabs>
              <w:jc w:val="center"/>
            </w:pPr>
            <w:r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Pr="00C118AE" w:rsidRDefault="00796266" w:rsidP="00EF7427">
            <w:pPr>
              <w:jc w:val="center"/>
            </w:pPr>
            <w:r>
              <w:t>1 11 05025 10 0000 120</w:t>
            </w:r>
          </w:p>
        </w:tc>
        <w:tc>
          <w:tcPr>
            <w:tcW w:w="5180" w:type="dxa"/>
            <w:vAlign w:val="bottom"/>
          </w:tcPr>
          <w:p w:rsidR="00796266" w:rsidRPr="003324DC" w:rsidRDefault="00796266" w:rsidP="00EF7427">
            <w:r w:rsidRPr="003324D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96266" w:rsidRPr="00C118AE" w:rsidTr="00EF7427">
        <w:tc>
          <w:tcPr>
            <w:tcW w:w="1640" w:type="dxa"/>
            <w:vAlign w:val="center"/>
          </w:tcPr>
          <w:p w:rsidR="00796266" w:rsidRPr="00C118AE" w:rsidRDefault="00796266" w:rsidP="00EF7427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Pr="00C118AE" w:rsidRDefault="00796266" w:rsidP="00EF7427">
            <w:pPr>
              <w:jc w:val="center"/>
            </w:pPr>
            <w:r w:rsidRPr="00C118AE">
              <w:t>1 11 05035 10 0000 120</w:t>
            </w:r>
          </w:p>
        </w:tc>
        <w:tc>
          <w:tcPr>
            <w:tcW w:w="5180" w:type="dxa"/>
            <w:vAlign w:val="bottom"/>
          </w:tcPr>
          <w:p w:rsidR="00796266" w:rsidRPr="003324DC" w:rsidRDefault="00796266" w:rsidP="00EF7427">
            <w:r w:rsidRPr="003324D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96266" w:rsidRPr="00C118AE" w:rsidTr="00EF7427">
        <w:tc>
          <w:tcPr>
            <w:tcW w:w="1640" w:type="dxa"/>
            <w:vAlign w:val="center"/>
          </w:tcPr>
          <w:p w:rsidR="00796266" w:rsidRPr="00C118AE" w:rsidRDefault="00796266" w:rsidP="00EF7427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Pr="00C118AE" w:rsidRDefault="00796266" w:rsidP="00EF7427">
            <w:pPr>
              <w:jc w:val="center"/>
            </w:pPr>
            <w:r w:rsidRPr="00C118AE">
              <w:t>1 11 09045 10 0000 120</w:t>
            </w:r>
          </w:p>
        </w:tc>
        <w:tc>
          <w:tcPr>
            <w:tcW w:w="5180" w:type="dxa"/>
            <w:vAlign w:val="bottom"/>
          </w:tcPr>
          <w:p w:rsidR="00796266" w:rsidRPr="00E4250D" w:rsidRDefault="00796266" w:rsidP="00EF7427">
            <w:r w:rsidRPr="00E4250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96266" w:rsidRPr="00C118AE" w:rsidTr="00EF7427">
        <w:tc>
          <w:tcPr>
            <w:tcW w:w="1640" w:type="dxa"/>
            <w:vAlign w:val="center"/>
          </w:tcPr>
          <w:p w:rsidR="00796266" w:rsidRPr="00C118AE" w:rsidRDefault="00796266" w:rsidP="00EF7427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Pr="00C118AE" w:rsidRDefault="00796266" w:rsidP="00EF7427">
            <w:pPr>
              <w:jc w:val="center"/>
            </w:pPr>
            <w:r w:rsidRPr="00C118AE">
              <w:t>1 13 01995 10 0003 130</w:t>
            </w:r>
          </w:p>
        </w:tc>
        <w:tc>
          <w:tcPr>
            <w:tcW w:w="5180" w:type="dxa"/>
            <w:vAlign w:val="bottom"/>
          </w:tcPr>
          <w:p w:rsidR="00796266" w:rsidRPr="00E4250D" w:rsidRDefault="00796266" w:rsidP="00EF7427">
            <w:r w:rsidRPr="00E4250D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96266" w:rsidRPr="00C118AE" w:rsidTr="00EF7427">
        <w:tc>
          <w:tcPr>
            <w:tcW w:w="1640" w:type="dxa"/>
            <w:vAlign w:val="center"/>
          </w:tcPr>
          <w:p w:rsidR="00796266" w:rsidRPr="00C118AE" w:rsidRDefault="00796266" w:rsidP="00EF7427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Pr="00C118AE" w:rsidRDefault="00796266" w:rsidP="00EF7427">
            <w:pPr>
              <w:jc w:val="center"/>
            </w:pPr>
            <w:r w:rsidRPr="00C118AE">
              <w:t>1 14 06025 10 0000 430</w:t>
            </w:r>
          </w:p>
        </w:tc>
        <w:tc>
          <w:tcPr>
            <w:tcW w:w="5180" w:type="dxa"/>
            <w:vAlign w:val="bottom"/>
          </w:tcPr>
          <w:p w:rsidR="00796266" w:rsidRPr="00E4250D" w:rsidRDefault="00796266" w:rsidP="00EF7427">
            <w:r w:rsidRPr="00E4250D">
              <w:rPr>
                <w:color w:val="000000"/>
              </w:rPr>
              <w:t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</w:tr>
      <w:tr w:rsidR="00796266" w:rsidRPr="00C118AE" w:rsidTr="00EF7427">
        <w:trPr>
          <w:trHeight w:val="431"/>
        </w:trPr>
        <w:tc>
          <w:tcPr>
            <w:tcW w:w="1640" w:type="dxa"/>
            <w:vAlign w:val="center"/>
          </w:tcPr>
          <w:p w:rsidR="00796266" w:rsidRPr="00C118AE" w:rsidRDefault="00796266" w:rsidP="00EF7427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Pr="00C118AE" w:rsidRDefault="00796266" w:rsidP="00EF7427">
            <w:pPr>
              <w:jc w:val="center"/>
            </w:pPr>
            <w:r w:rsidRPr="00D630B9">
              <w:t>1 14 02053</w:t>
            </w:r>
            <w:r w:rsidRPr="00C118AE">
              <w:t xml:space="preserve"> 10 0000 410</w:t>
            </w:r>
          </w:p>
        </w:tc>
        <w:tc>
          <w:tcPr>
            <w:tcW w:w="5180" w:type="dxa"/>
            <w:vAlign w:val="bottom"/>
          </w:tcPr>
          <w:p w:rsidR="00796266" w:rsidRPr="00E4250D" w:rsidRDefault="00796266" w:rsidP="00EF7427">
            <w:r w:rsidRPr="00E4250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96266" w:rsidRPr="00C118AE" w:rsidTr="00EF7427">
        <w:trPr>
          <w:trHeight w:val="431"/>
        </w:trPr>
        <w:tc>
          <w:tcPr>
            <w:tcW w:w="1640" w:type="dxa"/>
            <w:vAlign w:val="center"/>
          </w:tcPr>
          <w:p w:rsidR="00796266" w:rsidRPr="00C118AE" w:rsidRDefault="00796266" w:rsidP="00EF7427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Pr="00D630B9" w:rsidRDefault="00796266" w:rsidP="00EF7427">
            <w:pPr>
              <w:jc w:val="center"/>
            </w:pPr>
            <w:r>
              <w:t>116 90050 10 0000 140</w:t>
            </w:r>
          </w:p>
        </w:tc>
        <w:tc>
          <w:tcPr>
            <w:tcW w:w="5180" w:type="dxa"/>
            <w:vAlign w:val="bottom"/>
          </w:tcPr>
          <w:p w:rsidR="00796266" w:rsidRPr="00E4250D" w:rsidRDefault="00796266" w:rsidP="00EF7427">
            <w:pPr>
              <w:rPr>
                <w:color w:val="000000"/>
              </w:rPr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96266" w:rsidRPr="00C118AE" w:rsidTr="00EF7427">
        <w:tc>
          <w:tcPr>
            <w:tcW w:w="1640" w:type="dxa"/>
            <w:vAlign w:val="center"/>
          </w:tcPr>
          <w:p w:rsidR="00796266" w:rsidRPr="00C118AE" w:rsidRDefault="00796266" w:rsidP="00EF7427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Pr="00C118AE" w:rsidRDefault="00796266" w:rsidP="00EF7427">
            <w:pPr>
              <w:jc w:val="center"/>
            </w:pPr>
            <w:r w:rsidRPr="00C118AE">
              <w:t>1 17 01050 10 0000 180</w:t>
            </w:r>
          </w:p>
        </w:tc>
        <w:tc>
          <w:tcPr>
            <w:tcW w:w="5180" w:type="dxa"/>
            <w:vAlign w:val="bottom"/>
          </w:tcPr>
          <w:p w:rsidR="00796266" w:rsidRPr="00E4250D" w:rsidRDefault="00796266" w:rsidP="00EF7427">
            <w:r w:rsidRPr="00E4250D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796266" w:rsidRPr="00C118AE" w:rsidTr="00EF7427">
        <w:tc>
          <w:tcPr>
            <w:tcW w:w="1640" w:type="dxa"/>
            <w:vAlign w:val="center"/>
          </w:tcPr>
          <w:p w:rsidR="00796266" w:rsidRPr="00C118AE" w:rsidRDefault="00796266" w:rsidP="00EF7427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Pr="00C118AE" w:rsidRDefault="00796266" w:rsidP="00EF7427">
            <w:pPr>
              <w:jc w:val="center"/>
            </w:pPr>
            <w:r w:rsidRPr="00C118AE">
              <w:t>1 17 05050 10 0000 180</w:t>
            </w:r>
          </w:p>
        </w:tc>
        <w:tc>
          <w:tcPr>
            <w:tcW w:w="5180" w:type="dxa"/>
            <w:vAlign w:val="bottom"/>
          </w:tcPr>
          <w:p w:rsidR="00796266" w:rsidRPr="00E4250D" w:rsidRDefault="00796266" w:rsidP="00EF7427">
            <w:r w:rsidRPr="00E4250D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796266" w:rsidRPr="00C118AE" w:rsidTr="00EF7427">
        <w:tc>
          <w:tcPr>
            <w:tcW w:w="1640" w:type="dxa"/>
            <w:vAlign w:val="center"/>
          </w:tcPr>
          <w:p w:rsidR="00796266" w:rsidRDefault="00796266" w:rsidP="00EF7427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Default="00796266" w:rsidP="00EF7427">
            <w:pPr>
              <w:jc w:val="center"/>
            </w:pPr>
            <w:r>
              <w:t>200 0000000 0000 000</w:t>
            </w:r>
          </w:p>
        </w:tc>
        <w:tc>
          <w:tcPr>
            <w:tcW w:w="5180" w:type="dxa"/>
            <w:vAlign w:val="bottom"/>
          </w:tcPr>
          <w:p w:rsidR="00796266" w:rsidRDefault="00796266" w:rsidP="00EF7427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</w:tr>
      <w:tr w:rsidR="00796266" w:rsidRPr="00C118AE" w:rsidTr="00EF7427">
        <w:tc>
          <w:tcPr>
            <w:tcW w:w="1640" w:type="dxa"/>
            <w:vAlign w:val="center"/>
          </w:tcPr>
          <w:p w:rsidR="00796266" w:rsidRDefault="00796266" w:rsidP="00EF7427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Default="00796266" w:rsidP="00EF7427">
            <w:pPr>
              <w:jc w:val="center"/>
            </w:pPr>
            <w:r>
              <w:t>202 10000 00 0000 150</w:t>
            </w:r>
          </w:p>
        </w:tc>
        <w:tc>
          <w:tcPr>
            <w:tcW w:w="5180" w:type="dxa"/>
            <w:vAlign w:val="bottom"/>
          </w:tcPr>
          <w:p w:rsidR="00796266" w:rsidRDefault="00796266" w:rsidP="00EF7427">
            <w:r>
              <w:t>Дотации бюджетам субъектов Российской Федерации и муниципальных образований</w:t>
            </w:r>
          </w:p>
        </w:tc>
      </w:tr>
      <w:tr w:rsidR="00796266" w:rsidRPr="00C118AE" w:rsidTr="00EF7427">
        <w:tc>
          <w:tcPr>
            <w:tcW w:w="1640" w:type="dxa"/>
            <w:vAlign w:val="center"/>
          </w:tcPr>
          <w:p w:rsidR="00796266" w:rsidRDefault="00796266" w:rsidP="00EF7427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Default="00796266" w:rsidP="00EF7427">
            <w:pPr>
              <w:jc w:val="center"/>
            </w:pPr>
            <w:r>
              <w:t>202 15001  00 0000 150</w:t>
            </w:r>
          </w:p>
        </w:tc>
        <w:tc>
          <w:tcPr>
            <w:tcW w:w="5180" w:type="dxa"/>
            <w:vAlign w:val="bottom"/>
          </w:tcPr>
          <w:p w:rsidR="00796266" w:rsidRDefault="00796266" w:rsidP="00EF7427">
            <w:r>
              <w:t>Дотации на выравнивание бюджетной обеспеченности</w:t>
            </w:r>
          </w:p>
        </w:tc>
      </w:tr>
      <w:tr w:rsidR="00796266" w:rsidRPr="00C118AE" w:rsidTr="00EF7427">
        <w:tc>
          <w:tcPr>
            <w:tcW w:w="1640" w:type="dxa"/>
            <w:vAlign w:val="center"/>
          </w:tcPr>
          <w:p w:rsidR="00796266" w:rsidRDefault="00796266" w:rsidP="00EF7427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Default="00796266" w:rsidP="00EF7427">
            <w:pPr>
              <w:jc w:val="center"/>
            </w:pPr>
            <w:r>
              <w:t>202 15001  10 0000 150</w:t>
            </w:r>
          </w:p>
        </w:tc>
        <w:tc>
          <w:tcPr>
            <w:tcW w:w="5180" w:type="dxa"/>
            <w:vAlign w:val="bottom"/>
          </w:tcPr>
          <w:p w:rsidR="00796266" w:rsidRDefault="00796266" w:rsidP="00EF7427">
            <w:r>
              <w:t>Дотации бюджетам сельских поселений на выравнивание бюджетной обеспеченности</w:t>
            </w:r>
          </w:p>
        </w:tc>
      </w:tr>
      <w:tr w:rsidR="00796266" w:rsidRPr="00C118AE" w:rsidTr="00EF7427">
        <w:tc>
          <w:tcPr>
            <w:tcW w:w="1640" w:type="dxa"/>
            <w:vAlign w:val="center"/>
          </w:tcPr>
          <w:p w:rsidR="00796266" w:rsidRDefault="00796266" w:rsidP="00EF7427">
            <w:pPr>
              <w:tabs>
                <w:tab w:val="left" w:pos="1590"/>
              </w:tabs>
              <w:jc w:val="center"/>
            </w:pPr>
            <w:r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Default="00796266" w:rsidP="00EF7427">
            <w:pPr>
              <w:tabs>
                <w:tab w:val="left" w:pos="1590"/>
              </w:tabs>
              <w:jc w:val="center"/>
            </w:pPr>
            <w:r>
              <w:t>202 20000 00 0000 150</w:t>
            </w:r>
          </w:p>
        </w:tc>
        <w:tc>
          <w:tcPr>
            <w:tcW w:w="5180" w:type="dxa"/>
            <w:vAlign w:val="center"/>
          </w:tcPr>
          <w:p w:rsidR="00796266" w:rsidRDefault="00796266" w:rsidP="00EF7427">
            <w:pPr>
              <w:tabs>
                <w:tab w:val="left" w:pos="1590"/>
              </w:tabs>
            </w:pPr>
            <w:r>
              <w:t>Субсидии бюджетам субъектов РФ и муниципальных образований*</w:t>
            </w:r>
          </w:p>
        </w:tc>
      </w:tr>
      <w:tr w:rsidR="00796266" w:rsidRPr="00C118AE" w:rsidTr="00EF7427">
        <w:tc>
          <w:tcPr>
            <w:tcW w:w="1640" w:type="dxa"/>
            <w:vAlign w:val="center"/>
          </w:tcPr>
          <w:p w:rsidR="00796266" w:rsidRDefault="00796266" w:rsidP="00EF7427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Pr="006535B4" w:rsidRDefault="00796266" w:rsidP="00EF7427">
            <w:pPr>
              <w:tabs>
                <w:tab w:val="left" w:pos="1590"/>
              </w:tabs>
              <w:jc w:val="center"/>
            </w:pPr>
            <w:r w:rsidRPr="006535B4">
              <w:t>202 29999 10 0000 150</w:t>
            </w:r>
          </w:p>
        </w:tc>
        <w:tc>
          <w:tcPr>
            <w:tcW w:w="5180" w:type="dxa"/>
            <w:vAlign w:val="center"/>
          </w:tcPr>
          <w:p w:rsidR="00796266" w:rsidRDefault="00796266" w:rsidP="00EF7427">
            <w:pPr>
              <w:tabs>
                <w:tab w:val="left" w:pos="1590"/>
              </w:tabs>
            </w:pPr>
            <w:r>
              <w:t>Прочие субсидии бюджетам поселений</w:t>
            </w:r>
          </w:p>
        </w:tc>
      </w:tr>
      <w:tr w:rsidR="00796266" w:rsidRPr="00C118AE" w:rsidTr="00EF7427">
        <w:tc>
          <w:tcPr>
            <w:tcW w:w="1640" w:type="dxa"/>
            <w:vAlign w:val="center"/>
          </w:tcPr>
          <w:p w:rsidR="00796266" w:rsidRDefault="00796266" w:rsidP="00EF7427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Pr="006535B4" w:rsidRDefault="00796266" w:rsidP="00EF7427">
            <w:pPr>
              <w:tabs>
                <w:tab w:val="left" w:pos="1590"/>
              </w:tabs>
              <w:jc w:val="center"/>
            </w:pPr>
            <w:r w:rsidRPr="006535B4">
              <w:t xml:space="preserve">202 30000 00 0000 150 </w:t>
            </w:r>
          </w:p>
        </w:tc>
        <w:tc>
          <w:tcPr>
            <w:tcW w:w="5180" w:type="dxa"/>
            <w:vAlign w:val="center"/>
          </w:tcPr>
          <w:p w:rsidR="00796266" w:rsidRDefault="00796266" w:rsidP="00EF7427">
            <w:pPr>
              <w:tabs>
                <w:tab w:val="left" w:pos="1590"/>
              </w:tabs>
            </w:pPr>
            <w:r>
              <w:t>Субвенции бюджетам субъектов РФ и муниципальных образований*</w:t>
            </w:r>
          </w:p>
        </w:tc>
      </w:tr>
      <w:tr w:rsidR="00796266" w:rsidRPr="00C118AE" w:rsidTr="00EF7427">
        <w:tc>
          <w:tcPr>
            <w:tcW w:w="1640" w:type="dxa"/>
            <w:vAlign w:val="center"/>
          </w:tcPr>
          <w:p w:rsidR="00796266" w:rsidRDefault="00796266" w:rsidP="00EF7427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Pr="006535B4" w:rsidRDefault="00796266" w:rsidP="00EF7427">
            <w:pPr>
              <w:tabs>
                <w:tab w:val="left" w:pos="1590"/>
              </w:tabs>
              <w:jc w:val="center"/>
            </w:pPr>
            <w:r w:rsidRPr="006535B4">
              <w:t>202 35118 10 0000 150</w:t>
            </w:r>
          </w:p>
        </w:tc>
        <w:tc>
          <w:tcPr>
            <w:tcW w:w="5180" w:type="dxa"/>
            <w:vAlign w:val="center"/>
          </w:tcPr>
          <w:p w:rsidR="00796266" w:rsidRPr="006535B4" w:rsidRDefault="00796266" w:rsidP="00EF7427">
            <w:pPr>
              <w:tabs>
                <w:tab w:val="left" w:pos="1590"/>
              </w:tabs>
            </w:pPr>
            <w:r w:rsidRPr="006535B4"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796266" w:rsidRPr="00C118AE" w:rsidTr="00EF7427">
        <w:tc>
          <w:tcPr>
            <w:tcW w:w="1640" w:type="dxa"/>
            <w:vAlign w:val="center"/>
          </w:tcPr>
          <w:p w:rsidR="00796266" w:rsidRDefault="00796266" w:rsidP="00EF7427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Pr="006535B4" w:rsidRDefault="00796266" w:rsidP="00EF7427">
            <w:pPr>
              <w:tabs>
                <w:tab w:val="left" w:pos="1590"/>
              </w:tabs>
              <w:jc w:val="center"/>
            </w:pPr>
            <w:r w:rsidRPr="006535B4">
              <w:t>202 40000 00 0000 150</w:t>
            </w:r>
          </w:p>
        </w:tc>
        <w:tc>
          <w:tcPr>
            <w:tcW w:w="5180" w:type="dxa"/>
            <w:vAlign w:val="center"/>
          </w:tcPr>
          <w:p w:rsidR="00796266" w:rsidRPr="006535B4" w:rsidRDefault="00796266" w:rsidP="00EF7427">
            <w:pPr>
              <w:tabs>
                <w:tab w:val="left" w:pos="1590"/>
              </w:tabs>
            </w:pPr>
            <w:r w:rsidRPr="006535B4">
              <w:t>Иные межбюджетные трансферты</w:t>
            </w:r>
          </w:p>
        </w:tc>
      </w:tr>
      <w:tr w:rsidR="00796266" w:rsidRPr="00C118AE" w:rsidTr="00EF7427">
        <w:tc>
          <w:tcPr>
            <w:tcW w:w="1640" w:type="dxa"/>
            <w:vAlign w:val="center"/>
          </w:tcPr>
          <w:p w:rsidR="00796266" w:rsidRDefault="00796266" w:rsidP="00EF7427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Pr="006535B4" w:rsidRDefault="00796266" w:rsidP="00EF7427">
            <w:pPr>
              <w:jc w:val="center"/>
            </w:pPr>
            <w:r w:rsidRPr="006535B4">
              <w:t>202 45160 10 0000 150</w:t>
            </w:r>
          </w:p>
        </w:tc>
        <w:tc>
          <w:tcPr>
            <w:tcW w:w="5180" w:type="dxa"/>
            <w:vAlign w:val="bottom"/>
          </w:tcPr>
          <w:p w:rsidR="00796266" w:rsidRPr="006535B4" w:rsidRDefault="00796266" w:rsidP="00EF7427">
            <w:r w:rsidRPr="006535B4">
              <w:t>Межбюджетные трансферты, предаваемые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96266" w:rsidRPr="00C118AE" w:rsidTr="00EF7427">
        <w:tc>
          <w:tcPr>
            <w:tcW w:w="1640" w:type="dxa"/>
            <w:vAlign w:val="center"/>
          </w:tcPr>
          <w:p w:rsidR="00796266" w:rsidRDefault="00796266" w:rsidP="00EF7427">
            <w:pPr>
              <w:tabs>
                <w:tab w:val="left" w:pos="1590"/>
              </w:tabs>
              <w:jc w:val="center"/>
            </w:pPr>
            <w:r>
              <w:t>914 </w:t>
            </w:r>
          </w:p>
        </w:tc>
        <w:tc>
          <w:tcPr>
            <w:tcW w:w="2751" w:type="dxa"/>
            <w:gridSpan w:val="2"/>
            <w:vAlign w:val="center"/>
          </w:tcPr>
          <w:p w:rsidR="00796266" w:rsidRPr="006535B4" w:rsidRDefault="00796266" w:rsidP="00EF7427">
            <w:pPr>
              <w:jc w:val="center"/>
            </w:pPr>
            <w:r w:rsidRPr="006535B4">
              <w:t>202 40014 10 0000 150</w:t>
            </w:r>
          </w:p>
        </w:tc>
        <w:tc>
          <w:tcPr>
            <w:tcW w:w="5180" w:type="dxa"/>
            <w:vAlign w:val="bottom"/>
          </w:tcPr>
          <w:p w:rsidR="00796266" w:rsidRPr="006535B4" w:rsidRDefault="00796266" w:rsidP="00EF7427">
            <w:r w:rsidRPr="006535B4"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</w:tr>
      <w:tr w:rsidR="00796266" w:rsidRPr="00C118AE" w:rsidTr="00EF7427">
        <w:tc>
          <w:tcPr>
            <w:tcW w:w="1640" w:type="dxa"/>
            <w:vAlign w:val="center"/>
          </w:tcPr>
          <w:p w:rsidR="00796266" w:rsidRDefault="00796266" w:rsidP="00EF7427">
            <w:pPr>
              <w:tabs>
                <w:tab w:val="left" w:pos="1590"/>
              </w:tabs>
              <w:jc w:val="center"/>
            </w:pPr>
            <w:r>
              <w:t>914 </w:t>
            </w:r>
          </w:p>
        </w:tc>
        <w:tc>
          <w:tcPr>
            <w:tcW w:w="2751" w:type="dxa"/>
            <w:gridSpan w:val="2"/>
            <w:vAlign w:val="center"/>
          </w:tcPr>
          <w:p w:rsidR="00796266" w:rsidRPr="006535B4" w:rsidRDefault="00796266" w:rsidP="00EF7427">
            <w:pPr>
              <w:jc w:val="center"/>
            </w:pPr>
            <w:r w:rsidRPr="006535B4">
              <w:t>202 4</w:t>
            </w:r>
            <w:r>
              <w:t>9999</w:t>
            </w:r>
            <w:r w:rsidRPr="006535B4">
              <w:t xml:space="preserve"> 10 0000 150</w:t>
            </w:r>
          </w:p>
        </w:tc>
        <w:tc>
          <w:tcPr>
            <w:tcW w:w="5180" w:type="dxa"/>
            <w:vAlign w:val="bottom"/>
          </w:tcPr>
          <w:p w:rsidR="00796266" w:rsidRPr="006535B4" w:rsidRDefault="00796266" w:rsidP="00EF7427">
            <w:r>
              <w:t>Иные межбюджетные трансферты, передаваемые бюджетам сельских поселений</w:t>
            </w:r>
          </w:p>
        </w:tc>
      </w:tr>
      <w:tr w:rsidR="00796266" w:rsidRPr="00C118AE" w:rsidTr="00EF7427">
        <w:tc>
          <w:tcPr>
            <w:tcW w:w="1640" w:type="dxa"/>
            <w:vAlign w:val="center"/>
          </w:tcPr>
          <w:p w:rsidR="00796266" w:rsidRDefault="00796266" w:rsidP="00EF7427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Pr="006535B4" w:rsidRDefault="00796266" w:rsidP="00EF7427">
            <w:pPr>
              <w:jc w:val="center"/>
            </w:pPr>
            <w:r w:rsidRPr="006535B4">
              <w:t>207 05010 10 0000 150</w:t>
            </w:r>
          </w:p>
        </w:tc>
        <w:tc>
          <w:tcPr>
            <w:tcW w:w="5180" w:type="dxa"/>
            <w:vAlign w:val="bottom"/>
          </w:tcPr>
          <w:p w:rsidR="00796266" w:rsidRPr="006535B4" w:rsidRDefault="00796266" w:rsidP="00EF7427">
            <w:r w:rsidRPr="006535B4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96266" w:rsidRPr="00C118AE" w:rsidTr="00EF7427">
        <w:trPr>
          <w:trHeight w:val="829"/>
        </w:trPr>
        <w:tc>
          <w:tcPr>
            <w:tcW w:w="1640" w:type="dxa"/>
            <w:vAlign w:val="center"/>
          </w:tcPr>
          <w:p w:rsidR="00796266" w:rsidRDefault="00796266" w:rsidP="00EF7427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Pr="006535B4" w:rsidRDefault="00796266" w:rsidP="00EF7427">
            <w:pPr>
              <w:jc w:val="center"/>
            </w:pPr>
            <w:r w:rsidRPr="006535B4">
              <w:t>207 05020 10 0000 150</w:t>
            </w:r>
          </w:p>
        </w:tc>
        <w:tc>
          <w:tcPr>
            <w:tcW w:w="5180" w:type="dxa"/>
            <w:vAlign w:val="bottom"/>
          </w:tcPr>
          <w:p w:rsidR="00796266" w:rsidRPr="006535B4" w:rsidRDefault="00796266" w:rsidP="00EF7427">
            <w:r w:rsidRPr="006535B4">
              <w:t>Поступления от денежных пожертвований предоставляемые физическими лицами получателям средств бюджетов поселений</w:t>
            </w:r>
          </w:p>
        </w:tc>
      </w:tr>
      <w:tr w:rsidR="00796266" w:rsidRPr="00C118AE" w:rsidTr="00EF7427">
        <w:trPr>
          <w:trHeight w:val="829"/>
        </w:trPr>
        <w:tc>
          <w:tcPr>
            <w:tcW w:w="1640" w:type="dxa"/>
            <w:vAlign w:val="center"/>
          </w:tcPr>
          <w:p w:rsidR="00796266" w:rsidRPr="00907D74" w:rsidRDefault="00796266" w:rsidP="00EF7427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Pr="006535B4" w:rsidRDefault="00796266" w:rsidP="00EF7427">
            <w:r w:rsidRPr="006535B4">
              <w:t xml:space="preserve">  207 05030 10 0000 150</w:t>
            </w:r>
          </w:p>
        </w:tc>
        <w:tc>
          <w:tcPr>
            <w:tcW w:w="5180" w:type="dxa"/>
            <w:vAlign w:val="bottom"/>
          </w:tcPr>
          <w:p w:rsidR="00796266" w:rsidRPr="006535B4" w:rsidRDefault="00796266" w:rsidP="00EF7427">
            <w:r w:rsidRPr="006535B4">
              <w:t>Прочие безвозмездные поступления в бюджеты поселений</w:t>
            </w:r>
          </w:p>
        </w:tc>
      </w:tr>
      <w:tr w:rsidR="00796266" w:rsidRPr="00C118AE" w:rsidTr="00EF7427">
        <w:trPr>
          <w:trHeight w:val="829"/>
        </w:trPr>
        <w:tc>
          <w:tcPr>
            <w:tcW w:w="1640" w:type="dxa"/>
            <w:vAlign w:val="center"/>
          </w:tcPr>
          <w:p w:rsidR="00796266" w:rsidRDefault="00796266" w:rsidP="00EF7427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796266" w:rsidRPr="006535B4" w:rsidRDefault="00796266" w:rsidP="00EF7427">
            <w:pPr>
              <w:jc w:val="center"/>
            </w:pPr>
            <w:r w:rsidRPr="006535B4">
              <w:t>208 05000 10 0000 150</w:t>
            </w:r>
          </w:p>
        </w:tc>
        <w:tc>
          <w:tcPr>
            <w:tcW w:w="5180" w:type="dxa"/>
            <w:vAlign w:val="bottom"/>
          </w:tcPr>
          <w:p w:rsidR="00796266" w:rsidRPr="006535B4" w:rsidRDefault="00796266" w:rsidP="00EF7427">
            <w:r w:rsidRPr="006535B4">
              <w:t>Перечисления из бюджетов поселений (бюджетам поселений) для осуществления возврата (зачета) излишне уплаченных или излишне и взысканных сумм</w:t>
            </w:r>
          </w:p>
        </w:tc>
      </w:tr>
    </w:tbl>
    <w:p w:rsidR="00796266" w:rsidRPr="000E7603" w:rsidRDefault="00796266" w:rsidP="0079626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6266" w:rsidRDefault="00796266" w:rsidP="00796266">
      <w:r w:rsidRPr="00C118AE">
        <w:t xml:space="preserve">* Поступление по данным кодам отражается в учёте соответствующего администратора поступлений в бюджет </w:t>
      </w:r>
      <w:r>
        <w:t xml:space="preserve"> Тресоруковского</w:t>
      </w:r>
      <w:r w:rsidRPr="00C118AE">
        <w:t xml:space="preserve">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796266" w:rsidRDefault="00796266" w:rsidP="00796266"/>
    <w:p w:rsidR="00796266" w:rsidRDefault="00796266" w:rsidP="00796266"/>
    <w:p w:rsidR="00796266" w:rsidRDefault="00796266" w:rsidP="00796266"/>
    <w:p w:rsidR="00796266" w:rsidRDefault="00796266" w:rsidP="00796266"/>
    <w:p w:rsidR="00796266" w:rsidRDefault="00796266" w:rsidP="00796266"/>
    <w:p w:rsidR="00796266" w:rsidRDefault="00796266" w:rsidP="00796266"/>
    <w:p w:rsidR="00796266" w:rsidRDefault="00796266" w:rsidP="00796266"/>
    <w:p w:rsidR="00796266" w:rsidRDefault="00796266" w:rsidP="00796266"/>
    <w:p w:rsidR="00796266" w:rsidRPr="00C118AE" w:rsidRDefault="00796266" w:rsidP="00796266"/>
    <w:p w:rsidR="00796266" w:rsidRDefault="00796266" w:rsidP="00796266"/>
    <w:p w:rsidR="007F0347" w:rsidRPr="007F0347" w:rsidRDefault="007F0347" w:rsidP="007F0347">
      <w:pPr>
        <w:rPr>
          <w:vanish/>
        </w:rPr>
      </w:pPr>
    </w:p>
    <w:tbl>
      <w:tblPr>
        <w:tblW w:w="10173" w:type="dxa"/>
        <w:tblBorders>
          <w:insideH w:val="single" w:sz="4" w:space="0" w:color="auto"/>
        </w:tblBorders>
        <w:tblLook w:val="04A0"/>
      </w:tblPr>
      <w:tblGrid>
        <w:gridCol w:w="5211"/>
        <w:gridCol w:w="4962"/>
      </w:tblGrid>
      <w:tr w:rsidR="007F0347" w:rsidRPr="007F0347" w:rsidTr="00882A8A">
        <w:trPr>
          <w:trHeight w:val="2323"/>
        </w:trPr>
        <w:tc>
          <w:tcPr>
            <w:tcW w:w="5211" w:type="dxa"/>
            <w:shd w:val="clear" w:color="auto" w:fill="auto"/>
          </w:tcPr>
          <w:p w:rsidR="007F0347" w:rsidRPr="007F0347" w:rsidRDefault="007F0347" w:rsidP="00882A8A">
            <w:pPr>
              <w:jc w:val="right"/>
            </w:pPr>
          </w:p>
        </w:tc>
        <w:tc>
          <w:tcPr>
            <w:tcW w:w="4962" w:type="dxa"/>
            <w:shd w:val="clear" w:color="auto" w:fill="auto"/>
          </w:tcPr>
          <w:p w:rsidR="007F0347" w:rsidRPr="007F0347" w:rsidRDefault="007F0347" w:rsidP="00882A8A">
            <w:pPr>
              <w:jc w:val="both"/>
            </w:pPr>
            <w:r w:rsidRPr="007F0347">
              <w:t xml:space="preserve">                                                Приложение № 4</w:t>
            </w:r>
          </w:p>
          <w:p w:rsidR="007F0347" w:rsidRPr="007F0347" w:rsidRDefault="007F0347" w:rsidP="00882A8A">
            <w:pPr>
              <w:ind w:left="283" w:firstLine="35"/>
              <w:jc w:val="both"/>
            </w:pPr>
            <w:r w:rsidRPr="007F0347">
              <w:t xml:space="preserve">к Решению Совета народных депутатов </w:t>
            </w:r>
            <w:r w:rsidR="00306384">
              <w:t>Тресоруковского</w:t>
            </w:r>
            <w:r w:rsidRPr="007F0347">
              <w:t xml:space="preserve">  сельского   поселения    Лискинского муниципального района Воронежской области от  ________2018 года  №____  «Об утверждении бюджета  </w:t>
            </w:r>
            <w:r w:rsidR="00306384">
              <w:t>Тресоруковского</w:t>
            </w:r>
            <w:r w:rsidRPr="007F0347">
              <w:t xml:space="preserve"> сельского поселения      Лискинского    муниципального  района Воронежской  области  на 2019 год и плановый период 2020 и 2021 годов»</w:t>
            </w:r>
          </w:p>
          <w:p w:rsidR="007F0347" w:rsidRPr="007F0347" w:rsidRDefault="007F0347" w:rsidP="00882A8A">
            <w:pPr>
              <w:ind w:firstLine="720"/>
              <w:jc w:val="both"/>
            </w:pPr>
          </w:p>
        </w:tc>
      </w:tr>
    </w:tbl>
    <w:p w:rsidR="007F0347" w:rsidRPr="007F0347" w:rsidRDefault="007F0347" w:rsidP="007F0347">
      <w:pPr>
        <w:rPr>
          <w:vanish/>
        </w:rPr>
      </w:pPr>
    </w:p>
    <w:p w:rsidR="007F0347" w:rsidRPr="007F0347" w:rsidRDefault="007F0347" w:rsidP="007F0347">
      <w:pPr>
        <w:widowControl w:val="0"/>
        <w:suppressAutoHyphens/>
        <w:jc w:val="center"/>
        <w:rPr>
          <w:b/>
          <w:kern w:val="2"/>
          <w:lang w:eastAsia="ar-SA"/>
        </w:rPr>
      </w:pPr>
      <w:r w:rsidRPr="007F0347">
        <w:rPr>
          <w:b/>
          <w:kern w:val="2"/>
          <w:lang w:eastAsia="ar-SA"/>
        </w:rPr>
        <w:t xml:space="preserve">Перечень главных администраторов доходов бюджета </w:t>
      </w:r>
      <w:r w:rsidR="00306384">
        <w:rPr>
          <w:b/>
          <w:kern w:val="2"/>
          <w:lang w:eastAsia="ar-SA"/>
        </w:rPr>
        <w:t>Тресоруковского</w:t>
      </w:r>
      <w:r w:rsidRPr="007F0347">
        <w:rPr>
          <w:b/>
          <w:kern w:val="2"/>
          <w:lang w:eastAsia="ar-SA"/>
        </w:rPr>
        <w:t xml:space="preserve"> сельского</w:t>
      </w:r>
    </w:p>
    <w:p w:rsidR="007F0347" w:rsidRDefault="007F0347" w:rsidP="007F0347">
      <w:pPr>
        <w:widowControl w:val="0"/>
        <w:suppressAutoHyphens/>
        <w:jc w:val="center"/>
        <w:rPr>
          <w:b/>
          <w:kern w:val="2"/>
          <w:lang w:eastAsia="ar-SA"/>
        </w:rPr>
      </w:pPr>
      <w:r w:rsidRPr="007F0347">
        <w:rPr>
          <w:b/>
          <w:kern w:val="2"/>
          <w:lang w:eastAsia="ar-SA"/>
        </w:rPr>
        <w:t>поселения Лис</w:t>
      </w:r>
      <w:r w:rsidR="009B0250">
        <w:rPr>
          <w:b/>
          <w:kern w:val="2"/>
          <w:lang w:eastAsia="ar-SA"/>
        </w:rPr>
        <w:t>кинского муниципального района–</w:t>
      </w:r>
      <w:r w:rsidRPr="007F0347">
        <w:rPr>
          <w:b/>
          <w:kern w:val="2"/>
          <w:lang w:eastAsia="ar-SA"/>
        </w:rPr>
        <w:t>органы вышестоящих уровней государственной власти Российской Федерации на 2019год и плановый период 2020 и 2021 годов.</w:t>
      </w:r>
    </w:p>
    <w:p w:rsidR="009B0250" w:rsidRPr="007F0347" w:rsidRDefault="009B0250" w:rsidP="007F0347">
      <w:pPr>
        <w:widowControl w:val="0"/>
        <w:suppressAutoHyphens/>
        <w:jc w:val="center"/>
        <w:rPr>
          <w:b/>
          <w:kern w:val="2"/>
          <w:lang w:eastAsia="ar-SA"/>
        </w:rPr>
      </w:pPr>
    </w:p>
    <w:tbl>
      <w:tblPr>
        <w:tblW w:w="5133" w:type="pct"/>
        <w:jc w:val="center"/>
        <w:tblCellSpacing w:w="0" w:type="dxa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75"/>
        <w:gridCol w:w="3760"/>
        <w:gridCol w:w="4775"/>
      </w:tblGrid>
      <w:tr w:rsidR="007F0347" w:rsidRPr="007F0347" w:rsidTr="009B0250">
        <w:trPr>
          <w:trHeight w:val="525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7F0347" w:rsidRPr="007F0347" w:rsidRDefault="007F0347" w:rsidP="00882A8A">
            <w:pPr>
              <w:spacing w:before="100" w:beforeAutospacing="1" w:after="100" w:afterAutospacing="1"/>
              <w:ind w:left="565" w:hanging="565"/>
              <w:jc w:val="center"/>
              <w:rPr>
                <w:b/>
                <w:bCs/>
                <w:i/>
                <w:iCs/>
              </w:rPr>
            </w:pPr>
            <w:r w:rsidRPr="007F0347">
              <w:rPr>
                <w:b/>
                <w:bCs/>
                <w:i/>
                <w:iCs/>
              </w:rPr>
              <w:t>Код главы</w:t>
            </w:r>
          </w:p>
        </w:tc>
        <w:tc>
          <w:tcPr>
            <w:tcW w:w="18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0347" w:rsidRPr="007F0347" w:rsidRDefault="007F0347" w:rsidP="00882A8A">
            <w:pPr>
              <w:spacing w:before="100" w:beforeAutospacing="1" w:after="100" w:afterAutospacing="1"/>
              <w:ind w:left="565" w:hanging="565"/>
              <w:jc w:val="center"/>
            </w:pPr>
            <w:r w:rsidRPr="007F0347">
              <w:rPr>
                <w:b/>
                <w:bCs/>
                <w:i/>
                <w:iCs/>
              </w:rPr>
              <w:t>Код бюджетной классификации</w:t>
            </w:r>
          </w:p>
        </w:tc>
        <w:tc>
          <w:tcPr>
            <w:tcW w:w="24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0347" w:rsidRPr="007F0347" w:rsidRDefault="007F0347" w:rsidP="00882A8A">
            <w:pPr>
              <w:spacing w:before="100" w:beforeAutospacing="1" w:after="100" w:afterAutospacing="1"/>
              <w:jc w:val="center"/>
            </w:pPr>
            <w:r w:rsidRPr="007F0347">
              <w:rPr>
                <w:b/>
                <w:bCs/>
                <w:i/>
                <w:iCs/>
              </w:rPr>
              <w:t>Наименование доходов</w:t>
            </w:r>
          </w:p>
        </w:tc>
      </w:tr>
      <w:tr w:rsidR="007F0347" w:rsidRPr="007F0347" w:rsidTr="009B0250">
        <w:trPr>
          <w:trHeight w:val="491"/>
          <w:tblCellSpacing w:w="0" w:type="dxa"/>
          <w:jc w:val="center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100" w:beforeAutospacing="1" w:after="100" w:afterAutospacing="1"/>
              <w:jc w:val="center"/>
            </w:pPr>
            <w:r w:rsidRPr="007F0347">
              <w:rPr>
                <w:b/>
                <w:bCs/>
              </w:rPr>
              <w:t>Федеральная налоговая служба</w:t>
            </w:r>
          </w:p>
        </w:tc>
      </w:tr>
      <w:tr w:rsidR="007F0347" w:rsidRPr="007F0347" w:rsidTr="009B0250">
        <w:trPr>
          <w:trHeight w:val="525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7F0347" w:rsidRPr="007F0347" w:rsidRDefault="007F0347" w:rsidP="00882A8A">
            <w:pPr>
              <w:spacing w:before="100" w:beforeAutospacing="1" w:after="100" w:afterAutospacing="1"/>
              <w:jc w:val="center"/>
            </w:pPr>
            <w:r w:rsidRPr="007F0347"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0347" w:rsidRPr="007F0347" w:rsidRDefault="007F0347" w:rsidP="00882A8A">
            <w:pPr>
              <w:spacing w:before="100" w:beforeAutospacing="1" w:after="100" w:afterAutospacing="1"/>
              <w:jc w:val="center"/>
            </w:pPr>
            <w:r w:rsidRPr="007F0347">
              <w:t>101 02000 01 0000 110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0347" w:rsidRPr="007F0347" w:rsidRDefault="007F0347" w:rsidP="00882A8A">
            <w:r w:rsidRPr="007F0347">
              <w:t>Налог на доходы физических лиц</w:t>
            </w:r>
          </w:p>
        </w:tc>
      </w:tr>
      <w:tr w:rsidR="007F0347" w:rsidRPr="007F0347" w:rsidTr="009B0250">
        <w:trPr>
          <w:trHeight w:val="509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7F0347" w:rsidRPr="007F0347" w:rsidRDefault="007F0347" w:rsidP="00882A8A">
            <w:pPr>
              <w:spacing w:before="100" w:beforeAutospacing="1" w:after="100" w:afterAutospacing="1"/>
              <w:jc w:val="center"/>
            </w:pP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0347" w:rsidRPr="007F0347" w:rsidRDefault="007F0347" w:rsidP="00882A8A">
            <w:pPr>
              <w:spacing w:before="100" w:beforeAutospacing="1" w:after="100" w:afterAutospacing="1"/>
              <w:jc w:val="center"/>
            </w:pPr>
            <w:r w:rsidRPr="007F0347">
              <w:t>105 03000 01 0000 110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0347" w:rsidRPr="007F0347" w:rsidRDefault="007F0347" w:rsidP="00882A8A">
            <w:r w:rsidRPr="007F0347">
              <w:t xml:space="preserve">Единый сельскохозяйственный налог </w:t>
            </w:r>
          </w:p>
        </w:tc>
      </w:tr>
      <w:tr w:rsidR="007F0347" w:rsidRPr="007F0347" w:rsidTr="009B0250">
        <w:trPr>
          <w:trHeight w:val="1216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7F0347" w:rsidRPr="007F0347" w:rsidRDefault="007F0347" w:rsidP="00882A8A">
            <w:pPr>
              <w:spacing w:before="100" w:beforeAutospacing="1" w:after="100" w:afterAutospacing="1"/>
              <w:jc w:val="center"/>
            </w:pPr>
            <w:r w:rsidRPr="007F0347"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0347" w:rsidRPr="007F0347" w:rsidRDefault="007F0347" w:rsidP="00882A8A">
            <w:pPr>
              <w:spacing w:before="100" w:beforeAutospacing="1" w:after="100" w:afterAutospacing="1"/>
              <w:jc w:val="center"/>
            </w:pPr>
            <w:r w:rsidRPr="007F0347">
              <w:t>106 01030 10 0000 110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0347" w:rsidRPr="007F0347" w:rsidRDefault="007F0347" w:rsidP="00882A8A">
            <w:r w:rsidRPr="007F0347"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поселений. </w:t>
            </w:r>
          </w:p>
        </w:tc>
      </w:tr>
      <w:tr w:rsidR="007F0347" w:rsidRPr="007F0347" w:rsidTr="009B0250">
        <w:trPr>
          <w:trHeight w:val="181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7F0347" w:rsidRPr="007F0347" w:rsidRDefault="007F0347" w:rsidP="00882A8A">
            <w:pPr>
              <w:spacing w:before="100" w:beforeAutospacing="1" w:after="100" w:afterAutospacing="1" w:line="165" w:lineRule="atLeast"/>
              <w:jc w:val="center"/>
            </w:pPr>
            <w:r w:rsidRPr="007F0347"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0347" w:rsidRPr="007F0347" w:rsidRDefault="007F0347" w:rsidP="00882A8A">
            <w:pPr>
              <w:spacing w:before="100" w:beforeAutospacing="1" w:after="100" w:afterAutospacing="1" w:line="165" w:lineRule="atLeast"/>
              <w:jc w:val="center"/>
            </w:pPr>
            <w:r w:rsidRPr="007F0347">
              <w:t>106 06000 00 0000 110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0347" w:rsidRPr="007F0347" w:rsidRDefault="007F0347" w:rsidP="00882A8A">
            <w:pPr>
              <w:spacing w:before="100" w:beforeAutospacing="1" w:after="100" w:afterAutospacing="1" w:line="165" w:lineRule="atLeast"/>
            </w:pPr>
            <w:r w:rsidRPr="007F0347">
              <w:t>Земельный налог</w:t>
            </w:r>
          </w:p>
        </w:tc>
      </w:tr>
      <w:tr w:rsidR="007F0347" w:rsidRPr="007F0347" w:rsidTr="009B0250">
        <w:trPr>
          <w:trHeight w:val="181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7F0347" w:rsidRPr="007F0347" w:rsidRDefault="007F0347" w:rsidP="00882A8A">
            <w:pPr>
              <w:spacing w:before="100" w:beforeAutospacing="1" w:after="100" w:afterAutospacing="1" w:line="165" w:lineRule="atLeast"/>
              <w:jc w:val="center"/>
            </w:pPr>
            <w:r w:rsidRPr="007F0347"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0347" w:rsidRPr="007F0347" w:rsidRDefault="007F0347" w:rsidP="00882A8A">
            <w:pPr>
              <w:spacing w:before="100" w:beforeAutospacing="1" w:after="100" w:afterAutospacing="1" w:line="165" w:lineRule="atLeast"/>
              <w:jc w:val="center"/>
            </w:pPr>
            <w:r w:rsidRPr="007F0347">
              <w:t>106 06033 10 0000 110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0347" w:rsidRPr="007F0347" w:rsidRDefault="007F0347" w:rsidP="00882A8A">
            <w:pPr>
              <w:spacing w:line="165" w:lineRule="atLeast"/>
            </w:pPr>
            <w:r w:rsidRPr="007F0347">
              <w:t>Земельный налог с организаций, обладающих земельным участком, расположенных в границах  поселений</w:t>
            </w:r>
          </w:p>
        </w:tc>
      </w:tr>
      <w:tr w:rsidR="007F0347" w:rsidRPr="007F0347" w:rsidTr="009B0250">
        <w:trPr>
          <w:trHeight w:val="181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7F0347" w:rsidRPr="007F0347" w:rsidRDefault="007F0347" w:rsidP="00882A8A">
            <w:pPr>
              <w:spacing w:before="100" w:beforeAutospacing="1" w:after="100" w:afterAutospacing="1" w:line="165" w:lineRule="atLeast"/>
              <w:jc w:val="center"/>
            </w:pPr>
            <w:r w:rsidRPr="007F0347"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0347" w:rsidRPr="007F0347" w:rsidRDefault="007F0347" w:rsidP="00882A8A">
            <w:pPr>
              <w:spacing w:before="100" w:beforeAutospacing="1" w:after="100" w:afterAutospacing="1" w:line="165" w:lineRule="atLeast"/>
              <w:jc w:val="center"/>
            </w:pPr>
            <w:r w:rsidRPr="007F0347">
              <w:t>106 06043 10 0000 110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0347" w:rsidRPr="007F0347" w:rsidRDefault="007F0347" w:rsidP="00882A8A">
            <w:pPr>
              <w:spacing w:line="165" w:lineRule="atLeast"/>
            </w:pPr>
            <w:r w:rsidRPr="007F0347">
              <w:t>Земельный налог с физических лиц, обладающих земельным участком, расположенных в границах  поселений</w:t>
            </w:r>
          </w:p>
        </w:tc>
      </w:tr>
      <w:tr w:rsidR="007F0347" w:rsidRPr="007F0347" w:rsidTr="009B0250">
        <w:trPr>
          <w:trHeight w:val="181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7F0347" w:rsidRPr="007F0347" w:rsidRDefault="007F0347" w:rsidP="00882A8A">
            <w:pPr>
              <w:spacing w:before="100" w:beforeAutospacing="1" w:after="100" w:afterAutospacing="1" w:line="165" w:lineRule="atLeast"/>
              <w:jc w:val="center"/>
            </w:pPr>
            <w:r w:rsidRPr="007F0347"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0347" w:rsidRPr="007F0347" w:rsidRDefault="007F0347" w:rsidP="00882A8A">
            <w:pPr>
              <w:spacing w:before="100" w:beforeAutospacing="1" w:after="100" w:afterAutospacing="1" w:line="165" w:lineRule="atLeast"/>
              <w:jc w:val="center"/>
            </w:pPr>
            <w:r w:rsidRPr="007F0347">
              <w:t>109 00000 00 0000 000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0347" w:rsidRPr="007F0347" w:rsidRDefault="007F0347" w:rsidP="00882A8A">
            <w:pPr>
              <w:spacing w:line="165" w:lineRule="atLeast"/>
            </w:pPr>
            <w:r w:rsidRPr="007F0347">
              <w:t xml:space="preserve">Задолженность и перерасчеты по отмененным налогам , сборам и иным обязательным платежам. </w:t>
            </w:r>
          </w:p>
        </w:tc>
      </w:tr>
      <w:tr w:rsidR="009B0250" w:rsidRPr="007F0347" w:rsidTr="009B0250">
        <w:trPr>
          <w:trHeight w:val="181"/>
          <w:tblCellSpacing w:w="0" w:type="dxa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9B0250" w:rsidRPr="007F0347" w:rsidRDefault="009B0250" w:rsidP="00882A8A">
            <w:pPr>
              <w:spacing w:before="100" w:beforeAutospacing="1" w:after="100" w:afterAutospacing="1" w:line="165" w:lineRule="atLeast"/>
              <w:jc w:val="center"/>
            </w:pPr>
            <w:r w:rsidRPr="007F0347">
              <w:t>182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0250" w:rsidRPr="007F0347" w:rsidRDefault="009B0250" w:rsidP="00882A8A">
            <w:pPr>
              <w:spacing w:before="100" w:beforeAutospacing="1" w:after="100" w:afterAutospacing="1" w:line="165" w:lineRule="atLeast"/>
              <w:jc w:val="center"/>
            </w:pPr>
            <w:r w:rsidRPr="007F0347">
              <w:t>109 04050 10 0000 110</w:t>
            </w:r>
          </w:p>
          <w:p w:rsidR="009B0250" w:rsidRPr="007F0347" w:rsidRDefault="009B0250" w:rsidP="009B0250">
            <w:pPr>
              <w:spacing w:before="100" w:beforeAutospacing="1" w:after="100" w:afterAutospacing="1" w:line="165" w:lineRule="atLeast"/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0250" w:rsidRPr="007F0347" w:rsidRDefault="009B0250" w:rsidP="00882A8A">
            <w:r w:rsidRPr="007F0347">
              <w:t xml:space="preserve">Земельный налог ( по обязательствам , возникшим до </w:t>
            </w:r>
          </w:p>
          <w:p w:rsidR="009B0250" w:rsidRPr="007F0347" w:rsidRDefault="009B0250" w:rsidP="00882A8A">
            <w:pPr>
              <w:spacing w:line="165" w:lineRule="atLeast"/>
            </w:pPr>
            <w:r w:rsidRPr="007F0347">
              <w:t>1 января 2006 года), мобилизуемый на территориях поселений.</w:t>
            </w:r>
          </w:p>
        </w:tc>
      </w:tr>
    </w:tbl>
    <w:p w:rsidR="007F0347" w:rsidRPr="007F0347" w:rsidRDefault="007F0347" w:rsidP="007F0347">
      <w:pPr>
        <w:spacing w:before="100" w:beforeAutospacing="1"/>
        <w:jc w:val="center"/>
      </w:pPr>
    </w:p>
    <w:tbl>
      <w:tblPr>
        <w:tblW w:w="5024" w:type="pct"/>
        <w:tblLook w:val="0000"/>
      </w:tblPr>
      <w:tblGrid>
        <w:gridCol w:w="9761"/>
      </w:tblGrid>
      <w:tr w:rsidR="007F0347" w:rsidRPr="007F0347" w:rsidTr="00882A8A">
        <w:trPr>
          <w:cantSplit/>
          <w:trHeight w:val="15"/>
        </w:trPr>
        <w:tc>
          <w:tcPr>
            <w:tcW w:w="5000" w:type="pct"/>
            <w:noWrap/>
          </w:tcPr>
          <w:tbl>
            <w:tblPr>
              <w:tblpPr w:leftFromText="180" w:rightFromText="180" w:horzAnchor="margin" w:tblpY="-897"/>
              <w:tblW w:w="4999" w:type="pct"/>
              <w:tblInd w:w="1" w:type="dxa"/>
              <w:tblLook w:val="0000"/>
            </w:tblPr>
            <w:tblGrid>
              <w:gridCol w:w="9543"/>
            </w:tblGrid>
            <w:tr w:rsidR="007F0347" w:rsidRPr="007F0347" w:rsidTr="00882A8A">
              <w:trPr>
                <w:cantSplit/>
                <w:trHeight w:val="15"/>
              </w:trPr>
              <w:tc>
                <w:tcPr>
                  <w:tcW w:w="5000" w:type="pct"/>
                  <w:noWrap/>
                  <w:vAlign w:val="bottom"/>
                </w:tcPr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lastRenderedPageBreak/>
                    <w:t>Приложение  №  5</w:t>
                  </w:r>
                </w:p>
              </w:tc>
            </w:tr>
            <w:tr w:rsidR="007F0347" w:rsidRPr="007F0347" w:rsidTr="00882A8A">
              <w:trPr>
                <w:cantSplit/>
                <w:trHeight w:val="15"/>
              </w:trPr>
              <w:tc>
                <w:tcPr>
                  <w:tcW w:w="5000" w:type="pct"/>
                  <w:noWrap/>
                  <w:vAlign w:val="bottom"/>
                </w:tcPr>
                <w:p w:rsidR="007F0347" w:rsidRPr="007F0347" w:rsidRDefault="007F0347" w:rsidP="00882A8A">
                  <w:pPr>
                    <w:ind w:left="-351"/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к Решению Совета народных депутатов</w:t>
                  </w:r>
                </w:p>
                <w:p w:rsidR="007F0347" w:rsidRPr="007F0347" w:rsidRDefault="00306384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Тресоруковского</w:t>
                  </w:r>
                  <w:r w:rsidR="007F0347" w:rsidRPr="007F0347">
                    <w:rPr>
                      <w:sz w:val="22"/>
                      <w:szCs w:val="22"/>
                    </w:rPr>
                    <w:t xml:space="preserve">  сельского поселения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Лискинского муниципального района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Воронежской области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u w:val="single"/>
                    </w:rPr>
                  </w:pPr>
                  <w:r w:rsidRPr="007F0347">
                    <w:t xml:space="preserve">от  _______________ №_____      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 xml:space="preserve"> «Об утверждении бюджета</w:t>
                  </w:r>
                </w:p>
              </w:tc>
            </w:tr>
            <w:tr w:rsidR="007F0347" w:rsidRPr="007F0347" w:rsidTr="00882A8A">
              <w:trPr>
                <w:cantSplit/>
                <w:trHeight w:val="962"/>
              </w:trPr>
              <w:tc>
                <w:tcPr>
                  <w:tcW w:w="5000" w:type="pct"/>
                  <w:noWrap/>
                  <w:vAlign w:val="bottom"/>
                </w:tcPr>
                <w:p w:rsidR="007F0347" w:rsidRPr="007F0347" w:rsidRDefault="00306384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Тресоруковского</w:t>
                  </w:r>
                  <w:r w:rsidR="007F0347" w:rsidRPr="007F0347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Лискинского  муниципального района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Воронежской области  на  2019 год  и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плановый  период 2020 и 2021 годов»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F0347" w:rsidRPr="007F0347" w:rsidRDefault="007F0347" w:rsidP="00882A8A"/>
        </w:tc>
      </w:tr>
      <w:tr w:rsidR="007F0347" w:rsidRPr="007F0347" w:rsidTr="00882A8A">
        <w:trPr>
          <w:cantSplit/>
          <w:trHeight w:val="962"/>
        </w:trPr>
        <w:tc>
          <w:tcPr>
            <w:tcW w:w="5000" w:type="pct"/>
            <w:noWrap/>
          </w:tcPr>
          <w:p w:rsidR="007F0347" w:rsidRPr="007F0347" w:rsidRDefault="007F0347" w:rsidP="00882A8A"/>
        </w:tc>
      </w:tr>
    </w:tbl>
    <w:p w:rsidR="007F0347" w:rsidRPr="007F0347" w:rsidRDefault="007F0347" w:rsidP="007F0347">
      <w:pPr>
        <w:jc w:val="center"/>
        <w:rPr>
          <w:b/>
          <w:bCs/>
          <w:sz w:val="28"/>
          <w:szCs w:val="28"/>
        </w:rPr>
      </w:pPr>
      <w:r w:rsidRPr="007F0347">
        <w:rPr>
          <w:b/>
          <w:bCs/>
          <w:sz w:val="28"/>
          <w:szCs w:val="28"/>
        </w:rPr>
        <w:t>Перечень главных администраторов источников внутреннего финансирования дефицита  бюджета</w:t>
      </w:r>
      <w:r w:rsidRPr="007F0347">
        <w:rPr>
          <w:b/>
        </w:rPr>
        <w:t xml:space="preserve"> </w:t>
      </w:r>
      <w:r w:rsidR="00306384">
        <w:rPr>
          <w:b/>
          <w:sz w:val="28"/>
          <w:szCs w:val="28"/>
        </w:rPr>
        <w:t>Тресоруковского</w:t>
      </w:r>
      <w:r w:rsidRPr="007F0347">
        <w:rPr>
          <w:b/>
          <w:sz w:val="28"/>
          <w:szCs w:val="28"/>
        </w:rPr>
        <w:t xml:space="preserve"> сельского поселения</w:t>
      </w:r>
      <w:r w:rsidRPr="007F0347">
        <w:rPr>
          <w:b/>
          <w:sz w:val="32"/>
          <w:szCs w:val="32"/>
        </w:rPr>
        <w:t xml:space="preserve">  </w:t>
      </w:r>
      <w:r w:rsidRPr="007F0347">
        <w:rPr>
          <w:b/>
          <w:bCs/>
          <w:sz w:val="32"/>
          <w:szCs w:val="32"/>
        </w:rPr>
        <w:t xml:space="preserve"> </w:t>
      </w:r>
      <w:r w:rsidRPr="007F0347">
        <w:rPr>
          <w:b/>
          <w:bCs/>
          <w:sz w:val="28"/>
          <w:szCs w:val="28"/>
        </w:rPr>
        <w:t>Лискинского муниципального района</w:t>
      </w:r>
    </w:p>
    <w:p w:rsidR="007F0347" w:rsidRPr="007F0347" w:rsidRDefault="007F0347" w:rsidP="007F0347">
      <w:pPr>
        <w:jc w:val="center"/>
        <w:rPr>
          <w:b/>
          <w:bCs/>
          <w:sz w:val="28"/>
          <w:szCs w:val="28"/>
        </w:rPr>
      </w:pPr>
    </w:p>
    <w:p w:rsidR="007F0347" w:rsidRPr="007F0347" w:rsidRDefault="007F0347" w:rsidP="007F0347">
      <w:pPr>
        <w:jc w:val="center"/>
        <w:rPr>
          <w:b/>
          <w:bCs/>
          <w:sz w:val="28"/>
          <w:szCs w:val="28"/>
        </w:rPr>
      </w:pPr>
    </w:p>
    <w:tbl>
      <w:tblPr>
        <w:tblW w:w="104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"/>
        <w:gridCol w:w="816"/>
        <w:gridCol w:w="3169"/>
        <w:gridCol w:w="337"/>
        <w:gridCol w:w="84"/>
        <w:gridCol w:w="138"/>
        <w:gridCol w:w="97"/>
        <w:gridCol w:w="1206"/>
        <w:gridCol w:w="1303"/>
        <w:gridCol w:w="1679"/>
        <w:gridCol w:w="742"/>
        <w:gridCol w:w="318"/>
        <w:gridCol w:w="194"/>
      </w:tblGrid>
      <w:tr w:rsidR="007F0347" w:rsidRPr="007F0347" w:rsidTr="00796266">
        <w:trPr>
          <w:gridBefore w:val="1"/>
          <w:gridAfter w:val="2"/>
          <w:wBefore w:w="318" w:type="dxa"/>
          <w:wAfter w:w="512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47" w:rsidRPr="007F0347" w:rsidRDefault="007F0347" w:rsidP="00882A8A">
            <w:pPr>
              <w:jc w:val="center"/>
              <w:rPr>
                <w:bCs/>
              </w:rPr>
            </w:pPr>
            <w:r w:rsidRPr="007F0347">
              <w:rPr>
                <w:bCs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47" w:rsidRPr="007F0347" w:rsidRDefault="007F0347" w:rsidP="00882A8A">
            <w:pPr>
              <w:jc w:val="center"/>
              <w:rPr>
                <w:bCs/>
              </w:rPr>
            </w:pPr>
            <w:r w:rsidRPr="007F0347">
              <w:rPr>
                <w:bCs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47" w:rsidRPr="007F0347" w:rsidRDefault="007F0347" w:rsidP="00882A8A">
            <w:pPr>
              <w:jc w:val="center"/>
              <w:rPr>
                <w:bCs/>
              </w:rPr>
            </w:pPr>
            <w:r w:rsidRPr="007F0347">
              <w:rPr>
                <w:bCs/>
              </w:rPr>
              <w:t xml:space="preserve">Наименование </w:t>
            </w:r>
          </w:p>
          <w:p w:rsidR="007F0347" w:rsidRPr="007F0347" w:rsidRDefault="007F0347" w:rsidP="00882A8A">
            <w:pPr>
              <w:jc w:val="center"/>
              <w:rPr>
                <w:bCs/>
              </w:rPr>
            </w:pPr>
          </w:p>
          <w:p w:rsidR="007F0347" w:rsidRPr="007F0347" w:rsidRDefault="007F0347" w:rsidP="00882A8A">
            <w:pPr>
              <w:jc w:val="center"/>
              <w:rPr>
                <w:bCs/>
              </w:rPr>
            </w:pPr>
          </w:p>
        </w:tc>
      </w:tr>
      <w:tr w:rsidR="007F0347" w:rsidRPr="007F0347" w:rsidTr="00796266">
        <w:trPr>
          <w:gridBefore w:val="1"/>
          <w:gridAfter w:val="2"/>
          <w:wBefore w:w="318" w:type="dxa"/>
          <w:wAfter w:w="512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47" w:rsidRPr="007F0347" w:rsidRDefault="007F0347" w:rsidP="00882A8A">
            <w:pPr>
              <w:jc w:val="center"/>
              <w:rPr>
                <w:bCs/>
              </w:rPr>
            </w:pPr>
            <w:r w:rsidRPr="007F0347">
              <w:rPr>
                <w:bCs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47" w:rsidRPr="007F0347" w:rsidRDefault="007F0347" w:rsidP="00882A8A">
            <w:pPr>
              <w:jc w:val="center"/>
              <w:rPr>
                <w:bCs/>
              </w:rPr>
            </w:pPr>
            <w:r w:rsidRPr="007F0347">
              <w:rPr>
                <w:bCs/>
              </w:rPr>
              <w:t>2</w:t>
            </w:r>
          </w:p>
        </w:tc>
        <w:tc>
          <w:tcPr>
            <w:tcW w:w="5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47" w:rsidRPr="007F0347" w:rsidRDefault="007F0347" w:rsidP="00882A8A">
            <w:pPr>
              <w:jc w:val="center"/>
              <w:rPr>
                <w:bCs/>
              </w:rPr>
            </w:pPr>
            <w:r w:rsidRPr="007F0347">
              <w:rPr>
                <w:bCs/>
              </w:rPr>
              <w:t>3</w:t>
            </w:r>
          </w:p>
        </w:tc>
      </w:tr>
      <w:tr w:rsidR="007F0347" w:rsidRPr="007F0347" w:rsidTr="00796266">
        <w:trPr>
          <w:gridBefore w:val="1"/>
          <w:gridAfter w:val="2"/>
          <w:wBefore w:w="318" w:type="dxa"/>
          <w:wAfter w:w="512" w:type="dxa"/>
        </w:trPr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47" w:rsidRPr="007F0347" w:rsidRDefault="007F0347" w:rsidP="00882A8A">
            <w:pPr>
              <w:jc w:val="center"/>
              <w:rPr>
                <w:bCs/>
              </w:rPr>
            </w:pPr>
            <w:r w:rsidRPr="007F0347">
              <w:rPr>
                <w:bCs/>
              </w:rPr>
              <w:t xml:space="preserve">Администрации </w:t>
            </w:r>
            <w:r w:rsidR="00306384">
              <w:rPr>
                <w:bCs/>
              </w:rPr>
              <w:t>Тресоруковского</w:t>
            </w:r>
            <w:r w:rsidRPr="007F0347">
              <w:rPr>
                <w:bCs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7F0347" w:rsidRPr="007F0347" w:rsidTr="00796266">
        <w:trPr>
          <w:gridBefore w:val="1"/>
          <w:gridAfter w:val="2"/>
          <w:wBefore w:w="318" w:type="dxa"/>
          <w:wAfter w:w="512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47" w:rsidRPr="007F0347" w:rsidRDefault="007F0347" w:rsidP="00882A8A">
            <w:r w:rsidRPr="007F0347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47" w:rsidRPr="007F0347" w:rsidRDefault="007F0347" w:rsidP="00882A8A">
            <w:pPr>
              <w:jc w:val="center"/>
              <w:rPr>
                <w:bCs/>
              </w:rPr>
            </w:pPr>
            <w:r w:rsidRPr="007F0347">
              <w:rPr>
                <w:bCs/>
              </w:rPr>
              <w:t>01 03 01 00 10 0000 710</w:t>
            </w:r>
          </w:p>
        </w:tc>
        <w:tc>
          <w:tcPr>
            <w:tcW w:w="5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47" w:rsidRPr="007F0347" w:rsidRDefault="007F0347" w:rsidP="00882A8A">
            <w:pPr>
              <w:jc w:val="center"/>
              <w:rPr>
                <w:bCs/>
              </w:rPr>
            </w:pPr>
            <w:r w:rsidRPr="007F0347">
              <w:rPr>
                <w:bCs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7F0347" w:rsidRPr="007F0347" w:rsidTr="00796266">
        <w:trPr>
          <w:gridBefore w:val="1"/>
          <w:gridAfter w:val="2"/>
          <w:wBefore w:w="318" w:type="dxa"/>
          <w:wAfter w:w="512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47" w:rsidRPr="007F0347" w:rsidRDefault="007F0347" w:rsidP="00882A8A">
            <w:r w:rsidRPr="007F0347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47" w:rsidRPr="007F0347" w:rsidRDefault="007F0347" w:rsidP="00882A8A">
            <w:pPr>
              <w:jc w:val="center"/>
              <w:rPr>
                <w:bCs/>
              </w:rPr>
            </w:pPr>
            <w:r w:rsidRPr="007F0347">
              <w:rPr>
                <w:bCs/>
              </w:rPr>
              <w:t>01 03 01 00 10 0000 810</w:t>
            </w:r>
          </w:p>
        </w:tc>
        <w:tc>
          <w:tcPr>
            <w:tcW w:w="5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47" w:rsidRPr="007F0347" w:rsidRDefault="007F0347" w:rsidP="00882A8A">
            <w:pPr>
              <w:jc w:val="center"/>
              <w:rPr>
                <w:bCs/>
              </w:rPr>
            </w:pPr>
            <w:r w:rsidRPr="007F0347">
              <w:rPr>
                <w:bCs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7F0347" w:rsidRPr="007F0347" w:rsidTr="00796266">
        <w:trPr>
          <w:gridBefore w:val="1"/>
          <w:gridAfter w:val="2"/>
          <w:wBefore w:w="318" w:type="dxa"/>
          <w:wAfter w:w="512" w:type="dxa"/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47" w:rsidRPr="007F0347" w:rsidRDefault="007F0347" w:rsidP="00882A8A">
            <w:r w:rsidRPr="007F0347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47" w:rsidRPr="007F0347" w:rsidRDefault="007F0347" w:rsidP="00882A8A">
            <w:pPr>
              <w:jc w:val="center"/>
              <w:rPr>
                <w:bCs/>
              </w:rPr>
            </w:pPr>
            <w:r w:rsidRPr="007F0347">
              <w:rPr>
                <w:bCs/>
              </w:rPr>
              <w:t>01 05 02 01 10 0000 510</w:t>
            </w:r>
          </w:p>
        </w:tc>
        <w:tc>
          <w:tcPr>
            <w:tcW w:w="5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47" w:rsidRPr="007F0347" w:rsidRDefault="007F0347" w:rsidP="00882A8A">
            <w:pPr>
              <w:jc w:val="center"/>
              <w:rPr>
                <w:bCs/>
              </w:rPr>
            </w:pPr>
            <w:r w:rsidRPr="007F0347">
              <w:rPr>
                <w:bCs/>
              </w:rPr>
              <w:t>Увеличение прочих остатков денежных средств бюджета поселения</w:t>
            </w:r>
          </w:p>
        </w:tc>
      </w:tr>
      <w:tr w:rsidR="007F0347" w:rsidRPr="007F0347" w:rsidTr="00796266">
        <w:trPr>
          <w:gridBefore w:val="1"/>
          <w:gridAfter w:val="2"/>
          <w:wBefore w:w="318" w:type="dxa"/>
          <w:wAfter w:w="512" w:type="dxa"/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47" w:rsidRPr="007F0347" w:rsidRDefault="007F0347" w:rsidP="00882A8A">
            <w:r w:rsidRPr="007F0347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47" w:rsidRPr="007F0347" w:rsidRDefault="007F0347" w:rsidP="00882A8A">
            <w:pPr>
              <w:jc w:val="center"/>
              <w:rPr>
                <w:bCs/>
              </w:rPr>
            </w:pPr>
            <w:r w:rsidRPr="007F0347">
              <w:rPr>
                <w:bCs/>
              </w:rPr>
              <w:t>01 05 02 01 10 0000 610</w:t>
            </w:r>
          </w:p>
        </w:tc>
        <w:tc>
          <w:tcPr>
            <w:tcW w:w="5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47" w:rsidRPr="007F0347" w:rsidRDefault="007F0347" w:rsidP="00882A8A">
            <w:pPr>
              <w:jc w:val="center"/>
              <w:rPr>
                <w:bCs/>
              </w:rPr>
            </w:pPr>
            <w:r w:rsidRPr="007F0347">
              <w:rPr>
                <w:bCs/>
              </w:rPr>
              <w:t xml:space="preserve">Уменьшение прочих остатков денежных средств  бюджета поселения </w:t>
            </w:r>
          </w:p>
        </w:tc>
      </w:tr>
      <w:tr w:rsidR="007F0347" w:rsidRPr="007F0347" w:rsidTr="00796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94" w:type="dxa"/>
          <w:cantSplit/>
          <w:trHeight w:val="23"/>
        </w:trPr>
        <w:tc>
          <w:tcPr>
            <w:tcW w:w="4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ind w:left="-420"/>
              <w:jc w:val="center"/>
              <w:rPr>
                <w:sz w:val="30"/>
                <w:szCs w:val="30"/>
              </w:rPr>
            </w:pPr>
            <w:r w:rsidRPr="007F0347">
              <w:rPr>
                <w:sz w:val="30"/>
                <w:szCs w:val="30"/>
              </w:rPr>
              <w:t xml:space="preserve">                 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jc w:val="center"/>
              <w:rPr>
                <w:sz w:val="30"/>
                <w:szCs w:val="30"/>
              </w:rPr>
            </w:pPr>
            <w:r w:rsidRPr="007F0347">
              <w:rPr>
                <w:sz w:val="30"/>
                <w:szCs w:val="30"/>
              </w:rPr>
              <w:t xml:space="preserve">   </w:t>
            </w:r>
          </w:p>
        </w:tc>
        <w:tc>
          <w:tcPr>
            <w:tcW w:w="5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250" w:rsidRDefault="009B0250" w:rsidP="00882A8A">
            <w:pPr>
              <w:jc w:val="center"/>
            </w:pPr>
          </w:p>
          <w:p w:rsidR="009B0250" w:rsidRDefault="009B0250" w:rsidP="00882A8A">
            <w:pPr>
              <w:jc w:val="center"/>
            </w:pPr>
          </w:p>
          <w:p w:rsidR="009B0250" w:rsidRDefault="009B0250" w:rsidP="00882A8A">
            <w:pPr>
              <w:jc w:val="center"/>
            </w:pPr>
          </w:p>
          <w:p w:rsidR="009B0250" w:rsidRDefault="009B0250" w:rsidP="00882A8A">
            <w:pPr>
              <w:jc w:val="center"/>
            </w:pPr>
          </w:p>
          <w:p w:rsidR="009B0250" w:rsidRDefault="009B0250" w:rsidP="00882A8A">
            <w:pPr>
              <w:jc w:val="center"/>
            </w:pPr>
          </w:p>
          <w:p w:rsidR="009B0250" w:rsidRDefault="009B0250" w:rsidP="00882A8A">
            <w:pPr>
              <w:jc w:val="center"/>
            </w:pPr>
          </w:p>
          <w:p w:rsidR="009B0250" w:rsidRDefault="009B0250" w:rsidP="00882A8A">
            <w:pPr>
              <w:jc w:val="center"/>
            </w:pPr>
          </w:p>
          <w:p w:rsidR="009B0250" w:rsidRDefault="009B0250" w:rsidP="00882A8A">
            <w:pPr>
              <w:jc w:val="center"/>
            </w:pPr>
          </w:p>
          <w:p w:rsidR="009B0250" w:rsidRDefault="009B0250" w:rsidP="00882A8A">
            <w:pPr>
              <w:jc w:val="center"/>
            </w:pPr>
          </w:p>
          <w:p w:rsidR="009B0250" w:rsidRDefault="009B0250" w:rsidP="00882A8A">
            <w:pPr>
              <w:jc w:val="center"/>
            </w:pPr>
          </w:p>
          <w:p w:rsidR="009B0250" w:rsidRDefault="009B0250" w:rsidP="00882A8A">
            <w:pPr>
              <w:jc w:val="center"/>
            </w:pPr>
          </w:p>
          <w:p w:rsidR="009B0250" w:rsidRDefault="009B0250" w:rsidP="00882A8A">
            <w:pPr>
              <w:jc w:val="center"/>
            </w:pPr>
          </w:p>
          <w:p w:rsidR="009B0250" w:rsidRDefault="009B0250" w:rsidP="00882A8A">
            <w:pPr>
              <w:jc w:val="center"/>
            </w:pPr>
          </w:p>
          <w:p w:rsidR="009B0250" w:rsidRDefault="009B0250" w:rsidP="009B0250"/>
          <w:p w:rsidR="007F0347" w:rsidRPr="007F0347" w:rsidRDefault="007F0347" w:rsidP="009B0250"/>
        </w:tc>
      </w:tr>
      <w:tr w:rsidR="007F0347" w:rsidRPr="007F0347" w:rsidTr="00796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94" w:type="dxa"/>
          <w:cantSplit/>
          <w:trHeight w:val="23"/>
        </w:trPr>
        <w:tc>
          <w:tcPr>
            <w:tcW w:w="4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rPr>
                <w:sz w:val="30"/>
                <w:szCs w:val="3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250" w:rsidRDefault="007F0347" w:rsidP="00882A8A">
            <w:pPr>
              <w:ind w:left="-351"/>
              <w:jc w:val="right"/>
            </w:pPr>
            <w:r w:rsidRPr="007F0347">
              <w:t xml:space="preserve">      </w:t>
            </w:r>
            <w:r w:rsidR="009B0250" w:rsidRPr="007F0347">
              <w:t xml:space="preserve">                                    Приложение № 6</w:t>
            </w:r>
          </w:p>
          <w:p w:rsidR="007F0347" w:rsidRPr="007F0347" w:rsidRDefault="007F0347" w:rsidP="00882A8A">
            <w:pPr>
              <w:ind w:left="-351"/>
              <w:jc w:val="right"/>
            </w:pPr>
            <w:r w:rsidRPr="007F0347">
              <w:t xml:space="preserve"> к Решению Совета народных депутатов </w:t>
            </w:r>
          </w:p>
          <w:p w:rsidR="007F0347" w:rsidRPr="007F0347" w:rsidRDefault="00306384" w:rsidP="00882A8A">
            <w:pPr>
              <w:jc w:val="right"/>
            </w:pPr>
            <w:r>
              <w:t>Тресоруковского</w:t>
            </w:r>
            <w:r w:rsidR="007F0347" w:rsidRPr="007F0347">
              <w:t xml:space="preserve"> сельского поселения </w:t>
            </w:r>
          </w:p>
          <w:p w:rsidR="007F0347" w:rsidRPr="007F0347" w:rsidRDefault="007F0347" w:rsidP="00882A8A">
            <w:pPr>
              <w:jc w:val="right"/>
            </w:pPr>
            <w:r w:rsidRPr="007F0347">
              <w:t>Лискинского муниципального района</w:t>
            </w:r>
          </w:p>
          <w:p w:rsidR="007F0347" w:rsidRPr="007F0347" w:rsidRDefault="007F0347" w:rsidP="00882A8A">
            <w:pPr>
              <w:jc w:val="right"/>
            </w:pPr>
            <w:r w:rsidRPr="007F0347">
              <w:t xml:space="preserve"> Воронежской области</w:t>
            </w:r>
          </w:p>
          <w:p w:rsidR="007F0347" w:rsidRPr="007F0347" w:rsidRDefault="007F0347" w:rsidP="00882A8A">
            <w:pPr>
              <w:jc w:val="right"/>
            </w:pPr>
            <w:r w:rsidRPr="007F0347">
              <w:t>от ________2018 года  № _____ «О  бюджете</w:t>
            </w:r>
          </w:p>
        </w:tc>
      </w:tr>
      <w:tr w:rsidR="007F0347" w:rsidRPr="007F0347" w:rsidTr="00796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94" w:type="dxa"/>
          <w:cantSplit/>
          <w:trHeight w:val="23"/>
        </w:trPr>
        <w:tc>
          <w:tcPr>
            <w:tcW w:w="4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jc w:val="right"/>
            </w:pPr>
            <w:r w:rsidRPr="007F0347">
              <w:t xml:space="preserve"> </w:t>
            </w:r>
            <w:r w:rsidR="00306384">
              <w:t>Тресоруковского</w:t>
            </w:r>
            <w:r w:rsidRPr="007F0347">
              <w:t xml:space="preserve">      сельского     поселения  </w:t>
            </w:r>
          </w:p>
          <w:p w:rsidR="007F0347" w:rsidRPr="007F0347" w:rsidRDefault="007F0347" w:rsidP="00882A8A">
            <w:pPr>
              <w:jc w:val="right"/>
            </w:pPr>
            <w:r w:rsidRPr="007F0347">
              <w:t>Лискинского     муниципального    района</w:t>
            </w:r>
          </w:p>
          <w:p w:rsidR="007F0347" w:rsidRPr="007F0347" w:rsidRDefault="007F0347" w:rsidP="00882A8A">
            <w:pPr>
              <w:jc w:val="right"/>
            </w:pPr>
            <w:r w:rsidRPr="007F0347">
              <w:t xml:space="preserve"> Воронежской области    на    2019   год и </w:t>
            </w:r>
          </w:p>
          <w:p w:rsidR="007F0347" w:rsidRPr="007F0347" w:rsidRDefault="007F0347" w:rsidP="00882A8A">
            <w:pPr>
              <w:jc w:val="right"/>
            </w:pPr>
            <w:r w:rsidRPr="007F0347">
              <w:t xml:space="preserve">на плановый период 2020 и 20201годов»    </w:t>
            </w:r>
          </w:p>
          <w:p w:rsidR="007F0347" w:rsidRPr="007F0347" w:rsidRDefault="007F0347" w:rsidP="00882A8A">
            <w:pPr>
              <w:jc w:val="right"/>
            </w:pPr>
          </w:p>
          <w:p w:rsidR="007F0347" w:rsidRPr="007F0347" w:rsidRDefault="007F0347" w:rsidP="00882A8A">
            <w:pPr>
              <w:jc w:val="right"/>
            </w:pPr>
            <w:r w:rsidRPr="007F0347">
              <w:t xml:space="preserve"> </w:t>
            </w:r>
          </w:p>
        </w:tc>
      </w:tr>
      <w:tr w:rsidR="00796266" w:rsidTr="00796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23"/>
        </w:trPr>
        <w:tc>
          <w:tcPr>
            <w:tcW w:w="10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266" w:rsidRPr="004D5F93" w:rsidRDefault="00796266" w:rsidP="00EF7427">
            <w:pPr>
              <w:rPr>
                <w:b/>
                <w:bCs/>
                <w:szCs w:val="28"/>
              </w:rPr>
            </w:pPr>
            <w:r w:rsidRPr="004D5F93">
              <w:rPr>
                <w:b/>
                <w:bCs/>
                <w:szCs w:val="28"/>
              </w:rPr>
              <w:t xml:space="preserve">                                  Ведомственная  структура  расходов бюджета</w:t>
            </w:r>
          </w:p>
        </w:tc>
      </w:tr>
      <w:tr w:rsidR="00796266" w:rsidTr="00796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23"/>
        </w:trPr>
        <w:tc>
          <w:tcPr>
            <w:tcW w:w="10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266" w:rsidRPr="004D5F93" w:rsidRDefault="00796266" w:rsidP="00EF7427">
            <w:pPr>
              <w:jc w:val="center"/>
              <w:rPr>
                <w:b/>
                <w:bCs/>
                <w:szCs w:val="28"/>
              </w:rPr>
            </w:pPr>
            <w:r w:rsidRPr="004D5F93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Тресоруков</w:t>
            </w:r>
            <w:r w:rsidRPr="004D5F93">
              <w:rPr>
                <w:b/>
                <w:bCs/>
                <w:szCs w:val="28"/>
              </w:rPr>
              <w:t>ского сельского поселения</w:t>
            </w:r>
          </w:p>
        </w:tc>
      </w:tr>
      <w:tr w:rsidR="00796266" w:rsidRPr="004D6B0F" w:rsidTr="00796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23"/>
        </w:trPr>
        <w:tc>
          <w:tcPr>
            <w:tcW w:w="10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266" w:rsidRPr="004D5F93" w:rsidRDefault="00796266" w:rsidP="00EF7427">
            <w:pPr>
              <w:rPr>
                <w:b/>
                <w:bCs/>
                <w:szCs w:val="28"/>
              </w:rPr>
            </w:pPr>
            <w:r w:rsidRPr="004D5F93">
              <w:rPr>
                <w:b/>
                <w:bCs/>
                <w:szCs w:val="28"/>
              </w:rPr>
              <w:t xml:space="preserve">                    Лискинского муниципального района Воронежской области                      </w:t>
            </w:r>
          </w:p>
          <w:p w:rsidR="00796266" w:rsidRPr="004D5F93" w:rsidRDefault="00796266" w:rsidP="00EF7427">
            <w:pPr>
              <w:jc w:val="center"/>
              <w:rPr>
                <w:b/>
                <w:bCs/>
                <w:szCs w:val="28"/>
              </w:rPr>
            </w:pPr>
            <w:r w:rsidRPr="004D5F93">
              <w:rPr>
                <w:b/>
                <w:bCs/>
                <w:szCs w:val="28"/>
              </w:rPr>
              <w:t xml:space="preserve">на </w:t>
            </w:r>
            <w:r>
              <w:rPr>
                <w:b/>
                <w:bCs/>
                <w:szCs w:val="28"/>
              </w:rPr>
              <w:t>2019 год и плановый период</w:t>
            </w:r>
            <w:r w:rsidRPr="004D5F93">
              <w:rPr>
                <w:b/>
                <w:bCs/>
                <w:szCs w:val="28"/>
              </w:rPr>
              <w:t xml:space="preserve"> 20</w:t>
            </w:r>
            <w:r>
              <w:rPr>
                <w:b/>
                <w:bCs/>
                <w:szCs w:val="28"/>
              </w:rPr>
              <w:t>20 и 2021</w:t>
            </w:r>
            <w:r w:rsidRPr="004D5F93">
              <w:rPr>
                <w:b/>
                <w:bCs/>
                <w:szCs w:val="28"/>
              </w:rPr>
              <w:t xml:space="preserve"> г</w:t>
            </w:r>
            <w:r>
              <w:rPr>
                <w:b/>
                <w:bCs/>
                <w:szCs w:val="28"/>
              </w:rPr>
              <w:t>одов</w:t>
            </w:r>
            <w:r w:rsidRPr="004D5F93">
              <w:rPr>
                <w:b/>
                <w:bCs/>
                <w:szCs w:val="28"/>
              </w:rPr>
              <w:t>.</w:t>
            </w:r>
          </w:p>
          <w:p w:rsidR="00796266" w:rsidRPr="004D5F93" w:rsidRDefault="00796266" w:rsidP="00EF7427">
            <w:pPr>
              <w:jc w:val="center"/>
              <w:rPr>
                <w:b/>
                <w:bCs/>
                <w:szCs w:val="28"/>
              </w:rPr>
            </w:pPr>
          </w:p>
          <w:p w:rsidR="00796266" w:rsidRPr="004D5F93" w:rsidRDefault="00796266" w:rsidP="00EF7427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796266" w:rsidRPr="004D6B0F" w:rsidTr="00796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23"/>
        </w:trPr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jc w:val="center"/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jc w:val="center"/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jc w:val="center"/>
            </w:pPr>
            <w:r w:rsidRPr="004D6B0F">
              <w:t>тыс.рублей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jc w:val="center"/>
            </w:pPr>
          </w:p>
        </w:tc>
      </w:tr>
    </w:tbl>
    <w:p w:rsidR="00796266" w:rsidRPr="004D6B0F" w:rsidRDefault="00796266" w:rsidP="00796266"/>
    <w:tbl>
      <w:tblPr>
        <w:tblW w:w="10916" w:type="dxa"/>
        <w:tblInd w:w="-1193" w:type="dxa"/>
        <w:tblLayout w:type="fixed"/>
        <w:tblLook w:val="0000"/>
      </w:tblPr>
      <w:tblGrid>
        <w:gridCol w:w="3120"/>
        <w:gridCol w:w="850"/>
        <w:gridCol w:w="567"/>
        <w:gridCol w:w="567"/>
        <w:gridCol w:w="1701"/>
        <w:gridCol w:w="709"/>
        <w:gridCol w:w="1134"/>
        <w:gridCol w:w="1134"/>
        <w:gridCol w:w="1134"/>
      </w:tblGrid>
      <w:tr w:rsidR="00796266" w:rsidRPr="004D6B0F" w:rsidTr="00EF7427">
        <w:trPr>
          <w:cantSplit/>
          <w:trHeight w:val="660"/>
          <w:tblHeader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66" w:rsidRPr="004D6B0F" w:rsidRDefault="00796266" w:rsidP="00EF7427">
            <w:pPr>
              <w:jc w:val="center"/>
            </w:pPr>
            <w:bookmarkStart w:id="0" w:name="RANGE!A11"/>
            <w:r w:rsidRPr="004D6B0F">
              <w:t>Наименование</w:t>
            </w:r>
            <w:bookmarkEnd w:id="0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6266" w:rsidRPr="004D6B0F" w:rsidRDefault="00796266" w:rsidP="00EF7427">
            <w:r w:rsidRPr="004D6B0F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66" w:rsidRPr="004D6B0F" w:rsidRDefault="00796266" w:rsidP="00EF7427">
            <w:pPr>
              <w:jc w:val="center"/>
            </w:pPr>
            <w:bookmarkStart w:id="1" w:name="RANGE!B11"/>
            <w:r w:rsidRPr="004D6B0F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6266" w:rsidRPr="004D6B0F" w:rsidRDefault="00796266" w:rsidP="00EF7427">
            <w:pPr>
              <w:jc w:val="center"/>
            </w:pPr>
            <w:bookmarkStart w:id="2" w:name="RANGE!C11"/>
            <w:r w:rsidRPr="004D6B0F">
              <w:t>П</w:t>
            </w:r>
            <w:bookmarkEnd w:id="2"/>
            <w:r w:rsidRPr="004D6B0F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6266" w:rsidRPr="004D6B0F" w:rsidRDefault="00796266" w:rsidP="00EF7427">
            <w:pPr>
              <w:jc w:val="center"/>
            </w:pPr>
            <w:bookmarkStart w:id="3" w:name="RANGE!D11"/>
            <w:r w:rsidRPr="004D6B0F">
              <w:t>ЦСР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6266" w:rsidRPr="004D6B0F" w:rsidRDefault="00796266" w:rsidP="00EF7427">
            <w:pPr>
              <w:jc w:val="center"/>
            </w:pPr>
            <w:bookmarkStart w:id="4" w:name="RANGE!E11"/>
            <w:r w:rsidRPr="004D6B0F">
              <w:t>В</w:t>
            </w:r>
            <w:bookmarkEnd w:id="4"/>
            <w:r w:rsidRPr="004D6B0F">
              <w:t>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66" w:rsidRPr="004D6B0F" w:rsidRDefault="00796266" w:rsidP="00EF7427">
            <w:pPr>
              <w:jc w:val="center"/>
            </w:pPr>
            <w:bookmarkStart w:id="5" w:name="RANGE!F11"/>
            <w:r w:rsidRPr="004D6B0F">
              <w:t>Сумма</w:t>
            </w:r>
            <w:bookmarkEnd w:id="5"/>
          </w:p>
        </w:tc>
      </w:tr>
      <w:tr w:rsidR="00796266" w:rsidRPr="004D6B0F" w:rsidTr="00EF7427">
        <w:trPr>
          <w:cantSplit/>
          <w:trHeight w:val="368"/>
          <w:tblHeader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66" w:rsidRPr="004D6B0F" w:rsidRDefault="00796266" w:rsidP="00EF7427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66" w:rsidRPr="004D6B0F" w:rsidRDefault="00796266" w:rsidP="00EF7427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66" w:rsidRPr="004D6B0F" w:rsidRDefault="00796266" w:rsidP="00EF7427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66" w:rsidRPr="004D6B0F" w:rsidRDefault="00796266" w:rsidP="00EF7427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66" w:rsidRPr="004D6B0F" w:rsidRDefault="00796266" w:rsidP="00EF742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66" w:rsidRPr="004D6B0F" w:rsidRDefault="00796266" w:rsidP="00EF7427">
            <w:pPr>
              <w:jc w:val="center"/>
            </w:pPr>
            <w: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66" w:rsidRPr="004D6B0F" w:rsidRDefault="00796266" w:rsidP="00EF7427">
            <w:pPr>
              <w:jc w:val="center"/>
            </w:pPr>
            <w: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66" w:rsidRPr="004D6B0F" w:rsidRDefault="00796266" w:rsidP="00EF7427">
            <w:pPr>
              <w:ind w:left="318" w:hanging="318"/>
              <w:jc w:val="center"/>
            </w:pPr>
            <w:r>
              <w:t>2021 г.</w:t>
            </w:r>
          </w:p>
        </w:tc>
      </w:tr>
      <w:tr w:rsidR="00796266" w:rsidRPr="004D6B0F" w:rsidTr="00EF7427">
        <w:trPr>
          <w:cantSplit/>
          <w:trHeight w:val="6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80" w:after="80"/>
              <w:jc w:val="both"/>
              <w:rPr>
                <w:b/>
                <w:bCs/>
                <w:sz w:val="32"/>
                <w:szCs w:val="32"/>
              </w:rPr>
            </w:pPr>
            <w:r w:rsidRPr="004D6B0F">
              <w:rPr>
                <w:b/>
                <w:bCs/>
                <w:sz w:val="32"/>
                <w:szCs w:val="32"/>
              </w:rPr>
              <w:t xml:space="preserve">Администрация </w:t>
            </w:r>
            <w:r>
              <w:rPr>
                <w:b/>
                <w:bCs/>
                <w:sz w:val="32"/>
                <w:szCs w:val="32"/>
              </w:rPr>
              <w:t>Тресоруковского</w:t>
            </w:r>
            <w:r w:rsidRPr="004D6B0F">
              <w:rPr>
                <w:b/>
                <w:bCs/>
                <w:sz w:val="32"/>
                <w:szCs w:val="32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  <w:r w:rsidRPr="004D6B0F">
              <w:rPr>
                <w:b/>
                <w:bCs/>
                <w:sz w:val="32"/>
                <w:szCs w:val="3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796266" w:rsidRPr="00837FA9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837FA9" w:rsidRDefault="00796266" w:rsidP="00EF7427">
            <w:pPr>
              <w:spacing w:before="80" w:after="80"/>
              <w:jc w:val="both"/>
              <w:rPr>
                <w:b/>
                <w:bCs/>
                <w:szCs w:val="28"/>
              </w:rPr>
            </w:pPr>
            <w:bookmarkStart w:id="6" w:name="RANGE!A12"/>
            <w:r w:rsidRPr="00837FA9">
              <w:rPr>
                <w:b/>
                <w:bCs/>
                <w:szCs w:val="28"/>
              </w:rPr>
              <w:t>В С Е Г О</w:t>
            </w:r>
            <w:bookmarkEnd w:id="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837FA9" w:rsidRDefault="00796266" w:rsidP="00EF7427">
            <w:pPr>
              <w:spacing w:before="60" w:after="60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837FA9" w:rsidRDefault="00796266" w:rsidP="00EF7427">
            <w:pPr>
              <w:spacing w:before="60" w:after="60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837FA9" w:rsidRDefault="00796266" w:rsidP="00EF7427">
            <w:pPr>
              <w:spacing w:before="60" w:after="60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837FA9" w:rsidRDefault="00796266" w:rsidP="00EF7427">
            <w:pPr>
              <w:spacing w:before="60" w:after="60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837FA9" w:rsidRDefault="00796266" w:rsidP="00EF7427">
            <w:pPr>
              <w:spacing w:before="60" w:after="60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837FA9" w:rsidRDefault="00796266" w:rsidP="00EF7427">
            <w:pPr>
              <w:spacing w:before="60" w:after="60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25133,3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837FA9" w:rsidRDefault="00796266" w:rsidP="00EF7427">
            <w:pPr>
              <w:spacing w:before="60" w:after="60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14961,9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837FA9" w:rsidRDefault="00796266" w:rsidP="00EF7427">
            <w:pPr>
              <w:spacing w:before="60" w:after="60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15507,4</w:t>
            </w:r>
          </w:p>
        </w:tc>
      </w:tr>
      <w:tr w:rsidR="00796266" w:rsidRPr="004D6B0F" w:rsidTr="00EF7427">
        <w:trPr>
          <w:cantSplit/>
          <w:trHeight w:val="23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both"/>
            </w:pPr>
            <w:r w:rsidRPr="004D6B0F">
              <w:t xml:space="preserve">Расходы на обеспечение функций </w:t>
            </w:r>
            <w:r>
              <w:t>главы муниципального образования</w:t>
            </w:r>
            <w:r w:rsidRPr="004D6B0F">
              <w:t xml:space="preserve"> в рамках  п</w:t>
            </w:r>
            <w:r>
              <w:t>одпрограммы  «Функционирование высшего должностного лица местной администрации»</w:t>
            </w:r>
            <w:r w:rsidRPr="004D6B0F">
              <w:t>программы «Муниципальное управление и гражданское общество» (</w:t>
            </w:r>
            <w:r>
              <w:t>Р</w:t>
            </w:r>
            <w:r w:rsidRPr="004D6B0F">
              <w:t>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ind w:left="-108" w:firstLine="108"/>
              <w:jc w:val="right"/>
            </w:pPr>
            <w: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920,0</w:t>
            </w:r>
          </w:p>
        </w:tc>
      </w:tr>
      <w:tr w:rsidR="00796266" w:rsidRPr="004D6B0F" w:rsidTr="00EF7427">
        <w:trPr>
          <w:cantSplit/>
          <w:trHeight w:val="178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both"/>
            </w:pPr>
            <w:r w:rsidRPr="004D6B0F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</w:t>
            </w:r>
            <w:r>
              <w:t>Р</w:t>
            </w:r>
            <w:r w:rsidRPr="004D6B0F">
              <w:t>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1688,0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1688,0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1688,0</w:t>
            </w:r>
          </w:p>
        </w:tc>
      </w:tr>
      <w:tr w:rsidR="00796266" w:rsidRPr="004D6B0F" w:rsidTr="00EF7427">
        <w:trPr>
          <w:cantSplit/>
          <w:trHeight w:val="170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both"/>
            </w:pPr>
            <w:r w:rsidRPr="004D6B0F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382,0</w:t>
            </w:r>
          </w:p>
        </w:tc>
      </w:tr>
      <w:tr w:rsidR="00796266" w:rsidRPr="004D6B0F" w:rsidTr="00EF7427">
        <w:trPr>
          <w:cantSplit/>
          <w:trHeight w:val="19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в рамках подпрограммы «Повышение устойчивости бюджета поселения»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102,0</w:t>
            </w:r>
          </w:p>
        </w:tc>
      </w:tr>
      <w:tr w:rsidR="00796266" w:rsidRPr="004D6B0F" w:rsidTr="00EF7427">
        <w:trPr>
          <w:cantSplit/>
          <w:trHeight w:val="248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both"/>
            </w:pPr>
            <w:r w:rsidRPr="004D6B0F">
              <w:lastRenderedPageBreak/>
              <w:t>Резервный фонд  местной администрации в рамках подпрограммы «Повышение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1,0</w:t>
            </w: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both"/>
            </w:pPr>
            <w:r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2608,0</w:t>
            </w: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both"/>
            </w:pPr>
            <w:r w:rsidRPr="004D6B0F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30,0</w:t>
            </w: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80" w:after="80"/>
              <w:jc w:val="both"/>
            </w:pPr>
            <w:r w:rsidRPr="004D6B0F">
              <w:lastRenderedPageBreak/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</w:t>
            </w:r>
            <w:r>
              <w:t>Р</w:t>
            </w:r>
            <w:r w:rsidRPr="004D6B0F">
              <w:t xml:space="preserve">асходы на выплаты персоналу)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176,3</w:t>
            </w: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80" w:after="80"/>
              <w:jc w:val="both"/>
            </w:pPr>
            <w:r w:rsidRPr="004D6B0F">
              <w:t>Осуществление первичного  воинского учёта на территориях, где отсутствуют военные комиссариаты в</w:t>
            </w:r>
            <w:r>
              <w:t xml:space="preserve"> </w:t>
            </w:r>
            <w:r w:rsidRPr="004D6B0F">
              <w:t>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27,1</w:t>
            </w: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80" w:after="80"/>
              <w:jc w:val="both"/>
            </w:pPr>
            <w:r w:rsidRPr="004D6B0F"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</w:pPr>
            <w: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10,0</w:t>
            </w: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80" w:after="80"/>
              <w:jc w:val="both"/>
            </w:pPr>
            <w:r w:rsidRPr="004D6B0F">
              <w:lastRenderedPageBreak/>
              <w:t>Мероприятия в сфере защиты населения от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</w:t>
            </w:r>
            <w:r>
              <w:t>Безвозмездные перечисления организациям, за исключением государственных и муниципальных организаций в соответствии с заключенными соглашениями</w:t>
            </w:r>
            <w:r w:rsidRPr="004D6B0F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</w:pPr>
            <w:r>
              <w:t>16 5 02 91440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303,0</w:t>
            </w: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80" w:after="80"/>
              <w:jc w:val="both"/>
            </w:pPr>
            <w:r w:rsidRPr="004D6B0F">
              <w:t>Мероприятия в сфере защиты населения от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269,0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269,0</w:t>
            </w: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80" w:after="80"/>
              <w:jc w:val="both"/>
            </w:pPr>
            <w:r>
              <w:lastRenderedPageBreak/>
              <w:t>Мероприятия по развитию сети автомобильных дорог общего пользования в границах поселения (ремонт дорог) в рамках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19 1 01 81290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3154,0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3410,0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3543,0</w:t>
            </w: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both"/>
            </w:pPr>
            <w:r w:rsidRPr="004D6B0F">
              <w:t>Выполнение других расходных обязательств в рамках подпрограммы «</w:t>
            </w:r>
            <w:r>
              <w:t>Развитие и поддержка малого и среднего предпринимательства</w:t>
            </w:r>
            <w:r w:rsidRPr="004D6B0F">
              <w:t>» муниципальной программы  «</w:t>
            </w:r>
            <w:r>
              <w:t>Развитие и поддержка малого и среднего предпринимательства</w:t>
            </w:r>
            <w:r w:rsidRPr="004D6B0F">
              <w:t>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04 1 01 90380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20,0</w:t>
            </w: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80" w:after="80"/>
              <w:jc w:val="both"/>
            </w:pPr>
            <w:r w:rsidRPr="004D6B0F">
              <w:t xml:space="preserve">Мероприятия </w:t>
            </w:r>
            <w:r>
              <w:t>по развитию градостроительной деятельности</w:t>
            </w:r>
            <w:r w:rsidRPr="004D6B0F">
              <w:t xml:space="preserve"> в рамках подпрограммы «</w:t>
            </w:r>
            <w:r>
              <w:t xml:space="preserve">Градостроительная деятельность </w:t>
            </w:r>
            <w:r w:rsidRPr="004D6B0F">
              <w:t>поселения»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16 9 01 90850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0,0</w:t>
            </w: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80" w:after="80"/>
              <w:jc w:val="both"/>
            </w:pPr>
            <w:r w:rsidRPr="004D6B0F">
              <w:lastRenderedPageBreak/>
              <w:t xml:space="preserve">Мероприятия по </w:t>
            </w:r>
            <w:r>
              <w:t>благоустройству мест массового отдыха насе</w:t>
            </w:r>
            <w:r w:rsidRPr="004D6B0F">
              <w:t xml:space="preserve">ления </w:t>
            </w:r>
            <w:r>
              <w:t>в рамках</w:t>
            </w:r>
            <w:r w:rsidRPr="004D6B0F">
              <w:t xml:space="preserve"> подпрограммы «</w:t>
            </w:r>
            <w:r>
              <w:t>Благоустройство мест массового отдыха</w:t>
            </w:r>
            <w:r w:rsidRPr="004D6B0F">
              <w:t>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19 8 01 90520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26,0</w:t>
            </w: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80" w:after="80"/>
              <w:jc w:val="both"/>
            </w:pPr>
            <w:r>
              <w:t>Мероприятия по организации земельного контроля в рамках подпрограммы «Осуществление полномочий по муниципальному земельному контролю в границах поселений» муниципальной  программы «Развитие территории поселения» (Закупка товаров работ и услуг для муниципальных нужд за счет межбюджетных трансфертов, получаемых из бюджетов других уровней)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19 9 01 88690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2,0</w:t>
            </w: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80" w:after="80"/>
              <w:jc w:val="both"/>
            </w:pPr>
            <w:r w:rsidRPr="004D6B0F">
              <w:t xml:space="preserve">Расходы по организации  уличного освещения </w:t>
            </w:r>
            <w:r>
              <w:t>в рамках</w:t>
            </w:r>
            <w:r w:rsidRPr="004D6B0F">
              <w:t xml:space="preserve">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751,0</w:t>
            </w: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80" w:after="80"/>
              <w:jc w:val="both"/>
            </w:pPr>
            <w:r w:rsidRPr="004D6B0F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>
              <w:t xml:space="preserve"> в рамках</w:t>
            </w:r>
            <w:r w:rsidRPr="004D6B0F">
              <w:t xml:space="preserve">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 xml:space="preserve">19 3 01 90800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266,0</w:t>
            </w: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80" w:after="80"/>
              <w:jc w:val="both"/>
            </w:pPr>
            <w:r w:rsidRPr="004D6B0F">
              <w:t>Мероприятия по организации ритуальных услуг</w:t>
            </w:r>
            <w:r>
              <w:t xml:space="preserve"> и</w:t>
            </w:r>
            <w:r w:rsidRPr="004D6B0F">
              <w:t xml:space="preserve"> содержани</w:t>
            </w:r>
            <w:r>
              <w:t>ю</w:t>
            </w:r>
            <w:r w:rsidRPr="004D6B0F">
              <w:t xml:space="preserve"> мест захоронения</w:t>
            </w:r>
            <w:r>
              <w:t xml:space="preserve"> в рамках</w:t>
            </w:r>
            <w:r w:rsidRPr="004D6B0F">
              <w:t xml:space="preserve">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10,0</w:t>
            </w: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80" w:after="80"/>
              <w:jc w:val="both"/>
            </w:pPr>
            <w:r>
              <w:t xml:space="preserve">Расходы по реконструкции уличного освещения в рамках подпрограммы «Повышение энергетической эффективности и сокращение энергетических издержек»  муниципальной программы «Развитие территории  поселения» (Закупка товаров, работ и услуг для муниципальных нужд)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both"/>
            </w:pPr>
            <w:r w:rsidRPr="004D6B0F"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</w:t>
            </w:r>
            <w:r>
              <w:t>Р</w:t>
            </w:r>
            <w:r w:rsidRPr="004D6B0F">
              <w:t>асходы на оплату труда)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</w:pPr>
            <w:r w:rsidRPr="004D6B0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 xml:space="preserve">11 1 01 00590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2024,0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2154,0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2296,0</w:t>
            </w: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both"/>
            </w:pPr>
            <w:r w:rsidRPr="004D6B0F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</w:t>
            </w:r>
            <w:r>
              <w:t xml:space="preserve">Развитие и сохранение культуры </w:t>
            </w:r>
            <w:r w:rsidRPr="004D6B0F">
              <w:t xml:space="preserve">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 xml:space="preserve">11 1 01 00590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rPr>
                <w:lang w:val="en-US"/>
              </w:rPr>
              <w:t>3309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751,0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751,0</w:t>
            </w: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both"/>
            </w:pPr>
            <w:r w:rsidRPr="004D6B0F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</w:t>
            </w:r>
            <w:r>
              <w:t xml:space="preserve">Развитие и сохранение культуры </w:t>
            </w:r>
            <w:r w:rsidRPr="004D6B0F">
              <w:t xml:space="preserve"> поселения» (Закупка товаров работ и услуг для муниципальных нужд</w:t>
            </w:r>
            <w:r>
              <w:t xml:space="preserve"> за счет средств бюджетов другого уровня</w:t>
            </w:r>
            <w:r w:rsidRPr="004D6B0F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 xml:space="preserve">11 1 01 84670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7971,6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both"/>
            </w:pPr>
            <w:r w:rsidRPr="004D6B0F"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</w:t>
            </w:r>
            <w:r>
              <w:t xml:space="preserve">Развитие и сохранение культуры </w:t>
            </w:r>
            <w:r w:rsidRPr="004D6B0F">
              <w:t xml:space="preserve"> поселения» (</w:t>
            </w:r>
            <w:r>
              <w:t>Иные бюджетные ассигнования</w:t>
            </w:r>
            <w:r w:rsidRPr="004D6B0F">
              <w:t>)</w:t>
            </w:r>
            <w:r>
              <w:t xml:space="preserve"> софинансирование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 xml:space="preserve">11 1 01 </w:t>
            </w:r>
            <w:r>
              <w:rPr>
                <w:lang w:val="en-US"/>
              </w:rPr>
              <w:t>S</w:t>
            </w:r>
            <w:r>
              <w:t xml:space="preserve">4670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824750" w:rsidRDefault="00796266" w:rsidP="00EF7427">
            <w:pPr>
              <w:spacing w:before="60" w:after="60"/>
              <w:jc w:val="right"/>
              <w:rPr>
                <w:lang w:val="en-US"/>
              </w:rPr>
            </w:pPr>
            <w:r>
              <w:rPr>
                <w:lang w:val="en-US"/>
              </w:rPr>
              <w:t>59.8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both"/>
            </w:pPr>
            <w: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 xml:space="preserve">11 1 01 00590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32,0</w:t>
            </w: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both"/>
            </w:pPr>
            <w:r w:rsidRPr="004D6B0F"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поселения» (</w:t>
            </w:r>
            <w:r>
              <w:t>Р</w:t>
            </w:r>
            <w:r w:rsidRPr="004D6B0F">
              <w:t>асходы на оплату труда)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824750" w:rsidRDefault="00796266" w:rsidP="00EF7427">
            <w:pPr>
              <w:spacing w:before="60" w:after="60"/>
              <w:jc w:val="right"/>
              <w:rPr>
                <w:lang w:val="en-US"/>
              </w:rPr>
            </w:pPr>
            <w:r>
              <w:rPr>
                <w:lang w:val="en-US"/>
              </w:rPr>
              <w:t>839.0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824750" w:rsidRDefault="00796266" w:rsidP="00EF7427">
            <w:pPr>
              <w:spacing w:before="60" w:after="60"/>
              <w:jc w:val="right"/>
              <w:rPr>
                <w:lang w:val="en-US"/>
              </w:rPr>
            </w:pPr>
            <w:r>
              <w:rPr>
                <w:lang w:val="en-US"/>
              </w:rPr>
              <w:t>892.0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824750" w:rsidRDefault="00796266" w:rsidP="00EF7427">
            <w:pPr>
              <w:spacing w:before="60" w:after="60"/>
              <w:jc w:val="right"/>
              <w:rPr>
                <w:lang w:val="en-US"/>
              </w:rPr>
            </w:pPr>
            <w:r>
              <w:rPr>
                <w:lang w:val="en-US"/>
              </w:rPr>
              <w:t>951.1</w:t>
            </w: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both"/>
            </w:pPr>
            <w:r w:rsidRPr="004D6B0F">
              <w:lastRenderedPageBreak/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824750" w:rsidRDefault="00796266" w:rsidP="00EF7427">
            <w:pPr>
              <w:spacing w:before="60" w:after="60"/>
              <w:jc w:val="right"/>
              <w:rPr>
                <w:lang w:val="en-US"/>
              </w:rPr>
            </w:pPr>
            <w:r>
              <w:rPr>
                <w:lang w:val="en-US"/>
              </w:rPr>
              <w:t>206.0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824750" w:rsidRDefault="00796266" w:rsidP="00EF7427">
            <w:pPr>
              <w:spacing w:before="60" w:after="60"/>
              <w:jc w:val="right"/>
              <w:rPr>
                <w:lang w:val="en-US"/>
              </w:rPr>
            </w:pPr>
            <w:r>
              <w:rPr>
                <w:lang w:val="en-US"/>
              </w:rPr>
              <w:t>210.0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824750" w:rsidRDefault="00796266" w:rsidP="00EF7427">
            <w:pPr>
              <w:spacing w:before="60" w:after="60"/>
              <w:jc w:val="right"/>
              <w:rPr>
                <w:lang w:val="en-US"/>
              </w:rPr>
            </w:pPr>
            <w:r>
              <w:rPr>
                <w:lang w:val="en-US"/>
              </w:rPr>
              <w:t>213.9</w:t>
            </w: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both"/>
            </w:pPr>
            <w:r w:rsidRPr="004D6B0F">
              <w:t xml:space="preserve">Расходы на </w:t>
            </w:r>
            <w:r>
              <w:t xml:space="preserve">доплаты к пенсиям муниципальных служащих местной администрации </w:t>
            </w:r>
            <w:r w:rsidRPr="004D6B0F">
              <w:t>в рамках подпрограммы «</w:t>
            </w:r>
            <w:r>
              <w:t>Социальная поддержка граждан</w:t>
            </w:r>
            <w:r w:rsidRPr="004D6B0F">
              <w:t>» муниципальной  программы   «</w:t>
            </w:r>
            <w:r>
              <w:t>Муниципальное управление и гражданское общество</w:t>
            </w:r>
            <w:r w:rsidRPr="004D6B0F">
              <w:t>» (</w:t>
            </w:r>
            <w:r>
              <w:t>Социальное обеспечение и иные выплаты населению</w:t>
            </w:r>
            <w:r w:rsidRPr="004D6B0F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12</w:t>
            </w:r>
            <w:r>
              <w:rPr>
                <w:lang w:val="en-US"/>
              </w:rPr>
              <w:t>2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12</w:t>
            </w:r>
            <w:r>
              <w:rPr>
                <w:lang w:val="en-US"/>
              </w:rPr>
              <w:t>2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12</w:t>
            </w:r>
            <w:r>
              <w:rPr>
                <w:lang w:val="en-US"/>
              </w:rPr>
              <w:t>2</w:t>
            </w:r>
            <w:r>
              <w:t>,0</w:t>
            </w: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both"/>
            </w:pPr>
            <w:r w:rsidRPr="004D6B0F">
              <w:t>Мероприятия на  обеспечение  развития на территории поселения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rPr>
                <w:lang w:val="en-US"/>
              </w:rPr>
              <w:t>5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rPr>
                <w:lang w:val="en-US"/>
              </w:rPr>
              <w:t>5</w:t>
            </w:r>
            <w:r>
              <w:t>,0</w:t>
            </w:r>
          </w:p>
        </w:tc>
      </w:tr>
      <w:tr w:rsidR="00796266" w:rsidRPr="004D6B0F" w:rsidTr="00EF7427">
        <w:trPr>
          <w:cantSplit/>
          <w:trHeight w:val="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both"/>
            </w:pPr>
            <w:r w:rsidRPr="004D6B0F">
              <w:lastRenderedPageBreak/>
              <w:t>Процентные платежи по муниципальному долгу  в рамках подпрограммы «Повышение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4D6B0F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 w:rsidRPr="004D6B0F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rPr>
                <w:lang w:val="en-US"/>
              </w:rPr>
              <w:t>2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rPr>
                <w:lang w:val="en-US"/>
              </w:rPr>
              <w:t>2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D6B0F" w:rsidRDefault="00796266" w:rsidP="00EF7427">
            <w:pPr>
              <w:spacing w:before="60" w:after="60"/>
              <w:jc w:val="right"/>
            </w:pPr>
            <w:r>
              <w:rPr>
                <w:lang w:val="en-US"/>
              </w:rPr>
              <w:t>2</w:t>
            </w:r>
            <w:r>
              <w:t>,0</w:t>
            </w:r>
          </w:p>
        </w:tc>
      </w:tr>
    </w:tbl>
    <w:p w:rsidR="00796266" w:rsidRPr="004D6B0F" w:rsidRDefault="00796266" w:rsidP="00796266"/>
    <w:p w:rsidR="00796266" w:rsidRPr="004D6B0F" w:rsidRDefault="00796266" w:rsidP="00796266"/>
    <w:p w:rsidR="009B0250" w:rsidRDefault="009B0250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9B0250" w:rsidRPr="007F0347" w:rsidRDefault="009B0250" w:rsidP="007F0347"/>
    <w:tbl>
      <w:tblPr>
        <w:tblW w:w="4944" w:type="pct"/>
        <w:tblLayout w:type="fixed"/>
        <w:tblLook w:val="0000"/>
      </w:tblPr>
      <w:tblGrid>
        <w:gridCol w:w="4416"/>
        <w:gridCol w:w="246"/>
        <w:gridCol w:w="4943"/>
      </w:tblGrid>
      <w:tr w:rsidR="007F0347" w:rsidRPr="007F0347" w:rsidTr="009B0250">
        <w:trPr>
          <w:cantSplit/>
          <w:trHeight w:val="23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ind w:left="-420"/>
              <w:jc w:val="center"/>
              <w:rPr>
                <w:sz w:val="30"/>
                <w:szCs w:val="30"/>
              </w:rPr>
            </w:pPr>
            <w:r w:rsidRPr="007F0347">
              <w:rPr>
                <w:sz w:val="30"/>
                <w:szCs w:val="30"/>
              </w:rPr>
              <w:t xml:space="preserve">                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jc w:val="center"/>
              <w:rPr>
                <w:sz w:val="30"/>
                <w:szCs w:val="30"/>
              </w:rPr>
            </w:pPr>
            <w:r w:rsidRPr="007F0347"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jc w:val="right"/>
            </w:pPr>
            <w:r w:rsidRPr="007F0347">
              <w:t xml:space="preserve">                                           Приложение № 7</w:t>
            </w:r>
          </w:p>
        </w:tc>
      </w:tr>
      <w:tr w:rsidR="007F0347" w:rsidRPr="007F0347" w:rsidTr="009B0250">
        <w:trPr>
          <w:cantSplit/>
          <w:trHeight w:val="23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rPr>
                <w:sz w:val="30"/>
                <w:szCs w:val="3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ind w:left="-351"/>
              <w:jc w:val="right"/>
            </w:pPr>
            <w:r w:rsidRPr="007F0347">
              <w:t xml:space="preserve">       к Решению Совета народных депутатов </w:t>
            </w:r>
          </w:p>
          <w:p w:rsidR="007F0347" w:rsidRPr="007F0347" w:rsidRDefault="00306384" w:rsidP="00882A8A">
            <w:pPr>
              <w:jc w:val="right"/>
            </w:pPr>
            <w:r>
              <w:t>Тресоруковского</w:t>
            </w:r>
            <w:r w:rsidR="007F0347" w:rsidRPr="007F0347">
              <w:t xml:space="preserve"> сельского поселения </w:t>
            </w:r>
          </w:p>
          <w:p w:rsidR="007F0347" w:rsidRPr="007F0347" w:rsidRDefault="007F0347" w:rsidP="00882A8A">
            <w:pPr>
              <w:jc w:val="right"/>
            </w:pPr>
            <w:r w:rsidRPr="007F0347">
              <w:t xml:space="preserve">Лискинского муниципального района </w:t>
            </w:r>
          </w:p>
          <w:p w:rsidR="007F0347" w:rsidRPr="007F0347" w:rsidRDefault="007F0347" w:rsidP="00882A8A">
            <w:pPr>
              <w:jc w:val="right"/>
            </w:pPr>
            <w:r w:rsidRPr="007F0347">
              <w:t>Воронежской области</w:t>
            </w:r>
          </w:p>
          <w:p w:rsidR="007F0347" w:rsidRPr="007F0347" w:rsidRDefault="007F0347" w:rsidP="00882A8A">
            <w:pPr>
              <w:jc w:val="right"/>
            </w:pPr>
            <w:r w:rsidRPr="007F0347">
              <w:t>от ________2018 года № ____ «О  бюджете</w:t>
            </w:r>
          </w:p>
        </w:tc>
      </w:tr>
      <w:tr w:rsidR="007F0347" w:rsidRPr="007F0347" w:rsidTr="009B0250">
        <w:trPr>
          <w:cantSplit/>
          <w:trHeight w:val="23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jc w:val="right"/>
            </w:pPr>
            <w:r w:rsidRPr="007F0347">
              <w:t xml:space="preserve"> </w:t>
            </w:r>
            <w:r w:rsidR="00306384">
              <w:t>Тресоруковского</w:t>
            </w:r>
            <w:r w:rsidRPr="007F0347">
              <w:t xml:space="preserve">       сельского     поселения  </w:t>
            </w:r>
          </w:p>
          <w:p w:rsidR="007F0347" w:rsidRPr="007F0347" w:rsidRDefault="007F0347" w:rsidP="00882A8A">
            <w:pPr>
              <w:jc w:val="right"/>
            </w:pPr>
            <w:r w:rsidRPr="007F0347">
              <w:t>Лискинского     муниципального    района</w:t>
            </w:r>
          </w:p>
          <w:p w:rsidR="007F0347" w:rsidRPr="007F0347" w:rsidRDefault="007F0347" w:rsidP="00882A8A">
            <w:pPr>
              <w:jc w:val="right"/>
            </w:pPr>
            <w:r w:rsidRPr="007F0347">
              <w:t xml:space="preserve"> Воронежской области    на    2019   год и</w:t>
            </w:r>
          </w:p>
          <w:p w:rsidR="007F0347" w:rsidRPr="007F0347" w:rsidRDefault="007F0347" w:rsidP="00882A8A">
            <w:pPr>
              <w:jc w:val="right"/>
            </w:pPr>
            <w:r w:rsidRPr="007F0347">
              <w:t xml:space="preserve">на плановый период 2020 и 2021 годов»    </w:t>
            </w:r>
          </w:p>
          <w:p w:rsidR="007F0347" w:rsidRPr="007F0347" w:rsidRDefault="007F0347" w:rsidP="00882A8A">
            <w:pPr>
              <w:jc w:val="right"/>
            </w:pPr>
          </w:p>
          <w:p w:rsidR="007F0347" w:rsidRPr="007F0347" w:rsidRDefault="007F0347" w:rsidP="00882A8A">
            <w:pPr>
              <w:jc w:val="right"/>
            </w:pPr>
            <w:r w:rsidRPr="007F0347">
              <w:t xml:space="preserve"> </w:t>
            </w:r>
          </w:p>
        </w:tc>
      </w:tr>
      <w:tr w:rsidR="007F0347" w:rsidRPr="007F0347" w:rsidTr="009B0250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jc w:val="center"/>
              <w:rPr>
                <w:b/>
                <w:bCs/>
                <w:szCs w:val="28"/>
              </w:rPr>
            </w:pPr>
            <w:r w:rsidRPr="007F0347">
              <w:rPr>
                <w:b/>
                <w:bCs/>
                <w:szCs w:val="28"/>
              </w:rPr>
              <w:t>Распределение бюджетных ассигнований по разделам. подразделам,</w:t>
            </w:r>
          </w:p>
          <w:p w:rsidR="007F0347" w:rsidRPr="007F0347" w:rsidRDefault="007F0347" w:rsidP="00882A8A">
            <w:pPr>
              <w:jc w:val="center"/>
              <w:rPr>
                <w:b/>
                <w:bCs/>
                <w:szCs w:val="28"/>
              </w:rPr>
            </w:pPr>
            <w:r w:rsidRPr="007F0347">
              <w:rPr>
                <w:b/>
                <w:bCs/>
                <w:szCs w:val="28"/>
              </w:rPr>
              <w:t>целевым статьям (муниципальным программам поселения и непрограммным</w:t>
            </w:r>
          </w:p>
          <w:p w:rsidR="007F0347" w:rsidRPr="007F0347" w:rsidRDefault="007F0347" w:rsidP="00882A8A">
            <w:pPr>
              <w:jc w:val="center"/>
              <w:rPr>
                <w:b/>
                <w:bCs/>
                <w:szCs w:val="28"/>
              </w:rPr>
            </w:pPr>
            <w:r w:rsidRPr="007F0347">
              <w:rPr>
                <w:b/>
                <w:bCs/>
                <w:szCs w:val="28"/>
              </w:rPr>
              <w:t>направлениям деятельности), группам видов расходов бюджета</w:t>
            </w:r>
          </w:p>
        </w:tc>
      </w:tr>
      <w:tr w:rsidR="007F0347" w:rsidRPr="007F0347" w:rsidTr="009B0250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347" w:rsidRPr="007F0347" w:rsidRDefault="00306384" w:rsidP="00882A8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Тресоруковского</w:t>
            </w:r>
            <w:r w:rsidR="007F0347" w:rsidRPr="007F0347">
              <w:rPr>
                <w:b/>
                <w:bCs/>
                <w:szCs w:val="28"/>
              </w:rPr>
              <w:t xml:space="preserve"> сельского поселения</w:t>
            </w:r>
          </w:p>
        </w:tc>
      </w:tr>
      <w:tr w:rsidR="007F0347" w:rsidRPr="007F0347" w:rsidTr="009B0250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jc w:val="center"/>
              <w:rPr>
                <w:b/>
                <w:bCs/>
                <w:szCs w:val="28"/>
              </w:rPr>
            </w:pPr>
            <w:r w:rsidRPr="007F0347">
              <w:rPr>
                <w:b/>
                <w:bCs/>
                <w:szCs w:val="28"/>
              </w:rPr>
              <w:t>Лискинского муниципального района</w:t>
            </w:r>
          </w:p>
          <w:p w:rsidR="007F0347" w:rsidRPr="007F0347" w:rsidRDefault="007F0347" w:rsidP="00882A8A">
            <w:pPr>
              <w:jc w:val="center"/>
              <w:rPr>
                <w:b/>
                <w:bCs/>
                <w:szCs w:val="28"/>
              </w:rPr>
            </w:pPr>
            <w:r w:rsidRPr="007F0347">
              <w:rPr>
                <w:b/>
                <w:bCs/>
                <w:szCs w:val="28"/>
              </w:rPr>
              <w:t>на 2019 год и на плановый период 2020 и 2021 годов</w:t>
            </w:r>
          </w:p>
          <w:p w:rsidR="007F0347" w:rsidRPr="007F0347" w:rsidRDefault="007F0347" w:rsidP="00882A8A">
            <w:pPr>
              <w:jc w:val="center"/>
              <w:rPr>
                <w:b/>
                <w:bCs/>
                <w:szCs w:val="28"/>
              </w:rPr>
            </w:pPr>
          </w:p>
          <w:p w:rsidR="007F0347" w:rsidRPr="007F0347" w:rsidRDefault="007F0347" w:rsidP="00882A8A">
            <w:pPr>
              <w:jc w:val="center"/>
              <w:rPr>
                <w:bCs/>
                <w:szCs w:val="28"/>
              </w:rPr>
            </w:pPr>
            <w:r w:rsidRPr="007F0347">
              <w:rPr>
                <w:b/>
                <w:bCs/>
                <w:szCs w:val="28"/>
              </w:rPr>
              <w:t xml:space="preserve">                                                                                   </w:t>
            </w:r>
            <w:r w:rsidRPr="007F0347">
              <w:rPr>
                <w:bCs/>
                <w:szCs w:val="28"/>
              </w:rPr>
              <w:t>тыс. рублей</w:t>
            </w:r>
          </w:p>
        </w:tc>
      </w:tr>
    </w:tbl>
    <w:p w:rsidR="007F0347" w:rsidRPr="007F0347" w:rsidRDefault="007F0347" w:rsidP="007F0347">
      <w:pPr>
        <w:rPr>
          <w:sz w:val="2"/>
        </w:rPr>
      </w:pPr>
    </w:p>
    <w:tbl>
      <w:tblPr>
        <w:tblW w:w="0" w:type="auto"/>
        <w:tblInd w:w="-318" w:type="dxa"/>
        <w:tblLook w:val="0000"/>
      </w:tblPr>
      <w:tblGrid>
        <w:gridCol w:w="3499"/>
        <w:gridCol w:w="534"/>
        <w:gridCol w:w="508"/>
        <w:gridCol w:w="1647"/>
        <w:gridCol w:w="574"/>
        <w:gridCol w:w="1090"/>
        <w:gridCol w:w="1090"/>
        <w:gridCol w:w="1090"/>
      </w:tblGrid>
      <w:tr w:rsidR="007F0347" w:rsidRPr="007F0347" w:rsidTr="00882A8A">
        <w:trPr>
          <w:cantSplit/>
          <w:trHeight w:val="10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47" w:rsidRPr="007F0347" w:rsidRDefault="007F0347" w:rsidP="00882A8A">
            <w:pPr>
              <w:jc w:val="center"/>
              <w:rPr>
                <w:b/>
              </w:rPr>
            </w:pPr>
            <w:r w:rsidRPr="007F0347">
              <w:rPr>
                <w:b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47" w:rsidRPr="007F0347" w:rsidRDefault="007F0347" w:rsidP="00882A8A">
            <w:pPr>
              <w:jc w:val="center"/>
            </w:pPr>
            <w:r w:rsidRPr="007F0347"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47" w:rsidRPr="007F0347" w:rsidRDefault="007F0347" w:rsidP="00882A8A">
            <w:pPr>
              <w:jc w:val="center"/>
            </w:pPr>
            <w:r w:rsidRPr="007F0347"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47" w:rsidRPr="007F0347" w:rsidRDefault="007F0347" w:rsidP="00882A8A">
            <w:pPr>
              <w:jc w:val="center"/>
            </w:pPr>
            <w:r w:rsidRPr="007F0347"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47" w:rsidRPr="007F0347" w:rsidRDefault="007F0347" w:rsidP="00882A8A">
            <w:pPr>
              <w:jc w:val="center"/>
            </w:pPr>
            <w:r w:rsidRPr="007F0347"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47" w:rsidRPr="007F0347" w:rsidRDefault="007F0347" w:rsidP="00882A8A">
            <w:pPr>
              <w:jc w:val="center"/>
            </w:pPr>
            <w:r w:rsidRPr="007F0347">
              <w:t>Сумма 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jc w:val="center"/>
            </w:pPr>
            <w:r w:rsidRPr="007F0347">
              <w:t>Сумма 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jc w:val="center"/>
            </w:pPr>
            <w:r w:rsidRPr="007F0347">
              <w:t>Сумма 2021 год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80" w:after="80"/>
              <w:jc w:val="both"/>
              <w:rPr>
                <w:b/>
                <w:bCs/>
                <w:sz w:val="32"/>
                <w:szCs w:val="32"/>
              </w:rPr>
            </w:pPr>
            <w:r w:rsidRPr="007F0347">
              <w:rPr>
                <w:b/>
                <w:bCs/>
                <w:sz w:val="32"/>
                <w:szCs w:val="32"/>
              </w:rPr>
              <w:t>В С Е Г 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  <w:r w:rsidRPr="007F0347">
              <w:rPr>
                <w:b/>
                <w:bCs/>
                <w:sz w:val="32"/>
                <w:szCs w:val="32"/>
              </w:rPr>
              <w:t>8321,8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  <w:r w:rsidRPr="007F0347">
              <w:rPr>
                <w:b/>
                <w:bCs/>
                <w:sz w:val="32"/>
                <w:szCs w:val="32"/>
              </w:rPr>
              <w:t>8835,8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  <w:r w:rsidRPr="007F0347">
              <w:rPr>
                <w:b/>
                <w:bCs/>
                <w:sz w:val="32"/>
                <w:szCs w:val="32"/>
              </w:rPr>
              <w:t>9264,3</w:t>
            </w:r>
          </w:p>
        </w:tc>
      </w:tr>
      <w:tr w:rsidR="007F0347" w:rsidRPr="007F0347" w:rsidTr="00882A8A">
        <w:trPr>
          <w:cantSplit/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7F0347">
              <w:rPr>
                <w:b/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7F0347">
              <w:rPr>
                <w:b/>
                <w:sz w:val="32"/>
                <w:szCs w:val="3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7F0347">
              <w:rPr>
                <w:sz w:val="32"/>
                <w:szCs w:val="32"/>
              </w:rPr>
              <w:t>3236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7F0347">
              <w:rPr>
                <w:sz w:val="32"/>
                <w:szCs w:val="32"/>
              </w:rPr>
              <w:t>3538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7F0347">
              <w:rPr>
                <w:sz w:val="32"/>
                <w:szCs w:val="32"/>
              </w:rPr>
              <w:t>4829</w:t>
            </w:r>
          </w:p>
        </w:tc>
      </w:tr>
      <w:tr w:rsidR="007F0347" w:rsidRPr="007F0347" w:rsidTr="00882A8A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</w:pPr>
            <w:r w:rsidRPr="007F0347">
              <w:t>Функционирование высшего должностного лица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723</w:t>
            </w:r>
          </w:p>
        </w:tc>
      </w:tr>
      <w:tr w:rsidR="007F0347" w:rsidRPr="007F0347" w:rsidTr="00882A8A">
        <w:trPr>
          <w:cantSplit/>
          <w:trHeight w:val="2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</w:pPr>
            <w:r w:rsidRPr="007F0347">
              <w:t>Расходы на обеспечение функционирования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723</w:t>
            </w:r>
          </w:p>
        </w:tc>
      </w:tr>
      <w:tr w:rsidR="007F0347" w:rsidRPr="007F0347" w:rsidTr="00882A8A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</w:pPr>
            <w:r w:rsidRPr="007F0347">
              <w:t>Функционирование органов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1518</w:t>
            </w:r>
          </w:p>
        </w:tc>
      </w:tr>
      <w:tr w:rsidR="007F0347" w:rsidRPr="007F0347" w:rsidTr="00882A8A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</w:pPr>
            <w:r w:rsidRPr="007F0347">
              <w:lastRenderedPageBreak/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798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</w:pPr>
            <w:r w:rsidRPr="007F0347"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618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</w:pPr>
            <w:r w:rsidRPr="007F0347"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2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</w:pPr>
            <w:r w:rsidRPr="007F0347">
              <w:t>Расходы на осуществление части полномочий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16 3 01 98500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101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</w:pPr>
            <w:r w:rsidRPr="007F0347"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</w:pPr>
            <w:r w:rsidRPr="007F0347">
              <w:lastRenderedPageBreak/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</w:pPr>
            <w:r w:rsidRPr="007F0347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1423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</w:pPr>
            <w:r w:rsidRPr="007F0347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1279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</w:pPr>
            <w:r w:rsidRPr="007F0347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168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</w:pPr>
            <w:r w:rsidRPr="007F0347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6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7F0347">
              <w:rPr>
                <w:b/>
                <w:sz w:val="32"/>
                <w:szCs w:val="32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7F0347">
              <w:rPr>
                <w:b/>
                <w:sz w:val="32"/>
                <w:szCs w:val="32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7F0347">
              <w:rPr>
                <w:sz w:val="32"/>
                <w:szCs w:val="32"/>
              </w:rPr>
              <w:t>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7F0347">
              <w:rPr>
                <w:sz w:val="32"/>
                <w:szCs w:val="32"/>
              </w:rPr>
              <w:t>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7F0347">
              <w:rPr>
                <w:sz w:val="32"/>
                <w:szCs w:val="32"/>
              </w:rPr>
              <w:t>81,3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80" w:after="80"/>
              <w:jc w:val="both"/>
            </w:pPr>
            <w:r w:rsidRPr="007F0347"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81,3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80" w:after="80"/>
              <w:jc w:val="both"/>
            </w:pPr>
            <w:r w:rsidRPr="007F0347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16 7 01 51180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73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80" w:after="80"/>
              <w:jc w:val="both"/>
            </w:pPr>
            <w:r w:rsidRPr="007F0347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16 7 01 51180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8,3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80" w:after="80"/>
              <w:jc w:val="both"/>
              <w:rPr>
                <w:b/>
                <w:szCs w:val="28"/>
              </w:rPr>
            </w:pPr>
            <w:r w:rsidRPr="007F0347">
              <w:rPr>
                <w:b/>
                <w:szCs w:val="28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b/>
                <w:szCs w:val="28"/>
              </w:rPr>
            </w:pPr>
            <w:r w:rsidRPr="007F0347">
              <w:rPr>
                <w:b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  <w:rPr>
                <w:szCs w:val="28"/>
              </w:rPr>
            </w:pPr>
            <w:r w:rsidRPr="007F0347">
              <w:rPr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  <w:rPr>
                <w:szCs w:val="28"/>
              </w:rPr>
            </w:pPr>
          </w:p>
          <w:p w:rsidR="007F0347" w:rsidRPr="007F0347" w:rsidRDefault="007F0347" w:rsidP="00882A8A">
            <w:pPr>
              <w:spacing w:before="60" w:after="60"/>
              <w:jc w:val="center"/>
              <w:rPr>
                <w:szCs w:val="28"/>
              </w:rPr>
            </w:pPr>
          </w:p>
          <w:p w:rsidR="007F0347" w:rsidRPr="007F0347" w:rsidRDefault="007F0347" w:rsidP="00882A8A">
            <w:pPr>
              <w:spacing w:before="60" w:after="60"/>
              <w:jc w:val="center"/>
              <w:rPr>
                <w:szCs w:val="28"/>
              </w:rPr>
            </w:pPr>
            <w:r w:rsidRPr="007F0347">
              <w:rPr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  <w:rPr>
                <w:szCs w:val="28"/>
              </w:rPr>
            </w:pPr>
          </w:p>
          <w:p w:rsidR="007F0347" w:rsidRPr="007F0347" w:rsidRDefault="007F0347" w:rsidP="00882A8A">
            <w:pPr>
              <w:spacing w:before="60" w:after="60"/>
              <w:jc w:val="center"/>
              <w:rPr>
                <w:szCs w:val="28"/>
              </w:rPr>
            </w:pPr>
          </w:p>
          <w:p w:rsidR="007F0347" w:rsidRPr="007F0347" w:rsidRDefault="007F0347" w:rsidP="00882A8A">
            <w:pPr>
              <w:spacing w:before="60" w:after="60"/>
              <w:jc w:val="center"/>
              <w:rPr>
                <w:szCs w:val="28"/>
              </w:rPr>
            </w:pPr>
            <w:r w:rsidRPr="007F0347">
              <w:rPr>
                <w:szCs w:val="28"/>
              </w:rPr>
              <w:t>12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80" w:after="80"/>
              <w:jc w:val="both"/>
            </w:pPr>
            <w:r w:rsidRPr="007F0347"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12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80" w:after="80"/>
              <w:jc w:val="both"/>
            </w:pPr>
            <w:r w:rsidRPr="007F0347">
              <w:lastRenderedPageBreak/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</w:pPr>
            <w:r w:rsidRPr="007F0347"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12</w:t>
            </w:r>
          </w:p>
        </w:tc>
      </w:tr>
      <w:tr w:rsidR="007F0347" w:rsidRPr="007F0347" w:rsidTr="00882A8A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80" w:after="80"/>
              <w:jc w:val="both"/>
            </w:pPr>
            <w:r w:rsidRPr="007F0347"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80" w:after="80"/>
              <w:jc w:val="both"/>
            </w:pPr>
            <w:r w:rsidRPr="007F0347"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</w:tc>
      </w:tr>
      <w:tr w:rsidR="007F0347" w:rsidRPr="007F0347" w:rsidTr="00882A8A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7F0347">
              <w:rPr>
                <w:b/>
                <w:sz w:val="32"/>
                <w:szCs w:val="3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7F0347">
              <w:rPr>
                <w:b/>
                <w:sz w:val="32"/>
                <w:szCs w:val="32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7F0347">
              <w:rPr>
                <w:sz w:val="32"/>
                <w:szCs w:val="32"/>
              </w:rPr>
              <w:t>2854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7F0347">
              <w:rPr>
                <w:sz w:val="32"/>
                <w:szCs w:val="32"/>
              </w:rPr>
              <w:t>2924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7F0347">
              <w:rPr>
                <w:sz w:val="32"/>
                <w:szCs w:val="32"/>
              </w:rPr>
              <w:t>3038</w:t>
            </w:r>
          </w:p>
        </w:tc>
      </w:tr>
      <w:tr w:rsidR="007F0347" w:rsidRPr="007F0347" w:rsidTr="00882A8A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80" w:after="80"/>
              <w:jc w:val="both"/>
            </w:pPr>
            <w:r w:rsidRPr="007F0347"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80" w:after="80"/>
              <w:jc w:val="both"/>
            </w:pPr>
            <w:r w:rsidRPr="007F0347">
              <w:lastRenderedPageBreak/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19 1 01 91290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2703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2923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3037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80" w:after="80"/>
              <w:jc w:val="both"/>
            </w:pPr>
            <w:r w:rsidRPr="007F0347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80" w:after="80"/>
              <w:jc w:val="both"/>
            </w:pPr>
            <w:r w:rsidRPr="007F0347">
              <w:t>Мероприятия по развитию градостроительной деятельности поселения подпрограммы «Развитие градостроительной деятельности поселения»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19 6 01 90850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</w:t>
            </w:r>
          </w:p>
        </w:tc>
      </w:tr>
      <w:tr w:rsidR="007F0347" w:rsidRPr="007F0347" w:rsidTr="00882A8A">
        <w:trPr>
          <w:cantSplit/>
          <w:trHeight w:val="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80" w:after="80"/>
              <w:jc w:val="both"/>
              <w:rPr>
                <w:sz w:val="32"/>
                <w:szCs w:val="32"/>
              </w:rPr>
            </w:pPr>
            <w:r w:rsidRPr="007F0347">
              <w:rPr>
                <w:b/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sz w:val="32"/>
                <w:szCs w:val="32"/>
              </w:rPr>
            </w:pPr>
            <w:r w:rsidRPr="007F0347"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7F0347">
              <w:rPr>
                <w:sz w:val="32"/>
                <w:szCs w:val="32"/>
              </w:rPr>
              <w:t>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7F0347">
              <w:rPr>
                <w:sz w:val="32"/>
                <w:szCs w:val="32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7F0347">
              <w:rPr>
                <w:sz w:val="32"/>
                <w:szCs w:val="32"/>
              </w:rPr>
              <w:t>336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80" w:after="80"/>
              <w:jc w:val="both"/>
            </w:pPr>
            <w:r w:rsidRPr="007F0347"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336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80" w:after="80"/>
              <w:jc w:val="both"/>
            </w:pPr>
            <w:r w:rsidRPr="007F0347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286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80" w:after="80"/>
              <w:jc w:val="both"/>
            </w:pPr>
            <w:r w:rsidRPr="007F0347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80" w:after="80"/>
              <w:jc w:val="both"/>
            </w:pPr>
            <w:r w:rsidRPr="007F0347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19 4 01 90600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5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80" w:after="80"/>
              <w:jc w:val="both"/>
            </w:pPr>
            <w:r w:rsidRPr="007F0347">
              <w:t>Мероприятия по повышению энергетической эффективности и сокращение энергетических издержек  подпрограммы «Повышение энергетической эффективности и сокращение энергетических издержек»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19 5 01 91220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45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  <w:rPr>
                <w:sz w:val="32"/>
                <w:szCs w:val="32"/>
              </w:rPr>
            </w:pPr>
            <w:r w:rsidRPr="007F0347">
              <w:rPr>
                <w:b/>
                <w:sz w:val="32"/>
                <w:szCs w:val="32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7F0347">
              <w:rPr>
                <w:b/>
                <w:sz w:val="32"/>
                <w:szCs w:val="32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7F0347">
              <w:rPr>
                <w:sz w:val="32"/>
                <w:szCs w:val="32"/>
              </w:rPr>
              <w:t>1664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7F0347">
              <w:rPr>
                <w:sz w:val="32"/>
                <w:szCs w:val="32"/>
              </w:rPr>
              <w:t>1642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7F0347">
              <w:rPr>
                <w:sz w:val="32"/>
                <w:szCs w:val="32"/>
              </w:rPr>
              <w:t>1728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</w:pPr>
            <w:r w:rsidRPr="007F0347"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</w:pPr>
            <w:r w:rsidRPr="007F0347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1728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</w:pPr>
            <w:r w:rsidRPr="007F0347">
              <w:lastRenderedPageBreak/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</w:pPr>
            <w:r w:rsidRPr="007F0347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931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</w:pPr>
            <w:r w:rsidRPr="007F0347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444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</w:pPr>
            <w:r w:rsidRPr="007F0347"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11 2 01 00590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318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</w:pPr>
            <w:r w:rsidRPr="007F0347"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(Закупки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11 2 01 00590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35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7F0347">
              <w:rPr>
                <w:b/>
                <w:sz w:val="32"/>
                <w:szCs w:val="32"/>
              </w:rP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7F0347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7F0347">
              <w:rPr>
                <w:sz w:val="32"/>
                <w:szCs w:val="32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7F0347">
              <w:rPr>
                <w:sz w:val="32"/>
                <w:szCs w:val="32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7F0347">
              <w:rPr>
                <w:sz w:val="32"/>
                <w:szCs w:val="32"/>
              </w:rPr>
              <w:t>68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</w:pPr>
            <w:r w:rsidRPr="007F0347"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68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</w:pPr>
            <w:r w:rsidRPr="007F0347">
              <w:t xml:space="preserve">Расходы на доплаты к пенсиям муниципальных служащих    в рамках подпрограммы «Социальная поддержка граждан» муниципальной  программы «»Муниципальное управление и гражданское общество» (социальное обеспечение и иные выплаты населению)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16 6 01 90470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68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7F0347">
              <w:rPr>
                <w:b/>
                <w:sz w:val="32"/>
                <w:szCs w:val="32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7F0347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7F0347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7F0347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7F0347" w:rsidRPr="007F0347" w:rsidRDefault="007F0347" w:rsidP="00882A8A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7F0347">
              <w:rPr>
                <w:sz w:val="32"/>
                <w:szCs w:val="32"/>
              </w:rPr>
              <w:t>1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</w:pPr>
            <w:r w:rsidRPr="007F0347"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</w:t>
            </w:r>
          </w:p>
        </w:tc>
      </w:tr>
      <w:tr w:rsidR="007F0347" w:rsidRPr="007F0347" w:rsidTr="00882A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47" w:rsidRPr="007F0347" w:rsidRDefault="007F0347" w:rsidP="00882A8A">
            <w:pPr>
              <w:spacing w:before="60" w:after="60"/>
              <w:jc w:val="both"/>
            </w:pPr>
            <w:r w:rsidRPr="007F0347">
              <w:t>Процентные платежи по муниципальному долгу поселения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 xml:space="preserve">16 4 02 97880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right"/>
            </w:pPr>
            <w:r w:rsidRPr="007F0347"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</w:p>
          <w:p w:rsidR="007F0347" w:rsidRPr="007F0347" w:rsidRDefault="007F0347" w:rsidP="00882A8A">
            <w:pPr>
              <w:spacing w:before="60" w:after="60"/>
              <w:jc w:val="center"/>
            </w:pPr>
            <w:r w:rsidRPr="007F0347">
              <w:t>1</w:t>
            </w:r>
          </w:p>
        </w:tc>
      </w:tr>
    </w:tbl>
    <w:p w:rsidR="007F0347" w:rsidRPr="007F0347" w:rsidRDefault="007F0347" w:rsidP="007F0347"/>
    <w:tbl>
      <w:tblPr>
        <w:tblW w:w="5335" w:type="pct"/>
        <w:tblInd w:w="-312" w:type="dxa"/>
        <w:tblLook w:val="0000"/>
      </w:tblPr>
      <w:tblGrid>
        <w:gridCol w:w="222"/>
        <w:gridCol w:w="222"/>
        <w:gridCol w:w="2855"/>
        <w:gridCol w:w="800"/>
        <w:gridCol w:w="1513"/>
        <w:gridCol w:w="1513"/>
        <w:gridCol w:w="1951"/>
        <w:gridCol w:w="1122"/>
        <w:gridCol w:w="167"/>
      </w:tblGrid>
      <w:tr w:rsidR="00463303" w:rsidRPr="007F0347" w:rsidTr="00796266">
        <w:trPr>
          <w:gridAfter w:val="1"/>
          <w:wAfter w:w="164" w:type="pct"/>
          <w:cantSplit/>
          <w:trHeight w:val="23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347" w:rsidRDefault="007F0347" w:rsidP="00463303">
            <w:pPr>
              <w:rPr>
                <w:sz w:val="30"/>
                <w:szCs w:val="30"/>
              </w:rPr>
            </w:pPr>
          </w:p>
          <w:p w:rsidR="00463303" w:rsidRDefault="00463303" w:rsidP="00463303">
            <w:pPr>
              <w:rPr>
                <w:sz w:val="30"/>
                <w:szCs w:val="30"/>
              </w:rPr>
            </w:pPr>
          </w:p>
          <w:p w:rsidR="00463303" w:rsidRDefault="00463303" w:rsidP="00463303">
            <w:pPr>
              <w:rPr>
                <w:sz w:val="30"/>
                <w:szCs w:val="30"/>
              </w:rPr>
            </w:pPr>
          </w:p>
          <w:p w:rsidR="00463303" w:rsidRDefault="00463303" w:rsidP="00463303">
            <w:pPr>
              <w:rPr>
                <w:sz w:val="30"/>
                <w:szCs w:val="30"/>
              </w:rPr>
            </w:pPr>
          </w:p>
          <w:p w:rsidR="00463303" w:rsidRDefault="00463303" w:rsidP="00463303">
            <w:pPr>
              <w:rPr>
                <w:sz w:val="30"/>
                <w:szCs w:val="30"/>
              </w:rPr>
            </w:pPr>
          </w:p>
          <w:p w:rsidR="00463303" w:rsidRDefault="00463303" w:rsidP="00463303">
            <w:pPr>
              <w:rPr>
                <w:sz w:val="30"/>
                <w:szCs w:val="30"/>
              </w:rPr>
            </w:pPr>
          </w:p>
          <w:p w:rsidR="00463303" w:rsidRDefault="00463303" w:rsidP="00463303">
            <w:pPr>
              <w:rPr>
                <w:sz w:val="30"/>
                <w:szCs w:val="30"/>
              </w:rPr>
            </w:pPr>
          </w:p>
          <w:p w:rsidR="00463303" w:rsidRDefault="00463303" w:rsidP="00463303">
            <w:pPr>
              <w:rPr>
                <w:sz w:val="30"/>
                <w:szCs w:val="30"/>
              </w:rPr>
            </w:pPr>
          </w:p>
          <w:p w:rsidR="00463303" w:rsidRDefault="00463303" w:rsidP="00463303">
            <w:pPr>
              <w:rPr>
                <w:sz w:val="30"/>
                <w:szCs w:val="30"/>
              </w:rPr>
            </w:pPr>
          </w:p>
          <w:p w:rsidR="00463303" w:rsidRDefault="00463303" w:rsidP="00463303">
            <w:pPr>
              <w:rPr>
                <w:sz w:val="30"/>
                <w:szCs w:val="30"/>
              </w:rPr>
            </w:pPr>
          </w:p>
          <w:p w:rsidR="00463303" w:rsidRDefault="00463303" w:rsidP="00463303">
            <w:pPr>
              <w:rPr>
                <w:sz w:val="30"/>
                <w:szCs w:val="30"/>
              </w:rPr>
            </w:pPr>
          </w:p>
          <w:p w:rsidR="00463303" w:rsidRDefault="00463303" w:rsidP="00463303">
            <w:pPr>
              <w:rPr>
                <w:sz w:val="30"/>
                <w:szCs w:val="30"/>
              </w:rPr>
            </w:pPr>
          </w:p>
          <w:p w:rsidR="00463303" w:rsidRPr="007F0347" w:rsidRDefault="00463303" w:rsidP="00463303">
            <w:pPr>
              <w:rPr>
                <w:sz w:val="30"/>
                <w:szCs w:val="3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tabs>
                <w:tab w:val="left" w:pos="371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46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303" w:rsidRPr="007F0347" w:rsidRDefault="00463303" w:rsidP="00463303">
            <w:pPr>
              <w:tabs>
                <w:tab w:val="left" w:pos="5659"/>
                <w:tab w:val="left" w:pos="8882"/>
              </w:tabs>
              <w:ind w:right="273"/>
            </w:pPr>
            <w:r>
              <w:t xml:space="preserve">   </w:t>
            </w:r>
            <w:r w:rsidR="009B0250">
              <w:t xml:space="preserve">                      </w:t>
            </w:r>
          </w:p>
          <w:tbl>
            <w:tblPr>
              <w:tblW w:w="5155" w:type="pct"/>
              <w:tblLook w:val="0000"/>
            </w:tblPr>
            <w:tblGrid>
              <w:gridCol w:w="518"/>
              <w:gridCol w:w="489"/>
              <w:gridCol w:w="8827"/>
            </w:tblGrid>
            <w:tr w:rsidR="00463303" w:rsidRPr="007F0347" w:rsidTr="00882A8A">
              <w:trPr>
                <w:cantSplit/>
                <w:trHeight w:val="23"/>
              </w:trPr>
              <w:tc>
                <w:tcPr>
                  <w:tcW w:w="22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3303" w:rsidRPr="007F0347" w:rsidRDefault="00463303" w:rsidP="00463303">
                  <w:pPr>
                    <w:tabs>
                      <w:tab w:val="left" w:pos="3710"/>
                      <w:tab w:val="left" w:pos="5659"/>
                      <w:tab w:val="left" w:pos="8882"/>
                    </w:tabs>
                    <w:ind w:left="-420" w:right="273"/>
                    <w:jc w:val="center"/>
                    <w:rPr>
                      <w:sz w:val="30"/>
                      <w:szCs w:val="30"/>
                    </w:rPr>
                  </w:pPr>
                  <w:r w:rsidRPr="007F0347">
                    <w:rPr>
                      <w:sz w:val="30"/>
                      <w:szCs w:val="30"/>
                    </w:rPr>
                    <w:t xml:space="preserve">                 </w:t>
                  </w:r>
                </w:p>
              </w:tc>
              <w:tc>
                <w:tcPr>
                  <w:tcW w:w="1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3303" w:rsidRPr="007F0347" w:rsidRDefault="00463303" w:rsidP="00463303">
                  <w:pPr>
                    <w:tabs>
                      <w:tab w:val="left" w:pos="3710"/>
                      <w:tab w:val="left" w:pos="5659"/>
                      <w:tab w:val="left" w:pos="8882"/>
                    </w:tabs>
                    <w:ind w:right="273"/>
                    <w:jc w:val="center"/>
                    <w:rPr>
                      <w:sz w:val="30"/>
                      <w:szCs w:val="30"/>
                    </w:rPr>
                  </w:pPr>
                  <w:r w:rsidRPr="007F0347">
                    <w:rPr>
                      <w:sz w:val="30"/>
                      <w:szCs w:val="30"/>
                    </w:rPr>
                    <w:t xml:space="preserve">   </w:t>
                  </w:r>
                </w:p>
              </w:tc>
              <w:tc>
                <w:tcPr>
                  <w:tcW w:w="26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3303" w:rsidRDefault="00463303" w:rsidP="00463303">
                  <w:pPr>
                    <w:tabs>
                      <w:tab w:val="left" w:pos="3710"/>
                      <w:tab w:val="left" w:pos="5659"/>
                      <w:tab w:val="left" w:pos="8882"/>
                    </w:tabs>
                    <w:ind w:left="-351" w:right="273"/>
                    <w:jc w:val="right"/>
                  </w:pPr>
                  <w:r>
                    <w:t>Приложение № 8</w:t>
                  </w:r>
                </w:p>
                <w:p w:rsidR="00463303" w:rsidRPr="007F0347" w:rsidRDefault="00463303" w:rsidP="00463303">
                  <w:pPr>
                    <w:tabs>
                      <w:tab w:val="left" w:pos="3710"/>
                      <w:tab w:val="left" w:pos="5659"/>
                      <w:tab w:val="left" w:pos="8882"/>
                    </w:tabs>
                    <w:ind w:left="-351" w:right="273"/>
                    <w:jc w:val="center"/>
                  </w:pPr>
                  <w:r>
                    <w:t xml:space="preserve">                                                                             к Решению Совета народных </w:t>
                  </w:r>
                  <w:r w:rsidRPr="007F0347">
                    <w:t>депутатов</w:t>
                  </w:r>
                  <w:r>
                    <w:t xml:space="preserve"> </w:t>
                  </w:r>
                </w:p>
                <w:p w:rsidR="00463303" w:rsidRPr="007F0347" w:rsidRDefault="00306384" w:rsidP="00463303">
                  <w:pPr>
                    <w:tabs>
                      <w:tab w:val="left" w:pos="3710"/>
                      <w:tab w:val="left" w:pos="5659"/>
                      <w:tab w:val="left" w:pos="8882"/>
                    </w:tabs>
                    <w:ind w:right="273"/>
                    <w:jc w:val="right"/>
                  </w:pPr>
                  <w:r>
                    <w:t>Тресоруковского</w:t>
                  </w:r>
                  <w:r w:rsidR="00463303" w:rsidRPr="007F0347">
                    <w:t xml:space="preserve"> сельского поселения</w:t>
                  </w:r>
                </w:p>
                <w:p w:rsidR="00463303" w:rsidRPr="007F0347" w:rsidRDefault="00463303" w:rsidP="00463303">
                  <w:pPr>
                    <w:tabs>
                      <w:tab w:val="left" w:pos="3710"/>
                      <w:tab w:val="left" w:pos="5659"/>
                      <w:tab w:val="left" w:pos="8882"/>
                    </w:tabs>
                    <w:ind w:right="273"/>
                    <w:jc w:val="right"/>
                  </w:pPr>
                  <w:r w:rsidRPr="007F0347">
                    <w:t xml:space="preserve"> Лискинского муниципального района</w:t>
                  </w:r>
                </w:p>
                <w:p w:rsidR="00463303" w:rsidRDefault="00463303" w:rsidP="00463303">
                  <w:pPr>
                    <w:tabs>
                      <w:tab w:val="left" w:pos="3710"/>
                      <w:tab w:val="left" w:pos="5659"/>
                      <w:tab w:val="left" w:pos="8882"/>
                    </w:tabs>
                    <w:ind w:right="273"/>
                    <w:jc w:val="right"/>
                  </w:pPr>
                  <w:r w:rsidRPr="007F0347">
                    <w:t xml:space="preserve"> Воронежской области</w:t>
                  </w:r>
                  <w:r>
                    <w:t xml:space="preserve"> </w:t>
                  </w:r>
                  <w:r w:rsidRPr="007F0347">
                    <w:t xml:space="preserve">от ____________2018года № ___  </w:t>
                  </w:r>
                </w:p>
                <w:p w:rsidR="00463303" w:rsidRDefault="00463303" w:rsidP="00463303">
                  <w:pPr>
                    <w:tabs>
                      <w:tab w:val="left" w:pos="3710"/>
                      <w:tab w:val="left" w:pos="5659"/>
                      <w:tab w:val="left" w:pos="8882"/>
                    </w:tabs>
                    <w:ind w:right="273"/>
                    <w:jc w:val="right"/>
                  </w:pPr>
                  <w:r>
                    <w:t xml:space="preserve"> «О </w:t>
                  </w:r>
                  <w:r w:rsidRPr="007F0347">
                    <w:t>бюджете</w:t>
                  </w:r>
                  <w:r>
                    <w:t xml:space="preserve"> </w:t>
                  </w:r>
                  <w:r w:rsidR="00306384">
                    <w:t>Тресоруковского</w:t>
                  </w:r>
                  <w:r>
                    <w:t xml:space="preserve"> сельского поселения </w:t>
                  </w:r>
                </w:p>
                <w:p w:rsidR="00463303" w:rsidRDefault="00463303" w:rsidP="00463303">
                  <w:pPr>
                    <w:tabs>
                      <w:tab w:val="left" w:pos="3710"/>
                      <w:tab w:val="left" w:pos="5659"/>
                      <w:tab w:val="left" w:pos="8882"/>
                    </w:tabs>
                    <w:ind w:right="273"/>
                    <w:jc w:val="right"/>
                  </w:pPr>
                  <w:r>
                    <w:t>Лискинского муниципального района</w:t>
                  </w:r>
                </w:p>
                <w:p w:rsidR="00463303" w:rsidRDefault="00463303" w:rsidP="00463303">
                  <w:pPr>
                    <w:tabs>
                      <w:tab w:val="left" w:pos="3710"/>
                      <w:tab w:val="left" w:pos="5659"/>
                      <w:tab w:val="left" w:pos="8882"/>
                    </w:tabs>
                    <w:ind w:right="273"/>
                    <w:jc w:val="right"/>
                  </w:pPr>
                  <w:r>
                    <w:t xml:space="preserve"> Воронежской области на 2019 год и </w:t>
                  </w:r>
                </w:p>
                <w:p w:rsidR="00463303" w:rsidRPr="007F0347" w:rsidRDefault="00463303" w:rsidP="00463303">
                  <w:pPr>
                    <w:tabs>
                      <w:tab w:val="left" w:pos="3710"/>
                      <w:tab w:val="left" w:pos="5659"/>
                      <w:tab w:val="left" w:pos="8882"/>
                    </w:tabs>
                    <w:ind w:right="273"/>
                    <w:jc w:val="right"/>
                  </w:pPr>
                  <w:r>
                    <w:t>на плановый период 2020 и 2021 годов»</w:t>
                  </w:r>
                </w:p>
              </w:tc>
            </w:tr>
          </w:tbl>
          <w:p w:rsidR="009B0250" w:rsidRDefault="009B0250" w:rsidP="00463303">
            <w:pPr>
              <w:tabs>
                <w:tab w:val="left" w:pos="3710"/>
                <w:tab w:val="left" w:pos="5659"/>
                <w:tab w:val="left" w:pos="8882"/>
              </w:tabs>
              <w:ind w:left="-351" w:right="273"/>
            </w:pPr>
            <w:r>
              <w:t xml:space="preserve">                 </w:t>
            </w:r>
            <w:r w:rsidR="00463303">
              <w:t xml:space="preserve">                               </w:t>
            </w:r>
          </w:p>
          <w:p w:rsidR="00463303" w:rsidRPr="007F0347" w:rsidRDefault="009B0250" w:rsidP="00463303">
            <w:pPr>
              <w:tabs>
                <w:tab w:val="left" w:pos="3710"/>
                <w:tab w:val="left" w:pos="5659"/>
                <w:tab w:val="left" w:pos="8882"/>
              </w:tabs>
              <w:ind w:left="-351" w:right="273"/>
              <w:jc w:val="right"/>
            </w:pPr>
            <w:r>
              <w:t xml:space="preserve">                                                           </w:t>
            </w:r>
          </w:p>
          <w:p w:rsidR="007F0347" w:rsidRPr="007F0347" w:rsidRDefault="007F0347" w:rsidP="00463303">
            <w:pPr>
              <w:tabs>
                <w:tab w:val="left" w:pos="3710"/>
                <w:tab w:val="left" w:pos="5659"/>
                <w:tab w:val="left" w:pos="8882"/>
              </w:tabs>
              <w:ind w:right="273"/>
              <w:jc w:val="center"/>
            </w:pPr>
          </w:p>
        </w:tc>
      </w:tr>
      <w:tr w:rsidR="00463303" w:rsidRPr="007F0347" w:rsidTr="00796266">
        <w:trPr>
          <w:gridAfter w:val="1"/>
          <w:wAfter w:w="164" w:type="pct"/>
          <w:cantSplit/>
          <w:trHeight w:val="23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tabs>
                <w:tab w:val="left" w:pos="371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tabs>
                <w:tab w:val="left" w:pos="371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46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347" w:rsidRPr="007F0347" w:rsidRDefault="007F0347" w:rsidP="00882A8A">
            <w:pPr>
              <w:tabs>
                <w:tab w:val="left" w:pos="3710"/>
              </w:tabs>
              <w:jc w:val="right"/>
            </w:pPr>
          </w:p>
        </w:tc>
      </w:tr>
      <w:tr w:rsidR="00796266" w:rsidTr="00796266">
        <w:trPr>
          <w:cantSplit/>
          <w:trHeight w:val="2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266" w:rsidRPr="005714FD" w:rsidRDefault="00796266" w:rsidP="00EF742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796266" w:rsidTr="00796266">
        <w:trPr>
          <w:cantSplit/>
          <w:trHeight w:val="2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(государственным программам и  непрограммным  направлениям</w:t>
            </w:r>
          </w:p>
        </w:tc>
      </w:tr>
      <w:tr w:rsidR="00796266" w:rsidTr="00796266">
        <w:trPr>
          <w:cantSplit/>
          <w:trHeight w:val="2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деятельности), группам видов расходов, разделам, подразделам</w:t>
            </w:r>
          </w:p>
        </w:tc>
      </w:tr>
      <w:tr w:rsidR="00796266" w:rsidTr="00796266">
        <w:trPr>
          <w:cantSplit/>
          <w:trHeight w:val="2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классификации расходов бюджета Тресоруковского сельского</w:t>
            </w:r>
            <w:r w:rsidRPr="005714FD">
              <w:rPr>
                <w:b/>
                <w:bCs/>
                <w:szCs w:val="28"/>
              </w:rPr>
              <w:t xml:space="preserve"> поселения</w:t>
            </w:r>
          </w:p>
        </w:tc>
      </w:tr>
      <w:tr w:rsidR="00796266" w:rsidTr="00796266">
        <w:trPr>
          <w:cantSplit/>
          <w:trHeight w:val="2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266" w:rsidRPr="005714FD" w:rsidRDefault="00796266" w:rsidP="00EF74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            </w:t>
            </w:r>
            <w:r w:rsidRPr="005714FD">
              <w:rPr>
                <w:b/>
                <w:bCs/>
                <w:szCs w:val="28"/>
              </w:rPr>
              <w:t>Лискинского муниципального района Воронежской области</w:t>
            </w:r>
            <w:r>
              <w:rPr>
                <w:b/>
                <w:bCs/>
                <w:szCs w:val="28"/>
              </w:rPr>
              <w:t xml:space="preserve">                      </w:t>
            </w:r>
          </w:p>
          <w:p w:rsidR="00796266" w:rsidRDefault="00796266" w:rsidP="00EF742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 2019 год и плановый период 2020 и 2021 годов.</w:t>
            </w:r>
          </w:p>
          <w:p w:rsidR="00796266" w:rsidRDefault="00796266" w:rsidP="00EF7427">
            <w:pPr>
              <w:jc w:val="center"/>
              <w:rPr>
                <w:b/>
                <w:bCs/>
                <w:szCs w:val="28"/>
              </w:rPr>
            </w:pPr>
          </w:p>
          <w:p w:rsidR="00796266" w:rsidRPr="005714FD" w:rsidRDefault="00796266" w:rsidP="00EF7427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796266" w:rsidTr="00796266">
        <w:trPr>
          <w:cantSplit/>
          <w:trHeight w:val="23"/>
        </w:trPr>
        <w:tc>
          <w:tcPr>
            <w:tcW w:w="15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тыс.рублей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jc w:val="center"/>
              <w:rPr>
                <w:sz w:val="30"/>
                <w:szCs w:val="30"/>
              </w:rPr>
            </w:pPr>
          </w:p>
        </w:tc>
      </w:tr>
    </w:tbl>
    <w:p w:rsidR="00796266" w:rsidRDefault="00796266" w:rsidP="00796266">
      <w:pPr>
        <w:rPr>
          <w:sz w:val="2"/>
        </w:rPr>
      </w:pPr>
    </w:p>
    <w:tbl>
      <w:tblPr>
        <w:tblW w:w="10945" w:type="dxa"/>
        <w:tblInd w:w="-1201" w:type="dxa"/>
        <w:tblLayout w:type="fixed"/>
        <w:tblLook w:val="0000"/>
      </w:tblPr>
      <w:tblGrid>
        <w:gridCol w:w="3686"/>
        <w:gridCol w:w="1984"/>
        <w:gridCol w:w="709"/>
        <w:gridCol w:w="567"/>
        <w:gridCol w:w="567"/>
        <w:gridCol w:w="1134"/>
        <w:gridCol w:w="1102"/>
        <w:gridCol w:w="20"/>
        <w:gridCol w:w="12"/>
        <w:gridCol w:w="8"/>
        <w:gridCol w:w="1126"/>
        <w:gridCol w:w="30"/>
      </w:tblGrid>
      <w:tr w:rsidR="00796266" w:rsidRPr="00C76D60" w:rsidTr="00371A3F">
        <w:trPr>
          <w:gridAfter w:val="1"/>
          <w:wAfter w:w="30" w:type="dxa"/>
          <w:cantSplit/>
          <w:trHeight w:val="520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66" w:rsidRPr="00C76D60" w:rsidRDefault="00796266" w:rsidP="00EF7427">
            <w:pPr>
              <w:jc w:val="center"/>
            </w:pPr>
            <w:r w:rsidRPr="00C76D60"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6266" w:rsidRPr="00C76D60" w:rsidRDefault="00796266" w:rsidP="00EF7427">
            <w:pPr>
              <w:jc w:val="center"/>
            </w:pPr>
            <w:r w:rsidRPr="00C76D60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66" w:rsidRPr="00C76D60" w:rsidRDefault="00796266" w:rsidP="00EF7427">
            <w:pPr>
              <w:jc w:val="center"/>
            </w:pPr>
            <w:r w:rsidRPr="00C76D60"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6266" w:rsidRPr="00C76D60" w:rsidRDefault="00796266" w:rsidP="00EF7427">
            <w:pPr>
              <w:jc w:val="center"/>
            </w:pPr>
            <w:r w:rsidRPr="00C76D60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6266" w:rsidRPr="00C76D60" w:rsidRDefault="00796266" w:rsidP="00EF7427">
            <w:pPr>
              <w:jc w:val="center"/>
            </w:pPr>
            <w:r w:rsidRPr="00C76D60">
              <w:t>Пр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66" w:rsidRPr="00C76D60" w:rsidRDefault="00796266" w:rsidP="00EF7427">
            <w:pPr>
              <w:tabs>
                <w:tab w:val="left" w:pos="3813"/>
              </w:tabs>
              <w:jc w:val="center"/>
            </w:pPr>
            <w:r w:rsidRPr="00C76D60">
              <w:t>Сумма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80"/>
          <w:tblHeader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66" w:rsidRPr="00C76D60" w:rsidRDefault="00796266" w:rsidP="00EF7427">
            <w:pPr>
              <w:jc w:val="center"/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66" w:rsidRPr="00C76D60" w:rsidRDefault="00796266" w:rsidP="00EF7427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66" w:rsidRPr="00C76D60" w:rsidRDefault="00796266" w:rsidP="00EF7427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66" w:rsidRPr="00C76D60" w:rsidRDefault="00796266" w:rsidP="00EF742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66" w:rsidRPr="00A77756" w:rsidRDefault="00796266" w:rsidP="00EF7427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66" w:rsidRPr="00A77756" w:rsidRDefault="00796266" w:rsidP="00EF7427">
            <w:pPr>
              <w:jc w:val="center"/>
              <w:rPr>
                <w:b/>
              </w:rPr>
            </w:pPr>
            <w:r w:rsidRPr="00A77756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66" w:rsidRPr="00A77756" w:rsidRDefault="00796266" w:rsidP="00EF7427">
            <w:pPr>
              <w:jc w:val="center"/>
              <w:rPr>
                <w:b/>
              </w:rPr>
            </w:pPr>
            <w:r w:rsidRPr="00A77756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</w:tr>
      <w:tr w:rsidR="00796266" w:rsidRPr="006C317A" w:rsidTr="00371A3F">
        <w:trPr>
          <w:gridAfter w:val="1"/>
          <w:wAfter w:w="30" w:type="dxa"/>
          <w:cantSplit/>
          <w:trHeight w:val="6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6C317A" w:rsidRDefault="00796266" w:rsidP="00EF7427">
            <w:pPr>
              <w:spacing w:before="80" w:after="80"/>
              <w:jc w:val="both"/>
              <w:rPr>
                <w:b/>
                <w:bCs/>
              </w:rPr>
            </w:pPr>
            <w:r w:rsidRPr="006C317A">
              <w:rPr>
                <w:b/>
                <w:bCs/>
              </w:rPr>
              <w:t>В С Е Г 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6C317A" w:rsidRDefault="00796266" w:rsidP="00EF7427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6C317A" w:rsidRDefault="00796266" w:rsidP="00EF7427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6C317A" w:rsidRDefault="00796266" w:rsidP="00EF7427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6C317A" w:rsidRDefault="00796266" w:rsidP="00EF7427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6C317A" w:rsidRDefault="00796266" w:rsidP="00EF7427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25133,3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6C317A" w:rsidRDefault="00796266" w:rsidP="00EF7427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14961,9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6C317A" w:rsidRDefault="00796266" w:rsidP="00EF7427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15507,4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  <w:rPr>
                <w:b/>
                <w:szCs w:val="28"/>
              </w:rPr>
            </w:pPr>
            <w:r w:rsidRPr="00C76D60">
              <w:rPr>
                <w:b/>
                <w:szCs w:val="28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  <w:rPr>
                <w:b/>
                <w:szCs w:val="28"/>
              </w:rPr>
            </w:pPr>
            <w:r w:rsidRPr="00C76D60">
              <w:rPr>
                <w:b/>
                <w:szCs w:val="28"/>
              </w:rPr>
              <w:t>11 0</w:t>
            </w:r>
            <w:r>
              <w:rPr>
                <w:b/>
                <w:szCs w:val="28"/>
              </w:rPr>
              <w:t xml:space="preserve"> 00</w:t>
            </w:r>
            <w:r w:rsidRPr="00C76D60">
              <w:rPr>
                <w:b/>
                <w:szCs w:val="28"/>
              </w:rPr>
              <w:t xml:space="preserve"> 0000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14448,4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4039,0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4244,0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C09B7" w:rsidRDefault="00796266" w:rsidP="00EF7427">
            <w:pPr>
              <w:spacing w:before="60" w:after="60"/>
              <w:jc w:val="both"/>
              <w:rPr>
                <w:b/>
                <w:szCs w:val="28"/>
              </w:rPr>
            </w:pPr>
            <w:r w:rsidRPr="004C09B7">
              <w:rPr>
                <w:b/>
                <w:szCs w:val="28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11 1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13403,4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2937,0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3079,0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13403,4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2937,0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3079,0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 w:rsidRPr="00C76D60"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</w:t>
            </w:r>
            <w:r>
              <w:t>Р</w:t>
            </w:r>
            <w:r w:rsidRPr="00C76D60">
              <w:t>асходы на оплату труда)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11 1</w:t>
            </w:r>
            <w:r>
              <w:t xml:space="preserve"> 01</w:t>
            </w:r>
            <w:r w:rsidRPr="00C76D60">
              <w:t xml:space="preserve"> 0059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center"/>
            </w:pPr>
            <w:r w:rsidRPr="00C76D6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2024,0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2154,0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2296,0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 w:rsidRPr="00C76D60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11 1</w:t>
            </w:r>
            <w:r>
              <w:t xml:space="preserve"> 01</w:t>
            </w:r>
            <w:r w:rsidRPr="00C76D60">
              <w:t xml:space="preserve"> 0059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3309,0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751,0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751,0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поселения» (Закупка товаров работ и услуг для муниципальных нужд за счет средств бюджетов другого уровня)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11 1</w:t>
            </w:r>
            <w:r>
              <w:t xml:space="preserve"> 01</w:t>
            </w:r>
            <w:r w:rsidRPr="00C76D60">
              <w:t xml:space="preserve"> </w:t>
            </w:r>
            <w:r>
              <w:t>84670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7971,6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</w:tr>
      <w:tr w:rsidR="00796266" w:rsidRPr="00C76D60" w:rsidTr="00371A3F">
        <w:trPr>
          <w:gridAfter w:val="1"/>
          <w:wAfter w:w="30" w:type="dxa"/>
          <w:cantSplit/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>
              <w:t xml:space="preserve"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поселения» (Иные бюджетные ассигнования) софинансирование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11 1</w:t>
            </w:r>
            <w:r>
              <w:t xml:space="preserve"> 01</w:t>
            </w:r>
            <w:r w:rsidRPr="00C76D60">
              <w:t xml:space="preserve"> </w:t>
            </w:r>
            <w:r>
              <w:rPr>
                <w:lang w:val="en-US"/>
              </w:rPr>
              <w:t>S</w:t>
            </w:r>
            <w: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1A0D6B" w:rsidRDefault="00796266" w:rsidP="00EF7427">
            <w:pPr>
              <w:spacing w:before="60" w:after="60"/>
              <w:jc w:val="right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59,8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</w:tr>
      <w:tr w:rsidR="00796266" w:rsidRPr="00C76D60" w:rsidTr="00371A3F">
        <w:trPr>
          <w:gridAfter w:val="1"/>
          <w:wAfter w:w="30" w:type="dxa"/>
          <w:cantSplit/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 w:rsidRPr="00C76D60"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11 1</w:t>
            </w:r>
            <w:r>
              <w:t xml:space="preserve"> 01</w:t>
            </w:r>
            <w:r w:rsidRPr="00C76D60">
              <w:t xml:space="preserve"> 0059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39,0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32,0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C09B7" w:rsidRDefault="00796266" w:rsidP="00EF7427">
            <w:pPr>
              <w:spacing w:before="60" w:after="6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11 2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1045,0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1165,0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>
              <w:t>Основное мероприятие 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1045,0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1165,0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 w:rsidRPr="00C76D60"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11 2</w:t>
            </w:r>
            <w:r>
              <w:t xml:space="preserve"> 01</w:t>
            </w:r>
            <w:r w:rsidRPr="00C76D60">
              <w:t xml:space="preserve"> </w:t>
            </w:r>
            <w:r>
              <w:t>851</w:t>
            </w:r>
            <w:r w:rsidRPr="00C76D60">
              <w:t>9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839,0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892,0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951,1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 w:rsidRPr="00C76D60"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  <w:rPr>
                <w:b/>
              </w:rPr>
            </w:pPr>
            <w:r w:rsidRPr="00C76D60">
              <w:t>11 2</w:t>
            </w:r>
            <w:r>
              <w:t xml:space="preserve"> 01</w:t>
            </w:r>
            <w:r w:rsidRPr="00C76D60">
              <w:t xml:space="preserve"> </w:t>
            </w:r>
            <w:r>
              <w:t>851</w:t>
            </w:r>
            <w:r w:rsidRPr="00C76D60">
              <w:t>9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206,0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</w:pPr>
            <w:r>
              <w:t xml:space="preserve">     210,0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213,9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3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  <w:rPr>
                <w:szCs w:val="28"/>
              </w:rPr>
            </w:pPr>
            <w:r w:rsidRPr="00C76D60">
              <w:rPr>
                <w:b/>
                <w:szCs w:val="28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  <w:rPr>
                <w:b/>
                <w:szCs w:val="28"/>
              </w:rPr>
            </w:pPr>
            <w:r w:rsidRPr="00C76D60">
              <w:rPr>
                <w:b/>
                <w:szCs w:val="28"/>
              </w:rPr>
              <w:t>16 0</w:t>
            </w:r>
            <w:r>
              <w:rPr>
                <w:b/>
                <w:szCs w:val="28"/>
              </w:rPr>
              <w:t xml:space="preserve"> 00</w:t>
            </w:r>
            <w:r w:rsidRPr="00C76D60">
              <w:rPr>
                <w:b/>
                <w:szCs w:val="28"/>
              </w:rPr>
              <w:t xml:space="preserve"> 0000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6232,9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6638,9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6645,4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3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C09B7" w:rsidRDefault="00796266" w:rsidP="00EF7427">
            <w:pPr>
              <w:spacing w:before="60" w:after="60"/>
              <w:jc w:val="both"/>
              <w:rPr>
                <w:b/>
                <w:szCs w:val="28"/>
              </w:rPr>
            </w:pPr>
            <w:r w:rsidRPr="004C09B7">
              <w:rPr>
                <w:b/>
                <w:szCs w:val="28"/>
              </w:rPr>
              <w:t xml:space="preserve">2.1Подпрограмма «Функционирование </w:t>
            </w:r>
            <w:r>
              <w:rPr>
                <w:b/>
                <w:szCs w:val="28"/>
              </w:rPr>
              <w:t>высшего должностного лица местной администрации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16 1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920,0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8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>
              <w:lastRenderedPageBreak/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920,0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920,0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920,0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1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 w:rsidRPr="00C76D60">
              <w:t xml:space="preserve">Расходы на обеспечение функций </w:t>
            </w:r>
            <w:r>
              <w:t xml:space="preserve">главы муниципального образования </w:t>
            </w:r>
            <w:r w:rsidRPr="00C76D60">
              <w:t xml:space="preserve">в рамках  подпрограммы  «Функционирование </w:t>
            </w:r>
            <w:r>
              <w:t>высшего должностного лица местной администрации»</w:t>
            </w:r>
            <w:r w:rsidRPr="00C76D60">
              <w:t xml:space="preserve"> муниципальной</w:t>
            </w:r>
            <w:r>
              <w:t xml:space="preserve"> </w:t>
            </w:r>
            <w:r w:rsidRPr="00C76D60">
              <w:t>программы «Муниципальное управление и гражданское общество» (</w:t>
            </w:r>
            <w:r>
              <w:t>Р</w:t>
            </w:r>
            <w:r w:rsidRPr="00C76D60">
              <w:t>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16 1</w:t>
            </w:r>
            <w:r>
              <w:t xml:space="preserve"> 01</w:t>
            </w:r>
            <w:r w:rsidRPr="00C76D60">
              <w:t xml:space="preserve"> 920</w:t>
            </w: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920,0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920,0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920,0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5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C09B7" w:rsidRDefault="00796266" w:rsidP="00EF7427">
            <w:pPr>
              <w:spacing w:before="60" w:after="6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16 2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2052,0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2070,0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2070,0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6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2018,0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1828,0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1876,0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13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 w:rsidRPr="00C76D60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</w:t>
            </w:r>
            <w:r>
              <w:t>Р</w:t>
            </w:r>
            <w:r w:rsidRPr="00C76D60">
              <w:t>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16 2</w:t>
            </w:r>
            <w:r>
              <w:t xml:space="preserve"> 01</w:t>
            </w:r>
            <w:r w:rsidRPr="00C76D60">
              <w:t xml:space="preserve"> 9201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1688,0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1688,0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1688,0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 w:rsidRPr="00C76D60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16 2</w:t>
            </w:r>
            <w:r>
              <w:t xml:space="preserve"> 01</w:t>
            </w:r>
            <w:r w:rsidRPr="00C76D60">
              <w:t xml:space="preserve"> 9201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364,0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382,0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382,0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C09B7" w:rsidRDefault="00796266" w:rsidP="00EF7427">
            <w:pPr>
              <w:spacing w:before="60" w:after="60"/>
              <w:jc w:val="both"/>
              <w:rPr>
                <w:b/>
                <w:szCs w:val="28"/>
              </w:rPr>
            </w:pPr>
            <w:r w:rsidRPr="004C09B7">
              <w:rPr>
                <w:b/>
                <w:szCs w:val="28"/>
              </w:rPr>
              <w:lastRenderedPageBreak/>
              <w:t>2.3.Подпрограмма           «Обеспечение реализации Муниципальной Программы»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16 3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55504E" w:rsidRDefault="00796266" w:rsidP="00EF7427">
            <w:pPr>
              <w:spacing w:before="60" w:after="60"/>
              <w:jc w:val="right"/>
              <w:rPr>
                <w:b/>
              </w:rPr>
            </w:pPr>
            <w:r w:rsidRPr="0055504E">
              <w:rPr>
                <w:b/>
              </w:rPr>
              <w:t>2638,0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55504E" w:rsidRDefault="00796266" w:rsidP="00EF7427">
            <w:pPr>
              <w:spacing w:before="60" w:after="60"/>
              <w:jc w:val="right"/>
              <w:rPr>
                <w:b/>
              </w:rPr>
            </w:pPr>
            <w:r w:rsidRPr="0055504E">
              <w:rPr>
                <w:b/>
              </w:rPr>
              <w:t>2638,0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55504E" w:rsidRDefault="00796266" w:rsidP="00EF7427">
            <w:pPr>
              <w:spacing w:before="60" w:after="60"/>
              <w:jc w:val="right"/>
              <w:rPr>
                <w:b/>
              </w:rPr>
            </w:pPr>
            <w:r w:rsidRPr="0055504E">
              <w:rPr>
                <w:b/>
              </w:rPr>
              <w:t>2638,0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both"/>
            </w:pPr>
            <w: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2638,0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2638,0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2638,0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both"/>
            </w:pPr>
            <w:r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2608,0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2608,0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2608,0</w:t>
            </w:r>
          </w:p>
        </w:tc>
      </w:tr>
      <w:tr w:rsidR="00796266" w:rsidRPr="00C76D60" w:rsidTr="00371A3F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>
              <w:t>Основное мероприятие  «Финансовое обеспечение выполнения других расходных обязательств поселения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30,0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30,0</w:t>
            </w:r>
          </w:p>
        </w:tc>
      </w:tr>
      <w:tr w:rsidR="00796266" w:rsidRPr="00C76D60" w:rsidTr="00371A3F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 w:rsidRPr="00C76D60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16 3</w:t>
            </w:r>
            <w:r>
              <w:t xml:space="preserve"> 02</w:t>
            </w:r>
            <w:r w:rsidRPr="00C76D60">
              <w:t xml:space="preserve"> 9020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30,0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30,0</w:t>
            </w:r>
          </w:p>
        </w:tc>
      </w:tr>
      <w:tr w:rsidR="00796266" w:rsidRPr="00C76D60" w:rsidTr="00371A3F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C09B7" w:rsidRDefault="00796266" w:rsidP="00EF7427">
            <w:pPr>
              <w:spacing w:before="60" w:after="6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16 4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105</w:t>
            </w:r>
            <w:r w:rsidRPr="00A87C6A">
              <w:rPr>
                <w:b/>
              </w:rPr>
              <w:t>,0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105</w:t>
            </w:r>
            <w:r w:rsidRPr="00A87C6A">
              <w:rPr>
                <w:b/>
              </w:rPr>
              <w:t>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>
              <w:t>Основное мероприятие 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tabs>
                <w:tab w:val="left" w:pos="1158"/>
              </w:tabs>
              <w:spacing w:before="60" w:after="60"/>
              <w:jc w:val="right"/>
            </w:pPr>
            <w:r>
              <w:t>1,0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 w:rsidRPr="00C76D60">
              <w:lastRenderedPageBreak/>
              <w:t>Резервный фонд  местной администрации в рамках подпрограммы «Повышение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16 4</w:t>
            </w:r>
            <w:r>
              <w:t xml:space="preserve"> 01</w:t>
            </w:r>
            <w:r w:rsidRPr="00C76D60">
              <w:t xml:space="preserve"> 9057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80" w:after="80"/>
              <w:jc w:val="both"/>
            </w:pPr>
            <w:r w:rsidRPr="00C76D60">
              <w:t>Процентные платежи по муниципальному долгу  в рамках подпрограммы «Повышение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16 4</w:t>
            </w:r>
            <w:r>
              <w:t xml:space="preserve"> 02</w:t>
            </w:r>
            <w:r w:rsidRPr="00C76D60">
              <w:t xml:space="preserve"> 9788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2,0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102,0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102,0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102,0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80" w:after="80"/>
              <w:jc w:val="both"/>
            </w:pPr>
            <w:r w:rsidRPr="00C76D60">
              <w:t xml:space="preserve"> </w:t>
            </w: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</w:t>
            </w:r>
            <w:r w:rsidRPr="00C76D60">
              <w:t xml:space="preserve"> в рамках подпрограммы «Повышение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102,0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102,0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102,0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80" w:after="80"/>
              <w:jc w:val="both"/>
            </w:pPr>
            <w:r w:rsidRPr="00C76D60">
              <w:rPr>
                <w:b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16 5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129</w:t>
            </w:r>
            <w:r w:rsidRPr="00A87C6A">
              <w:rPr>
                <w:b/>
              </w:rPr>
              <w:t>,0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582,0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D937C1" w:rsidRDefault="00796266" w:rsidP="00EF7427">
            <w:pPr>
              <w:spacing w:before="60" w:after="60"/>
              <w:jc w:val="right"/>
              <w:rPr>
                <w:b/>
              </w:rPr>
            </w:pPr>
            <w:r w:rsidRPr="00D937C1">
              <w:rPr>
                <w:b/>
              </w:rPr>
              <w:t>582,0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129,0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582,0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582,0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80" w:after="80"/>
              <w:jc w:val="both"/>
            </w:pPr>
            <w:r w:rsidRPr="00C76D60"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16 5</w:t>
            </w:r>
            <w:r>
              <w:t xml:space="preserve"> 01</w:t>
            </w:r>
            <w:r w:rsidRPr="00C76D60">
              <w:t xml:space="preserve"> 9143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10,0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80" w:after="80"/>
              <w:jc w:val="both"/>
            </w:pPr>
            <w:r>
              <w:t>Мероприятия в сфере защиты населения от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16 5</w:t>
            </w:r>
            <w:r>
              <w:t xml:space="preserve"> 02</w:t>
            </w:r>
            <w:r w:rsidRPr="00C76D60">
              <w:t xml:space="preserve"> 914</w:t>
            </w:r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303,0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303,0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80" w:after="80"/>
              <w:jc w:val="both"/>
            </w:pPr>
            <w:r w:rsidRPr="00C76D60">
              <w:lastRenderedPageBreak/>
              <w:t>Мероприятия в сфере защиты населения от   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16 5</w:t>
            </w:r>
            <w:r>
              <w:t xml:space="preserve"> 01</w:t>
            </w:r>
            <w:r w:rsidRPr="00C76D60">
              <w:t xml:space="preserve"> 9143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119,0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269,0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269,0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C09B7" w:rsidRDefault="00796266" w:rsidP="00EF7427">
            <w:pPr>
              <w:spacing w:before="80" w:after="8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2.</w:t>
            </w:r>
            <w:r>
              <w:rPr>
                <w:b/>
                <w:szCs w:val="28"/>
              </w:rPr>
              <w:t>6</w:t>
            </w:r>
            <w:r w:rsidRPr="004C09B7">
              <w:rPr>
                <w:b/>
                <w:szCs w:val="28"/>
              </w:rPr>
              <w:t>.Подпрограмма         «</w:t>
            </w:r>
            <w:r>
              <w:rPr>
                <w:b/>
                <w:szCs w:val="28"/>
              </w:rPr>
              <w:t>Социальная поддержка граждан</w:t>
            </w:r>
            <w:r w:rsidRPr="004C09B7">
              <w:rPr>
                <w:b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122,0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122,0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122,0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>
              <w:t>Основное мероприятие  «Доплаты к пенсиям муниципальных служащих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6F623A" w:rsidRDefault="00796266" w:rsidP="00EF7427">
            <w:pPr>
              <w:spacing w:before="60" w:after="60"/>
              <w:jc w:val="right"/>
            </w:pPr>
            <w: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122,0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122,0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122,0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80" w:after="80"/>
              <w:jc w:val="both"/>
            </w:pPr>
            <w:r w:rsidRPr="00C76D60">
              <w:t xml:space="preserve">Расходы </w:t>
            </w:r>
            <w:r>
              <w:t>на доплаты к пенсиям муниципальных служащих местной администрации</w:t>
            </w:r>
            <w:r w:rsidRPr="00C76D60">
              <w:t xml:space="preserve">  </w:t>
            </w:r>
            <w:r>
              <w:t>в рамках</w:t>
            </w:r>
            <w:r w:rsidRPr="00C76D60">
              <w:t xml:space="preserve"> </w:t>
            </w:r>
            <w:r>
              <w:t>подпрограммы «Социальная поддержка граждан»</w:t>
            </w:r>
            <w:r w:rsidRPr="00C76D60">
              <w:t xml:space="preserve"> муниципальной  программы «</w:t>
            </w:r>
            <w:r>
              <w:t>Муниципальное управление и гражданское общество</w:t>
            </w:r>
            <w:r w:rsidRPr="00C76D60">
              <w:t>» (</w:t>
            </w:r>
            <w:r>
              <w:t>Социальное обеспечение и иные выплаты населению</w:t>
            </w:r>
            <w:r w:rsidRPr="00C76D60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6F623A" w:rsidRDefault="00796266" w:rsidP="00EF7427">
            <w:pPr>
              <w:spacing w:before="60" w:after="60"/>
              <w:jc w:val="right"/>
            </w:pPr>
            <w:r w:rsidRPr="006F623A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6F623A" w:rsidRDefault="00796266" w:rsidP="00EF7427">
            <w:pPr>
              <w:spacing w:before="60" w:after="60"/>
              <w:jc w:val="right"/>
            </w:pPr>
            <w: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6F623A" w:rsidRDefault="00796266" w:rsidP="00EF7427">
            <w:pPr>
              <w:spacing w:before="60" w:after="60"/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6F623A" w:rsidRDefault="00796266" w:rsidP="00EF7427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122,0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122,0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122,0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C09B7" w:rsidRDefault="00796266" w:rsidP="00EF7427">
            <w:pPr>
              <w:spacing w:before="80" w:after="8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2.</w:t>
            </w:r>
            <w:r>
              <w:rPr>
                <w:b/>
                <w:szCs w:val="28"/>
              </w:rPr>
              <w:t>7</w:t>
            </w:r>
            <w:r w:rsidRPr="004C09B7">
              <w:rPr>
                <w:b/>
                <w:szCs w:val="28"/>
              </w:rPr>
              <w:t>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16 7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A87C6A">
              <w:rPr>
                <w:b/>
              </w:rPr>
              <w:t>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A87C6A">
              <w:rPr>
                <w:b/>
              </w:rPr>
              <w:t>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A87C6A">
              <w:rPr>
                <w:b/>
              </w:rPr>
              <w:t>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>
              <w:t>Основное мероприятие  «Мероприятия в области физической культуры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5,0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5,0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80" w:after="80"/>
              <w:jc w:val="both"/>
            </w:pPr>
            <w:r w:rsidRPr="00C76D60">
              <w:lastRenderedPageBreak/>
              <w:t>Мероприятия на  обеспечение  развития на территории поселения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16 7</w:t>
            </w:r>
            <w:r>
              <w:t xml:space="preserve"> 01</w:t>
            </w:r>
            <w:r w:rsidRPr="00C76D60">
              <w:t xml:space="preserve"> 9041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5,0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5,0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C09B7" w:rsidRDefault="00796266" w:rsidP="00EF7427">
            <w:pPr>
              <w:spacing w:before="80" w:after="8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2.</w:t>
            </w:r>
            <w:r>
              <w:rPr>
                <w:b/>
                <w:szCs w:val="28"/>
              </w:rPr>
              <w:t>8</w:t>
            </w:r>
            <w:r w:rsidRPr="004C09B7">
              <w:rPr>
                <w:b/>
                <w:szCs w:val="28"/>
              </w:rPr>
              <w:t>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16 8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196,9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196,9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203,4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>
              <w:t>Основное мероприятие  «</w:t>
            </w:r>
            <w:r w:rsidRPr="00C76D60">
              <w:t>Осуществление первичного воинского учёта на территориях, где отсутствуют военные ко</w:t>
            </w:r>
            <w:r>
              <w:t>миссариаты»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196,9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196,9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203,4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80" w:after="80"/>
              <w:jc w:val="both"/>
            </w:pPr>
            <w:r w:rsidRPr="00C76D60"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</w:t>
            </w:r>
            <w:r>
              <w:t>Р</w:t>
            </w:r>
            <w:r w:rsidRPr="00C76D60">
              <w:t xml:space="preserve">асходы на выплаты персоналу)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16 8</w:t>
            </w:r>
            <w:r>
              <w:t xml:space="preserve"> 01</w:t>
            </w:r>
            <w:r w:rsidRPr="00C76D60">
              <w:t xml:space="preserve"> 5118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176,3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176,3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176,3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80" w:after="80"/>
              <w:jc w:val="both"/>
            </w:pPr>
            <w:r w:rsidRPr="00C76D60"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16 8</w:t>
            </w:r>
            <w:r>
              <w:t xml:space="preserve"> 01</w:t>
            </w:r>
            <w:r w:rsidRPr="00C76D60">
              <w:t xml:space="preserve"> 5118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20,6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20,6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27,1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C09B7" w:rsidRDefault="00796266" w:rsidP="00EF7427">
            <w:pPr>
              <w:spacing w:before="80" w:after="8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2.</w:t>
            </w:r>
            <w:r>
              <w:rPr>
                <w:b/>
                <w:szCs w:val="28"/>
              </w:rPr>
              <w:t>9</w:t>
            </w:r>
            <w:r w:rsidRPr="004C09B7">
              <w:rPr>
                <w:b/>
                <w:szCs w:val="28"/>
              </w:rPr>
              <w:t>.Подпрограмма         «</w:t>
            </w:r>
            <w:r>
              <w:rPr>
                <w:b/>
                <w:szCs w:val="28"/>
              </w:rPr>
              <w:t>Градостроительная деятельность поселения</w:t>
            </w:r>
            <w:r w:rsidRPr="004C09B7">
              <w:rPr>
                <w:b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</w:t>
            </w:r>
            <w:r>
              <w:rPr>
                <w:b/>
              </w:rPr>
              <w:t xml:space="preserve"> 9 00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96266" w:rsidRPr="00296B57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296B57" w:rsidRDefault="00796266" w:rsidP="00EF7427">
            <w:pPr>
              <w:spacing w:before="60" w:after="60"/>
              <w:jc w:val="both"/>
            </w:pPr>
            <w:r w:rsidRPr="00296B57">
              <w:t>Основное мероприятие  «Градостроительная деятельность поселения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296B57" w:rsidRDefault="00796266" w:rsidP="00EF7427">
            <w:pPr>
              <w:spacing w:before="60" w:after="60"/>
              <w:jc w:val="right"/>
            </w:pPr>
            <w:r w:rsidRPr="00296B57"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296B57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296B57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296B57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296B57" w:rsidRDefault="00796266" w:rsidP="00EF7427">
            <w:pPr>
              <w:spacing w:before="60" w:after="60"/>
              <w:jc w:val="right"/>
            </w:pPr>
            <w:r w:rsidRPr="00296B57"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296B57" w:rsidRDefault="00796266" w:rsidP="00EF7427">
            <w:pPr>
              <w:spacing w:before="60" w:after="60"/>
              <w:jc w:val="right"/>
            </w:pPr>
            <w:r w:rsidRPr="00296B57">
              <w:t>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296B57" w:rsidRDefault="00796266" w:rsidP="00EF7427">
            <w:pPr>
              <w:spacing w:before="60" w:after="60"/>
              <w:jc w:val="right"/>
            </w:pPr>
            <w:r w:rsidRPr="00296B57">
              <w:t>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80" w:after="80"/>
              <w:jc w:val="both"/>
              <w:rPr>
                <w:b/>
                <w:szCs w:val="28"/>
              </w:rPr>
            </w:pPr>
            <w:r>
              <w:t>Мероприятия по развитию градостроительной деятельности в рамках подпрограммы «Градостроительная деятельность поселения»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6F623A" w:rsidRDefault="00796266" w:rsidP="00EF7427">
            <w:pPr>
              <w:spacing w:before="60" w:after="60"/>
              <w:jc w:val="right"/>
            </w:pPr>
            <w:r>
              <w:t>16 9 01 90850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296B57" w:rsidRDefault="00796266" w:rsidP="00EF7427">
            <w:pPr>
              <w:spacing w:before="60" w:after="60"/>
              <w:jc w:val="right"/>
            </w:pPr>
            <w:r w:rsidRPr="00296B57"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296B57" w:rsidRDefault="00796266" w:rsidP="00EF7427">
            <w:pPr>
              <w:spacing w:before="60" w:after="60"/>
              <w:jc w:val="right"/>
            </w:pPr>
            <w:r w:rsidRPr="00296B57">
              <w:t>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296B57" w:rsidRDefault="00796266" w:rsidP="00EF7427">
            <w:pPr>
              <w:spacing w:before="60" w:after="60"/>
              <w:jc w:val="right"/>
            </w:pPr>
            <w:r w:rsidRPr="00296B57">
              <w:t>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C76D60">
              <w:rPr>
                <w:b/>
                <w:szCs w:val="28"/>
              </w:rPr>
              <w:t>. Муниципальная Программа «Развитие территории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  <w:rPr>
                <w:b/>
                <w:szCs w:val="28"/>
              </w:rPr>
            </w:pPr>
            <w:r w:rsidRPr="00C76D60">
              <w:rPr>
                <w:b/>
                <w:szCs w:val="28"/>
              </w:rPr>
              <w:t>19 0</w:t>
            </w:r>
            <w:r>
              <w:rPr>
                <w:b/>
                <w:szCs w:val="28"/>
              </w:rPr>
              <w:t xml:space="preserve"> 00</w:t>
            </w:r>
            <w:r w:rsidRPr="00C76D60">
              <w:rPr>
                <w:b/>
                <w:szCs w:val="28"/>
              </w:rPr>
              <w:t xml:space="preserve"> 0000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4432,0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4264,0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4598,0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3.1.Подпрограмма                  «Ремонт и содержание муниципальных дорог»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  <w:rPr>
                <w:b/>
                <w:szCs w:val="28"/>
              </w:rPr>
            </w:pPr>
            <w:r w:rsidRPr="00C76D60">
              <w:rPr>
                <w:b/>
                <w:szCs w:val="28"/>
              </w:rPr>
              <w:t xml:space="preserve">19 </w:t>
            </w:r>
            <w:r>
              <w:rPr>
                <w:b/>
                <w:szCs w:val="28"/>
              </w:rPr>
              <w:t>1 00</w:t>
            </w:r>
            <w:r w:rsidRPr="00C76D60">
              <w:rPr>
                <w:b/>
                <w:szCs w:val="28"/>
              </w:rPr>
              <w:t xml:space="preserve"> 0000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D937C1" w:rsidRDefault="00796266" w:rsidP="00EF7427">
            <w:pPr>
              <w:spacing w:before="60" w:after="60"/>
              <w:jc w:val="right"/>
              <w:rPr>
                <w:b/>
              </w:rPr>
            </w:pPr>
            <w:r w:rsidRPr="00D937C1">
              <w:rPr>
                <w:b/>
              </w:rPr>
              <w:t>3154,0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D937C1" w:rsidRDefault="00796266" w:rsidP="00EF7427">
            <w:pPr>
              <w:spacing w:before="60" w:after="60"/>
              <w:jc w:val="right"/>
              <w:rPr>
                <w:b/>
              </w:rPr>
            </w:pPr>
            <w:r w:rsidRPr="00D937C1">
              <w:rPr>
                <w:b/>
              </w:rPr>
              <w:t>3410,0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D937C1" w:rsidRDefault="00796266" w:rsidP="00EF7427">
            <w:pPr>
              <w:spacing w:before="60" w:after="60"/>
              <w:jc w:val="right"/>
              <w:rPr>
                <w:b/>
              </w:rPr>
            </w:pPr>
            <w:r w:rsidRPr="00D937C1">
              <w:rPr>
                <w:b/>
              </w:rPr>
              <w:t>3543,0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both"/>
              <w:rPr>
                <w:b/>
                <w:szCs w:val="28"/>
              </w:rPr>
            </w:pPr>
            <w:r>
              <w:t>Основное мероприятие  «Мероприятия по развитию сети автомобильных дорог общего пользования в границах поселения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both"/>
            </w:pPr>
            <w:r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BB0472" w:rsidRDefault="00796266" w:rsidP="00EF7427">
            <w:pPr>
              <w:spacing w:before="60" w:after="60"/>
              <w:jc w:val="right"/>
            </w:pPr>
            <w:r>
              <w:t>3154</w:t>
            </w:r>
            <w:r w:rsidRPr="00BB0472">
              <w:t>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BB0472" w:rsidRDefault="00796266" w:rsidP="00EF7427">
            <w:pPr>
              <w:spacing w:before="60" w:after="60"/>
              <w:jc w:val="right"/>
            </w:pPr>
            <w:r>
              <w:t>3410</w:t>
            </w:r>
            <w:r w:rsidRPr="00BB0472">
              <w:t>,0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BB0472" w:rsidRDefault="00796266" w:rsidP="00EF7427">
            <w:pPr>
              <w:spacing w:before="60" w:after="60"/>
              <w:jc w:val="right"/>
            </w:pPr>
            <w:r>
              <w:t>3543</w:t>
            </w:r>
            <w:r w:rsidRPr="00BB0472">
              <w:t>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80" w:after="80"/>
              <w:jc w:val="both"/>
              <w:rPr>
                <w:b/>
                <w:szCs w:val="28"/>
              </w:rPr>
            </w:pPr>
            <w:r>
              <w:lastRenderedPageBreak/>
              <w:t>Мероприятия по развитию сети автомобильных дорог общего пользования в границах поселения (ремонт дорог) в рамках 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both"/>
            </w:pPr>
            <w:r w:rsidRPr="00C76D60">
              <w:t xml:space="preserve">19 </w:t>
            </w:r>
            <w:r>
              <w:t>1 01</w:t>
            </w:r>
            <w:r w:rsidRPr="00C76D60">
              <w:t xml:space="preserve"> </w:t>
            </w:r>
            <w:r>
              <w:t>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BB0472" w:rsidRDefault="00796266" w:rsidP="00EF7427">
            <w:pPr>
              <w:spacing w:before="60" w:after="60"/>
              <w:jc w:val="right"/>
            </w:pPr>
            <w:r>
              <w:t>3154</w:t>
            </w:r>
            <w:r w:rsidRPr="00BB0472">
              <w:t>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BB0472" w:rsidRDefault="00796266" w:rsidP="00EF7427">
            <w:pPr>
              <w:spacing w:before="60" w:after="60"/>
              <w:jc w:val="right"/>
            </w:pPr>
            <w:r>
              <w:t>3410</w:t>
            </w:r>
            <w:r w:rsidRPr="00BB0472">
              <w:t>,0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BB0472" w:rsidRDefault="00796266" w:rsidP="00EF7427">
            <w:pPr>
              <w:spacing w:before="60" w:after="60"/>
              <w:jc w:val="right"/>
            </w:pPr>
            <w:r>
              <w:t>3543</w:t>
            </w:r>
            <w:r w:rsidRPr="00BB0472">
              <w:t>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C09B7" w:rsidRDefault="00796266" w:rsidP="00EF7427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</w:t>
            </w:r>
            <w:r w:rsidRPr="004C09B7">
              <w:rPr>
                <w:b/>
                <w:szCs w:val="28"/>
              </w:rPr>
              <w:t>.Подпрограмма               «Развитие сети уличного освещения»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rPr>
                <w:b/>
              </w:rPr>
              <w:t>19 2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751,0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>
              <w:t>Основное мероприятие  «Расходы по организации уличного освещения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both"/>
            </w:pPr>
            <w: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850,0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550,0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751,0,0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80" w:after="80"/>
              <w:jc w:val="both"/>
            </w:pPr>
            <w:r w:rsidRPr="00C76D60">
              <w:t xml:space="preserve">Расходы по организации  уличного освещения </w:t>
            </w:r>
            <w:r>
              <w:t xml:space="preserve">в рамках </w:t>
            </w:r>
            <w:r w:rsidRPr="00C76D60">
              <w:t xml:space="preserve">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both"/>
            </w:pPr>
            <w:r w:rsidRPr="00C76D60">
              <w:t>19 2</w:t>
            </w:r>
            <w:r>
              <w:t xml:space="preserve"> 01</w:t>
            </w:r>
            <w:r w:rsidRPr="00C76D60">
              <w:t xml:space="preserve"> 9067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850,0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550,0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751,0</w:t>
            </w:r>
          </w:p>
        </w:tc>
      </w:tr>
      <w:tr w:rsidR="00796266" w:rsidRPr="009F376B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9F376B" w:rsidRDefault="00796266" w:rsidP="00EF7427">
            <w:pPr>
              <w:spacing w:before="80" w:after="80"/>
              <w:jc w:val="both"/>
              <w:rPr>
                <w:b/>
                <w:szCs w:val="28"/>
              </w:rPr>
            </w:pPr>
            <w:r w:rsidRPr="009F376B">
              <w:rPr>
                <w:b/>
                <w:szCs w:val="28"/>
              </w:rPr>
              <w:t>3.</w:t>
            </w:r>
            <w:r>
              <w:rPr>
                <w:b/>
                <w:szCs w:val="28"/>
              </w:rPr>
              <w:t>3</w:t>
            </w:r>
            <w:r w:rsidRPr="009F376B">
              <w:rPr>
                <w:b/>
                <w:szCs w:val="28"/>
              </w:rPr>
              <w:t>.Подпрограмма «Благоустройство территории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9F376B" w:rsidRDefault="00796266" w:rsidP="00EF7427">
            <w:pPr>
              <w:spacing w:before="60" w:after="60"/>
              <w:jc w:val="right"/>
              <w:rPr>
                <w:b/>
                <w:szCs w:val="28"/>
              </w:rPr>
            </w:pPr>
            <w:r w:rsidRPr="009F376B">
              <w:rPr>
                <w:b/>
                <w:szCs w:val="28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9F376B" w:rsidRDefault="00796266" w:rsidP="00EF7427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9F376B" w:rsidRDefault="00796266" w:rsidP="00EF7427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9F376B" w:rsidRDefault="00796266" w:rsidP="00EF7427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9F376B" w:rsidRDefault="00796266" w:rsidP="00EF7427">
            <w:pPr>
              <w:spacing w:before="60" w:after="6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166</w:t>
            </w:r>
            <w:r w:rsidRPr="009F376B">
              <w:rPr>
                <w:b/>
                <w:szCs w:val="28"/>
              </w:rPr>
              <w:t>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9F376B" w:rsidRDefault="00796266" w:rsidP="00EF7427">
            <w:pPr>
              <w:spacing w:before="60" w:after="6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266</w:t>
            </w:r>
            <w:r w:rsidRPr="009F376B">
              <w:rPr>
                <w:b/>
                <w:szCs w:val="28"/>
              </w:rPr>
              <w:t>,0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9F376B" w:rsidRDefault="00796266" w:rsidP="00EF7427">
            <w:pPr>
              <w:spacing w:before="60" w:after="60"/>
              <w:jc w:val="right"/>
              <w:rPr>
                <w:b/>
                <w:szCs w:val="28"/>
              </w:rPr>
            </w:pPr>
            <w:r w:rsidRPr="009F376B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66</w:t>
            </w:r>
            <w:r w:rsidRPr="009F376B">
              <w:rPr>
                <w:b/>
                <w:szCs w:val="28"/>
              </w:rPr>
              <w:t>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166,0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266,0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266,0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80" w:after="80"/>
              <w:jc w:val="both"/>
            </w:pPr>
            <w:r w:rsidRPr="00C76D60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>
              <w:t xml:space="preserve"> в рамках</w:t>
            </w:r>
            <w:r w:rsidRPr="00C76D60">
              <w:t xml:space="preserve">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 xml:space="preserve">19 3 </w:t>
            </w:r>
            <w:r>
              <w:t xml:space="preserve">01 </w:t>
            </w:r>
            <w:r w:rsidRPr="00C76D60">
              <w:t>9080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166,0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266,0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266,0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4C09B7" w:rsidRDefault="00796266" w:rsidP="00EF7427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4</w:t>
            </w:r>
            <w:r w:rsidRPr="004C09B7">
              <w:rPr>
                <w:b/>
                <w:szCs w:val="28"/>
              </w:rPr>
              <w:t xml:space="preserve">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19 4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A87C6A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>
              <w:t>Основное мероприятие  «Мероприятия по организации ритуальных услуг и содержанию мест захоронения за счёт средств местного  бюджета»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19 4 02 00000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40,0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10,0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80" w:after="80"/>
              <w:jc w:val="both"/>
            </w:pPr>
            <w:r w:rsidRPr="00C76D60">
              <w:t>Мероприятия по организации ритуальных услуг</w:t>
            </w:r>
            <w:r>
              <w:t xml:space="preserve"> и</w:t>
            </w:r>
            <w:r w:rsidRPr="00C76D60">
              <w:t xml:space="preserve"> содержани</w:t>
            </w:r>
            <w:r>
              <w:t>ю</w:t>
            </w:r>
            <w:r w:rsidRPr="00C76D60">
              <w:t xml:space="preserve"> мест захоронения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19 4</w:t>
            </w:r>
            <w:r>
              <w:t xml:space="preserve"> 02</w:t>
            </w:r>
            <w:r w:rsidRPr="00C76D60">
              <w:t xml:space="preserve"> 9060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40,0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right"/>
            </w:pPr>
            <w:r>
              <w:t>10,0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3.5</w:t>
            </w:r>
            <w:r w:rsidRPr="00C76D60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Подп</w:t>
            </w:r>
            <w:r w:rsidRPr="00C76D60">
              <w:rPr>
                <w:b/>
                <w:szCs w:val="28"/>
              </w:rPr>
              <w:t>рограмма «</w:t>
            </w:r>
            <w:r>
              <w:rPr>
                <w:b/>
                <w:szCs w:val="28"/>
              </w:rPr>
              <w:t>Повышение энергетической эффективности и сокращение энергетических издержек</w:t>
            </w:r>
            <w:r w:rsidRPr="00C76D60">
              <w:rPr>
                <w:b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  <w:rPr>
                <w:b/>
              </w:rPr>
            </w:pP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>
              <w:t>Основное мероприятие  «Мероприятия по повышению энергетической эффективности и сокращению энергетических издержек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9A674C" w:rsidRDefault="00796266" w:rsidP="00EF7427">
            <w:pPr>
              <w:spacing w:before="60" w:after="60"/>
              <w:jc w:val="right"/>
            </w:pPr>
            <w: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934B9A" w:rsidRDefault="00796266" w:rsidP="00EF7427">
            <w:pPr>
              <w:spacing w:before="60" w:after="60"/>
              <w:jc w:val="right"/>
            </w:pPr>
            <w:r w:rsidRPr="00934B9A">
              <w:t>150,0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  <w:rPr>
                <w:b/>
              </w:rPr>
            </w:pP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80" w:after="80"/>
              <w:jc w:val="both"/>
            </w:pPr>
            <w:r w:rsidRPr="00C76D60">
              <w:lastRenderedPageBreak/>
              <w:t xml:space="preserve">Мероприятия по </w:t>
            </w:r>
            <w:r>
              <w:t>повышению энергетической эффективности и сокращению энергетических издержек в рамках</w:t>
            </w:r>
            <w:r w:rsidRPr="00C76D60">
              <w:t xml:space="preserve"> подпрограммы «</w:t>
            </w:r>
            <w:r>
              <w:t xml:space="preserve">Повышение энергетической эффективности и сокращение энергетических издержек» </w:t>
            </w:r>
            <w:r w:rsidRPr="00C76D60">
              <w:t>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9A674C" w:rsidRDefault="00796266" w:rsidP="00EF7427">
            <w:pPr>
              <w:spacing w:before="60" w:after="60"/>
              <w:jc w:val="right"/>
            </w:pPr>
            <w:r w:rsidRPr="009A674C">
              <w:t xml:space="preserve">19 </w:t>
            </w:r>
            <w:r>
              <w:t>6 01</w:t>
            </w:r>
            <w:r w:rsidRPr="009A674C">
              <w:t xml:space="preserve"> 9</w:t>
            </w:r>
            <w:r>
              <w:t>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934B9A" w:rsidRDefault="00796266" w:rsidP="00EF7427">
            <w:pPr>
              <w:spacing w:before="60" w:after="60"/>
              <w:jc w:val="right"/>
            </w:pPr>
            <w:r w:rsidRPr="00934B9A">
              <w:t>150,0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  <w:rPr>
                <w:b/>
              </w:rPr>
            </w:pP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3.6</w:t>
            </w:r>
            <w:r w:rsidRPr="00C76D60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Подп</w:t>
            </w:r>
            <w:r w:rsidRPr="00C76D60">
              <w:rPr>
                <w:b/>
                <w:szCs w:val="28"/>
              </w:rPr>
              <w:t>рограмма «</w:t>
            </w:r>
            <w:r>
              <w:rPr>
                <w:b/>
                <w:szCs w:val="28"/>
              </w:rPr>
              <w:t>Благоустройство мест массового отдыха</w:t>
            </w:r>
            <w:r w:rsidRPr="00C76D60">
              <w:rPr>
                <w:b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9A0E46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9A0E46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9A0E46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9A674C" w:rsidRDefault="00796266" w:rsidP="00EF7427">
            <w:pPr>
              <w:spacing w:before="60" w:after="60"/>
              <w:jc w:val="right"/>
            </w:pPr>
            <w: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70,0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26,0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26,0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80" w:after="80"/>
              <w:jc w:val="both"/>
            </w:pPr>
            <w:r w:rsidRPr="00C76D60">
              <w:t xml:space="preserve">Мероприятия по  </w:t>
            </w:r>
            <w:r>
              <w:t>благоустройству мест массового отдыха населения в рамках</w:t>
            </w:r>
            <w:r w:rsidRPr="00C76D60">
              <w:t xml:space="preserve"> подпрограммы «</w:t>
            </w:r>
            <w:r>
              <w:t>Благоустройство</w:t>
            </w:r>
            <w:r w:rsidRPr="00C76D60">
              <w:t xml:space="preserve"> мест </w:t>
            </w:r>
            <w:r>
              <w:t>массового отдыха</w:t>
            </w:r>
            <w:r w:rsidRPr="00C76D60">
              <w:t>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9A674C" w:rsidRDefault="00796266" w:rsidP="00EF7427">
            <w:pPr>
              <w:spacing w:before="60" w:after="60"/>
              <w:jc w:val="right"/>
            </w:pPr>
            <w:r w:rsidRPr="009A674C">
              <w:t xml:space="preserve">19 </w:t>
            </w:r>
            <w:r>
              <w:t>8 01</w:t>
            </w:r>
            <w:r w:rsidRPr="009A674C">
              <w:t xml:space="preserve"> 9</w:t>
            </w:r>
            <w:r>
              <w:t>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70,0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26,0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26,0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80" w:after="80"/>
              <w:jc w:val="both"/>
            </w:pPr>
            <w:r>
              <w:rPr>
                <w:b/>
                <w:szCs w:val="28"/>
              </w:rPr>
              <w:t>3.7. Подпрограмма «Осуществление муниципального земельного контроля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19 9 00 00000</w:t>
            </w:r>
          </w:p>
          <w:p w:rsidR="00796266" w:rsidRPr="009A674C" w:rsidRDefault="00796266" w:rsidP="00EF7427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2A3D80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2A3D80">
              <w:rPr>
                <w:b/>
              </w:rPr>
              <w:t>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2A3D80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2A3D80">
              <w:rPr>
                <w:b/>
              </w:rPr>
              <w:t>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2A3D80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2A3D80">
              <w:rPr>
                <w:b/>
              </w:rPr>
              <w:t>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>
              <w:t>Основное мероприятие  «Осуществление муниципального земельного контроля»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E450BA" w:rsidRDefault="00796266" w:rsidP="00EF7427">
            <w:pPr>
              <w:spacing w:before="60" w:after="60"/>
              <w:jc w:val="right"/>
            </w:pPr>
            <w:r w:rsidRPr="00E450BA">
              <w:t xml:space="preserve">19 9 </w:t>
            </w:r>
            <w:r>
              <w:t>01</w:t>
            </w:r>
            <w:r w:rsidRPr="00E450BA">
              <w:t xml:space="preserve"> 00000</w:t>
            </w:r>
          </w:p>
          <w:p w:rsidR="00796266" w:rsidRPr="00E450BA" w:rsidRDefault="00796266" w:rsidP="00EF7427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F05329" w:rsidRDefault="00796266" w:rsidP="00EF7427">
            <w:pPr>
              <w:spacing w:before="60" w:after="60"/>
              <w:jc w:val="right"/>
            </w:pPr>
            <w:r w:rsidRPr="00F05329">
              <w:t>2,0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F05329" w:rsidRDefault="00796266" w:rsidP="00EF7427">
            <w:pPr>
              <w:spacing w:before="60" w:after="60"/>
              <w:jc w:val="right"/>
            </w:pPr>
            <w:r w:rsidRPr="00F05329">
              <w:t>2,0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F05329" w:rsidRDefault="00796266" w:rsidP="00EF7427">
            <w:pPr>
              <w:spacing w:before="60" w:after="60"/>
              <w:jc w:val="right"/>
            </w:pPr>
            <w:r w:rsidRPr="00F05329">
              <w:t>2,0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80" w:after="80"/>
              <w:jc w:val="both"/>
            </w:pPr>
            <w:r>
              <w:lastRenderedPageBreak/>
              <w:t>Мероприятия по организации земельного контроля в рамках подпрограммы «Осуществление полномочий по муниципальному земельному контролю в границах поселений» муниципальной  программы «Развитие территории поселения» (Закупка товаров работ и услуг для муниципальных нужд за счет межбюджетных трансфертов, получаемых из бюджетов других уровней)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E450BA" w:rsidRDefault="00796266" w:rsidP="00EF7427">
            <w:pPr>
              <w:spacing w:before="60" w:after="60"/>
              <w:jc w:val="right"/>
            </w:pPr>
            <w:r w:rsidRPr="00E450BA">
              <w:t xml:space="preserve">19 9 </w:t>
            </w:r>
            <w:r>
              <w:t>01</w:t>
            </w:r>
            <w:r w:rsidRPr="00E450BA">
              <w:t xml:space="preserve"> </w:t>
            </w:r>
            <w:r>
              <w:t>8869</w:t>
            </w:r>
            <w:r w:rsidRPr="00E450BA">
              <w:t>0</w:t>
            </w:r>
          </w:p>
          <w:p w:rsidR="00796266" w:rsidRPr="00E450BA" w:rsidRDefault="00796266" w:rsidP="00EF7427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F05329" w:rsidRDefault="00796266" w:rsidP="00EF7427">
            <w:pPr>
              <w:spacing w:before="60" w:after="60"/>
              <w:jc w:val="right"/>
            </w:pPr>
            <w:r w:rsidRPr="00F05329">
              <w:t>2,0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F05329" w:rsidRDefault="00796266" w:rsidP="00EF7427">
            <w:pPr>
              <w:spacing w:before="60" w:after="60"/>
              <w:jc w:val="right"/>
            </w:pPr>
            <w:r w:rsidRPr="00F05329">
              <w:t>2,0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F05329" w:rsidRDefault="00796266" w:rsidP="00EF7427">
            <w:pPr>
              <w:spacing w:before="60" w:after="60"/>
              <w:jc w:val="right"/>
            </w:pPr>
            <w:r w:rsidRPr="00F05329">
              <w:t>2,0</w:t>
            </w:r>
          </w:p>
        </w:tc>
      </w:tr>
      <w:tr w:rsidR="00796266" w:rsidRPr="009F376B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9F376B" w:rsidRDefault="00796266" w:rsidP="00EF7427">
            <w:pPr>
              <w:spacing w:before="80" w:after="80"/>
              <w:jc w:val="both"/>
              <w:rPr>
                <w:b/>
                <w:szCs w:val="28"/>
              </w:rPr>
            </w:pPr>
            <w:r w:rsidRPr="009F376B">
              <w:rPr>
                <w:b/>
                <w:szCs w:val="28"/>
              </w:rPr>
              <w:t>4. Муниципальная Программа «Развитие и поддержка малого и среднего предпринимательства»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9F376B" w:rsidRDefault="00796266" w:rsidP="00EF7427">
            <w:pPr>
              <w:spacing w:before="60" w:after="60"/>
              <w:jc w:val="right"/>
              <w:rPr>
                <w:b/>
                <w:szCs w:val="28"/>
              </w:rPr>
            </w:pPr>
            <w:r w:rsidRPr="009F376B">
              <w:rPr>
                <w:b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9F376B" w:rsidRDefault="00796266" w:rsidP="00EF742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9F376B" w:rsidRDefault="00796266" w:rsidP="00EF742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9F376B" w:rsidRDefault="00796266" w:rsidP="00EF742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9F376B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Pr="009F376B">
              <w:rPr>
                <w:b/>
              </w:rPr>
              <w:t>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9F376B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Pr="009F376B">
              <w:rPr>
                <w:b/>
              </w:rPr>
              <w:t>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9F376B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Pr="009F376B">
              <w:rPr>
                <w:b/>
              </w:rPr>
              <w:t>,0</w:t>
            </w:r>
          </w:p>
        </w:tc>
      </w:tr>
      <w:tr w:rsidR="00796266" w:rsidRPr="009F376B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9F376B" w:rsidRDefault="00796266" w:rsidP="00EF7427">
            <w:pPr>
              <w:spacing w:before="80" w:after="80"/>
              <w:jc w:val="both"/>
              <w:rPr>
                <w:b/>
                <w:szCs w:val="28"/>
              </w:rPr>
            </w:pPr>
            <w:r w:rsidRPr="009F376B">
              <w:rPr>
                <w:b/>
                <w:szCs w:val="28"/>
              </w:rPr>
              <w:t>4.1.Подпрограмма               «Развитие и поддержка малого и среднего предпринимательства»»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9F376B" w:rsidRDefault="00796266" w:rsidP="00EF7427">
            <w:pPr>
              <w:spacing w:before="60" w:after="60"/>
              <w:jc w:val="right"/>
              <w:rPr>
                <w:b/>
                <w:szCs w:val="28"/>
              </w:rPr>
            </w:pPr>
            <w:r w:rsidRPr="009F376B">
              <w:rPr>
                <w:b/>
                <w:szCs w:val="28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9F376B" w:rsidRDefault="00796266" w:rsidP="00EF742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9F376B" w:rsidRDefault="00796266" w:rsidP="00EF742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9F376B" w:rsidRDefault="00796266" w:rsidP="00EF742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9F376B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Pr="009F376B">
              <w:rPr>
                <w:b/>
              </w:rPr>
              <w:t>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9F376B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Pr="009F376B">
              <w:rPr>
                <w:b/>
              </w:rPr>
              <w:t>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9F376B" w:rsidRDefault="00796266" w:rsidP="00EF742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Pr="009F376B">
              <w:rPr>
                <w:b/>
              </w:rPr>
              <w:t>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>
              <w:t>Основное мероприятие  «Расходы по организации уличного освещения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  <w:r w:rsidRPr="00C76D60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1 01</w:t>
            </w:r>
            <w:r w:rsidRPr="00C76D60">
              <w:rPr>
                <w:b/>
                <w:szCs w:val="28"/>
              </w:rPr>
              <w:t xml:space="preserve"> 0000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F05329" w:rsidRDefault="00796266" w:rsidP="00EF7427">
            <w:pPr>
              <w:spacing w:before="60" w:after="60"/>
              <w:jc w:val="right"/>
            </w:pPr>
            <w:r w:rsidRPr="00F05329">
              <w:t>20,0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F05329" w:rsidRDefault="00796266" w:rsidP="00EF7427">
            <w:pPr>
              <w:spacing w:before="60" w:after="60"/>
              <w:jc w:val="right"/>
            </w:pPr>
            <w:r w:rsidRPr="00F05329">
              <w:t>20,0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F05329" w:rsidRDefault="00796266" w:rsidP="00EF7427">
            <w:pPr>
              <w:spacing w:before="60" w:after="60"/>
              <w:jc w:val="right"/>
            </w:pPr>
            <w:r w:rsidRPr="00F05329">
              <w:t>20,0</w:t>
            </w:r>
          </w:p>
        </w:tc>
      </w:tr>
      <w:tr w:rsidR="00796266" w:rsidRPr="00C76D60" w:rsidTr="00371A3F">
        <w:trPr>
          <w:gridAfter w:val="1"/>
          <w:wAfter w:w="30" w:type="dxa"/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C76D60" w:rsidRDefault="00796266" w:rsidP="00EF7427">
            <w:pPr>
              <w:spacing w:before="60" w:after="60"/>
              <w:jc w:val="both"/>
            </w:pPr>
            <w:r>
              <w:t>Выполнение других расходных обязательств в рамках подпрограммы «Развитие и поддержка малого и среднего предпринимательства» муниципальной программы  «Развитие и поддержка малого и среднего предпринимательства» 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C76D60" w:rsidRDefault="00796266" w:rsidP="00EF7427">
            <w:pPr>
              <w:spacing w:before="60" w:after="6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  <w:r w:rsidRPr="00C76D60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1 01</w:t>
            </w:r>
            <w:r w:rsidRPr="00C76D60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90380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Default="00796266" w:rsidP="00EF7427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66" w:rsidRPr="00F05329" w:rsidRDefault="00796266" w:rsidP="00EF7427">
            <w:pPr>
              <w:spacing w:before="60" w:after="60"/>
              <w:jc w:val="right"/>
            </w:pPr>
            <w:r w:rsidRPr="00F05329">
              <w:t>20,0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F05329" w:rsidRDefault="00796266" w:rsidP="00EF7427">
            <w:pPr>
              <w:spacing w:before="60" w:after="60"/>
              <w:jc w:val="right"/>
            </w:pPr>
            <w:r w:rsidRPr="00F05329">
              <w:t>20,0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266" w:rsidRPr="00F05329" w:rsidRDefault="00796266" w:rsidP="00EF7427">
            <w:pPr>
              <w:spacing w:before="60" w:after="60"/>
              <w:jc w:val="right"/>
            </w:pPr>
            <w:r w:rsidRPr="00F05329">
              <w:t>20,0</w:t>
            </w:r>
          </w:p>
        </w:tc>
      </w:tr>
    </w:tbl>
    <w:p w:rsidR="00796266" w:rsidRPr="00C76D60" w:rsidRDefault="00796266" w:rsidP="00796266"/>
    <w:p w:rsidR="00796266" w:rsidRPr="00C76D60" w:rsidRDefault="00796266" w:rsidP="00796266"/>
    <w:p w:rsidR="007F0347" w:rsidRDefault="007F0347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Default="00796266" w:rsidP="007F0347"/>
    <w:p w:rsidR="00796266" w:rsidRPr="007F0347" w:rsidRDefault="00796266" w:rsidP="007F0347"/>
    <w:tbl>
      <w:tblPr>
        <w:tblW w:w="9515" w:type="dxa"/>
        <w:tblInd w:w="250" w:type="dxa"/>
        <w:tblLayout w:type="fixed"/>
        <w:tblLook w:val="0000"/>
      </w:tblPr>
      <w:tblGrid>
        <w:gridCol w:w="3969"/>
        <w:gridCol w:w="5546"/>
      </w:tblGrid>
      <w:tr w:rsidR="007F0347" w:rsidRPr="007F0347" w:rsidTr="00882A8A">
        <w:tc>
          <w:tcPr>
            <w:tcW w:w="3969" w:type="dxa"/>
          </w:tcPr>
          <w:p w:rsidR="007F0347" w:rsidRPr="007F0347" w:rsidRDefault="007F0347" w:rsidP="00882A8A">
            <w:pPr>
              <w:snapToGrid w:val="0"/>
              <w:rPr>
                <w:kern w:val="2"/>
                <w:sz w:val="28"/>
                <w:szCs w:val="28"/>
              </w:rPr>
            </w:pPr>
            <w:r w:rsidRPr="007F0347">
              <w:rPr>
                <w:sz w:val="28"/>
                <w:szCs w:val="28"/>
              </w:rPr>
              <w:lastRenderedPageBreak/>
              <w:t xml:space="preserve">                                                        </w:t>
            </w:r>
          </w:p>
        </w:tc>
        <w:tc>
          <w:tcPr>
            <w:tcW w:w="5546" w:type="dxa"/>
            <w:vAlign w:val="bottom"/>
          </w:tcPr>
          <w:p w:rsidR="007F0347" w:rsidRPr="007F0347" w:rsidRDefault="007F0347" w:rsidP="00463303">
            <w:pPr>
              <w:jc w:val="right"/>
            </w:pPr>
            <w:r w:rsidRPr="007F0347">
              <w:rPr>
                <w:sz w:val="22"/>
                <w:szCs w:val="22"/>
              </w:rPr>
              <w:t>Приложение  №  9</w:t>
            </w:r>
          </w:p>
        </w:tc>
      </w:tr>
      <w:tr w:rsidR="007F0347" w:rsidRPr="007F0347" w:rsidTr="00882A8A">
        <w:tc>
          <w:tcPr>
            <w:tcW w:w="3969" w:type="dxa"/>
          </w:tcPr>
          <w:p w:rsidR="007F0347" w:rsidRPr="007F0347" w:rsidRDefault="007F0347" w:rsidP="00882A8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46" w:type="dxa"/>
            <w:vAlign w:val="bottom"/>
          </w:tcPr>
          <w:p w:rsidR="007F0347" w:rsidRPr="007F0347" w:rsidRDefault="007F0347" w:rsidP="00463303">
            <w:pPr>
              <w:ind w:left="-351"/>
              <w:jc w:val="right"/>
            </w:pPr>
            <w:r w:rsidRPr="007F0347">
              <w:rPr>
                <w:sz w:val="22"/>
                <w:szCs w:val="22"/>
              </w:rPr>
              <w:t>к     к Решению Совета народных депутатов</w:t>
            </w:r>
          </w:p>
          <w:p w:rsidR="007F0347" w:rsidRPr="007F0347" w:rsidRDefault="00306384" w:rsidP="00463303">
            <w:pPr>
              <w:jc w:val="right"/>
            </w:pPr>
            <w:r>
              <w:rPr>
                <w:sz w:val="22"/>
                <w:szCs w:val="22"/>
              </w:rPr>
              <w:t>Тресоруковского</w:t>
            </w:r>
            <w:r w:rsidR="007F0347" w:rsidRPr="007F0347">
              <w:rPr>
                <w:sz w:val="22"/>
                <w:szCs w:val="22"/>
              </w:rPr>
              <w:t xml:space="preserve"> сельского поселения</w:t>
            </w:r>
          </w:p>
          <w:p w:rsidR="007F0347" w:rsidRPr="007F0347" w:rsidRDefault="007F0347" w:rsidP="00463303">
            <w:pPr>
              <w:jc w:val="right"/>
            </w:pPr>
            <w:r w:rsidRPr="007F0347">
              <w:rPr>
                <w:sz w:val="22"/>
                <w:szCs w:val="22"/>
              </w:rPr>
              <w:t>Лискинского муниципального района</w:t>
            </w:r>
          </w:p>
          <w:p w:rsidR="007F0347" w:rsidRPr="007F0347" w:rsidRDefault="007F0347" w:rsidP="00463303">
            <w:pPr>
              <w:jc w:val="right"/>
            </w:pPr>
            <w:r w:rsidRPr="007F0347">
              <w:rPr>
                <w:sz w:val="22"/>
                <w:szCs w:val="22"/>
              </w:rPr>
              <w:t>Воронежской области</w:t>
            </w:r>
          </w:p>
          <w:p w:rsidR="007F0347" w:rsidRPr="007F0347" w:rsidRDefault="007F0347" w:rsidP="00463303">
            <w:pPr>
              <w:jc w:val="right"/>
            </w:pPr>
            <w:r w:rsidRPr="007F0347">
              <w:rPr>
                <w:sz w:val="22"/>
                <w:szCs w:val="22"/>
              </w:rPr>
              <w:t>от _______2018 г.  №    «О  бюджете</w:t>
            </w:r>
          </w:p>
        </w:tc>
      </w:tr>
      <w:tr w:rsidR="007F0347" w:rsidRPr="007F0347" w:rsidTr="00882A8A">
        <w:tc>
          <w:tcPr>
            <w:tcW w:w="3969" w:type="dxa"/>
          </w:tcPr>
          <w:p w:rsidR="007F0347" w:rsidRPr="007F0347" w:rsidRDefault="007F0347" w:rsidP="00882A8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546" w:type="dxa"/>
            <w:vAlign w:val="bottom"/>
          </w:tcPr>
          <w:p w:rsidR="007F0347" w:rsidRPr="007F0347" w:rsidRDefault="00306384" w:rsidP="00463303">
            <w:pPr>
              <w:jc w:val="right"/>
            </w:pPr>
            <w:r>
              <w:rPr>
                <w:sz w:val="22"/>
                <w:szCs w:val="22"/>
              </w:rPr>
              <w:t>Тресоруковского</w:t>
            </w:r>
            <w:r w:rsidR="007F0347" w:rsidRPr="007F0347">
              <w:rPr>
                <w:sz w:val="22"/>
                <w:szCs w:val="22"/>
              </w:rPr>
              <w:t xml:space="preserve">    сельского   поселения</w:t>
            </w:r>
          </w:p>
          <w:p w:rsidR="007F0347" w:rsidRPr="007F0347" w:rsidRDefault="007F0347" w:rsidP="00463303">
            <w:pPr>
              <w:jc w:val="right"/>
            </w:pPr>
            <w:r w:rsidRPr="007F0347">
              <w:rPr>
                <w:sz w:val="22"/>
                <w:szCs w:val="22"/>
              </w:rPr>
              <w:t>Лискинского  муниципального района</w:t>
            </w:r>
          </w:p>
          <w:p w:rsidR="007F0347" w:rsidRPr="007F0347" w:rsidRDefault="007F0347" w:rsidP="00463303">
            <w:pPr>
              <w:jc w:val="right"/>
            </w:pPr>
            <w:r w:rsidRPr="007F0347">
              <w:rPr>
                <w:sz w:val="22"/>
                <w:szCs w:val="22"/>
              </w:rPr>
              <w:t>Воронежской области  на  2019 год и</w:t>
            </w:r>
          </w:p>
          <w:p w:rsidR="007F0347" w:rsidRPr="007F0347" w:rsidRDefault="007F0347" w:rsidP="00463303">
            <w:pPr>
              <w:jc w:val="right"/>
            </w:pPr>
            <w:r w:rsidRPr="007F0347">
              <w:rPr>
                <w:sz w:val="22"/>
                <w:szCs w:val="22"/>
              </w:rPr>
              <w:t>на плановый период 2020 и 2021 годов»</w:t>
            </w:r>
          </w:p>
          <w:p w:rsidR="007F0347" w:rsidRPr="007F0347" w:rsidRDefault="007F0347" w:rsidP="00463303">
            <w:pPr>
              <w:jc w:val="right"/>
            </w:pPr>
          </w:p>
          <w:p w:rsidR="007F0347" w:rsidRPr="007F0347" w:rsidRDefault="007F0347" w:rsidP="00463303"/>
        </w:tc>
      </w:tr>
    </w:tbl>
    <w:p w:rsidR="007F0347" w:rsidRPr="007F0347" w:rsidRDefault="007F0347" w:rsidP="007F0347">
      <w:pPr>
        <w:rPr>
          <w:kern w:val="2"/>
        </w:rPr>
      </w:pPr>
    </w:p>
    <w:p w:rsidR="00796266" w:rsidRPr="003545EF" w:rsidRDefault="00796266" w:rsidP="00796266">
      <w:pPr>
        <w:jc w:val="center"/>
        <w:rPr>
          <w:sz w:val="32"/>
          <w:szCs w:val="32"/>
        </w:rPr>
      </w:pPr>
      <w:r w:rsidRPr="003545EF">
        <w:rPr>
          <w:b/>
          <w:sz w:val="32"/>
          <w:szCs w:val="32"/>
        </w:rPr>
        <w:t xml:space="preserve">Дорожный фонд </w:t>
      </w:r>
      <w:r>
        <w:rPr>
          <w:b/>
          <w:sz w:val="32"/>
          <w:szCs w:val="32"/>
        </w:rPr>
        <w:t xml:space="preserve"> Тресоруковского </w:t>
      </w:r>
      <w:r w:rsidRPr="003545EF">
        <w:rPr>
          <w:b/>
          <w:i/>
          <w:sz w:val="32"/>
          <w:szCs w:val="32"/>
        </w:rPr>
        <w:t xml:space="preserve"> </w:t>
      </w:r>
      <w:r w:rsidRPr="003545EF">
        <w:rPr>
          <w:b/>
          <w:sz w:val="32"/>
          <w:szCs w:val="32"/>
        </w:rPr>
        <w:t>сельского  поселения                                                                                         Лискинско</w:t>
      </w:r>
      <w:r>
        <w:rPr>
          <w:b/>
          <w:sz w:val="32"/>
          <w:szCs w:val="32"/>
        </w:rPr>
        <w:t>го муниципального района на 2019 год и плановый период 2020</w:t>
      </w:r>
      <w:r w:rsidRPr="003545E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 2021 годов.</w:t>
      </w:r>
      <w:r w:rsidRPr="003545EF">
        <w:rPr>
          <w:b/>
          <w:sz w:val="32"/>
          <w:szCs w:val="32"/>
        </w:rPr>
        <w:t xml:space="preserve">                                                                                 </w:t>
      </w:r>
    </w:p>
    <w:p w:rsidR="00796266" w:rsidRPr="00491CC2" w:rsidRDefault="00796266" w:rsidP="00796266">
      <w:pPr>
        <w:ind w:right="567"/>
        <w:jc w:val="right"/>
        <w:rPr>
          <w:bCs/>
          <w:sz w:val="28"/>
          <w:szCs w:val="28"/>
        </w:rPr>
      </w:pPr>
      <w:r w:rsidRPr="00491CC2">
        <w:rPr>
          <w:bCs/>
          <w:sz w:val="28"/>
          <w:szCs w:val="28"/>
        </w:rPr>
        <w:t>(тыс. рублей)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  <w:gridCol w:w="3685"/>
      </w:tblGrid>
      <w:tr w:rsidR="00796266" w:rsidRPr="003D3451" w:rsidTr="00EF7427">
        <w:trPr>
          <w:trHeight w:val="1466"/>
        </w:trPr>
        <w:tc>
          <w:tcPr>
            <w:tcW w:w="5529" w:type="dxa"/>
            <w:shd w:val="clear" w:color="000000" w:fill="FFFFFF"/>
            <w:vAlign w:val="center"/>
          </w:tcPr>
          <w:p w:rsidR="00796266" w:rsidRPr="00A808C8" w:rsidRDefault="00796266" w:rsidP="00EF7427">
            <w:pPr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796266" w:rsidRPr="00A808C8" w:rsidRDefault="00796266" w:rsidP="00EF7427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 xml:space="preserve">Объем </w:t>
            </w:r>
            <w:r w:rsidRPr="00906CC4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бюджетных</w:t>
            </w:r>
            <w:r w:rsidRPr="00906CC4">
              <w:rPr>
                <w:b/>
                <w:bCs/>
                <w:sz w:val="28"/>
                <w:szCs w:val="28"/>
              </w:rPr>
              <w:t xml:space="preserve"> </w:t>
            </w:r>
            <w:r w:rsidRPr="000D6961">
              <w:rPr>
                <w:b/>
                <w:bCs/>
                <w:sz w:val="28"/>
                <w:szCs w:val="28"/>
              </w:rPr>
              <w:br/>
            </w:r>
            <w:r w:rsidRPr="00A808C8">
              <w:rPr>
                <w:b/>
                <w:bCs/>
                <w:sz w:val="28"/>
                <w:szCs w:val="28"/>
              </w:rPr>
              <w:t>ассигнований</w:t>
            </w:r>
          </w:p>
        </w:tc>
      </w:tr>
    </w:tbl>
    <w:p w:rsidR="00796266" w:rsidRPr="009B24EC" w:rsidRDefault="00796266" w:rsidP="00796266">
      <w:pPr>
        <w:ind w:right="567"/>
        <w:jc w:val="center"/>
        <w:rPr>
          <w:sz w:val="2"/>
          <w:szCs w:val="2"/>
        </w:rPr>
      </w:pPr>
    </w:p>
    <w:tbl>
      <w:tblPr>
        <w:tblW w:w="9214" w:type="dxa"/>
        <w:tblInd w:w="108" w:type="dxa"/>
        <w:tblLook w:val="00A0"/>
      </w:tblPr>
      <w:tblGrid>
        <w:gridCol w:w="5529"/>
        <w:gridCol w:w="1275"/>
        <w:gridCol w:w="1276"/>
        <w:gridCol w:w="1134"/>
      </w:tblGrid>
      <w:tr w:rsidR="00796266" w:rsidRPr="00055277" w:rsidTr="00EF7427">
        <w:trPr>
          <w:trHeight w:val="375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266" w:rsidRPr="00A808C8" w:rsidRDefault="00796266" w:rsidP="00EF74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266" w:rsidRPr="00906CC4" w:rsidRDefault="00796266" w:rsidP="00EF7427">
            <w:pPr>
              <w:jc w:val="center"/>
              <w:rPr>
                <w:b/>
                <w:bCs/>
                <w:sz w:val="28"/>
                <w:szCs w:val="28"/>
              </w:rPr>
            </w:pPr>
            <w:r w:rsidRPr="00906CC4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019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266" w:rsidRPr="00906CC4" w:rsidRDefault="00796266" w:rsidP="00EF74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266" w:rsidRPr="00906CC4" w:rsidRDefault="00796266" w:rsidP="00EF74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г.</w:t>
            </w:r>
          </w:p>
        </w:tc>
      </w:tr>
      <w:tr w:rsidR="00796266" w:rsidRPr="00055277" w:rsidTr="00EF742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266" w:rsidRPr="003545EF" w:rsidRDefault="00796266" w:rsidP="00EF7427">
            <w:r w:rsidRPr="006127D0">
              <w:rPr>
                <w:b/>
                <w:sz w:val="28"/>
                <w:szCs w:val="28"/>
              </w:rPr>
              <w:t>Дорожный фонд</w:t>
            </w:r>
            <w:r>
              <w:rPr>
                <w:b/>
                <w:sz w:val="28"/>
                <w:szCs w:val="28"/>
              </w:rPr>
              <w:t xml:space="preserve"> Тресоруковского </w:t>
            </w:r>
            <w:r w:rsidRPr="006127D0">
              <w:rPr>
                <w:b/>
                <w:i/>
                <w:sz w:val="28"/>
                <w:szCs w:val="28"/>
              </w:rPr>
              <w:t xml:space="preserve"> </w:t>
            </w:r>
            <w:r w:rsidRPr="006127D0">
              <w:rPr>
                <w:b/>
                <w:sz w:val="28"/>
                <w:szCs w:val="28"/>
              </w:rPr>
              <w:t xml:space="preserve">сельского 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 w:rsidRPr="006127D0">
              <w:rPr>
                <w:b/>
                <w:sz w:val="28"/>
                <w:szCs w:val="28"/>
              </w:rPr>
              <w:t xml:space="preserve"> пос</w:t>
            </w:r>
            <w:r>
              <w:rPr>
                <w:b/>
                <w:sz w:val="28"/>
                <w:szCs w:val="28"/>
              </w:rPr>
              <w:t>еле</w:t>
            </w:r>
            <w:r w:rsidRPr="006127D0">
              <w:rPr>
                <w:b/>
                <w:sz w:val="28"/>
                <w:szCs w:val="28"/>
              </w:rPr>
              <w:t xml:space="preserve">ния    Лискинского  муниципального   </w:t>
            </w:r>
            <w:r>
              <w:rPr>
                <w:b/>
                <w:sz w:val="28"/>
                <w:szCs w:val="28"/>
              </w:rPr>
              <w:t>района</w:t>
            </w:r>
            <w:r w:rsidRPr="006127D0">
              <w:rPr>
                <w:b/>
                <w:sz w:val="28"/>
                <w:szCs w:val="28"/>
              </w:rPr>
              <w:t xml:space="preserve">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</w:t>
            </w:r>
            <w:r w:rsidRPr="006127D0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Pr="006127D0">
              <w:rPr>
                <w:b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266" w:rsidRPr="00055277" w:rsidRDefault="00796266" w:rsidP="00EF742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266" w:rsidRPr="00055277" w:rsidRDefault="00796266" w:rsidP="00EF742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266" w:rsidRPr="00055277" w:rsidRDefault="00796266" w:rsidP="00EF742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3543</w:t>
            </w:r>
          </w:p>
        </w:tc>
      </w:tr>
      <w:tr w:rsidR="00796266" w:rsidRPr="00055277" w:rsidTr="00EF742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266" w:rsidRPr="00055277" w:rsidRDefault="00796266" w:rsidP="00EF7427">
            <w:pPr>
              <w:rPr>
                <w:sz w:val="28"/>
                <w:szCs w:val="28"/>
              </w:rPr>
            </w:pPr>
            <w:r w:rsidRPr="000552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266" w:rsidRPr="00055277" w:rsidRDefault="00796266" w:rsidP="00EF74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266" w:rsidRPr="00055277" w:rsidRDefault="00796266" w:rsidP="00EF74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266" w:rsidRPr="00055277" w:rsidRDefault="00796266" w:rsidP="00EF74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96266" w:rsidRPr="00055277" w:rsidTr="00EF7427">
        <w:trPr>
          <w:trHeight w:val="6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266" w:rsidRPr="007729A8" w:rsidRDefault="00796266" w:rsidP="00EF74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</w:t>
            </w:r>
            <w:r w:rsidRPr="007729A8">
              <w:rPr>
                <w:b/>
                <w:sz w:val="28"/>
                <w:szCs w:val="28"/>
              </w:rPr>
              <w:t xml:space="preserve"> программа </w:t>
            </w:r>
            <w:r>
              <w:rPr>
                <w:b/>
                <w:sz w:val="28"/>
                <w:szCs w:val="28"/>
              </w:rPr>
              <w:t xml:space="preserve">Тресоруковского сельского поселения  </w:t>
            </w:r>
            <w:r w:rsidRPr="007729A8">
              <w:rPr>
                <w:b/>
                <w:sz w:val="28"/>
                <w:szCs w:val="28"/>
              </w:rPr>
              <w:t>«Ра</w:t>
            </w:r>
            <w:r>
              <w:rPr>
                <w:b/>
                <w:sz w:val="28"/>
                <w:szCs w:val="28"/>
              </w:rPr>
              <w:t>звитие           территории поселения</w:t>
            </w:r>
            <w:r w:rsidRPr="007729A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266" w:rsidRPr="007729A8" w:rsidRDefault="00796266" w:rsidP="00EF742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266" w:rsidRPr="007729A8" w:rsidRDefault="00796266" w:rsidP="00EF742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266" w:rsidRPr="007729A8" w:rsidRDefault="00796266" w:rsidP="00EF7427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796266" w:rsidRPr="00055277" w:rsidTr="00EF7427">
        <w:trPr>
          <w:trHeight w:val="4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266" w:rsidRPr="007729A8" w:rsidRDefault="00796266" w:rsidP="00EF7427">
            <w:pPr>
              <w:rPr>
                <w:i/>
                <w:sz w:val="28"/>
                <w:szCs w:val="28"/>
              </w:rPr>
            </w:pPr>
            <w:r w:rsidRPr="007729A8">
              <w:rPr>
                <w:i/>
                <w:sz w:val="28"/>
                <w:szCs w:val="28"/>
              </w:rPr>
              <w:t>Подпрограмма «</w:t>
            </w:r>
            <w:r>
              <w:rPr>
                <w:i/>
                <w:sz w:val="28"/>
                <w:szCs w:val="28"/>
              </w:rPr>
              <w:t>Ремонт и содержание муниципальных дорог</w:t>
            </w:r>
            <w:r w:rsidRPr="007729A8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266" w:rsidRPr="007729A8" w:rsidRDefault="00796266" w:rsidP="00EF7427"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266" w:rsidRPr="007729A8" w:rsidRDefault="00796266" w:rsidP="00EF7427"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266" w:rsidRPr="007729A8" w:rsidRDefault="00796266" w:rsidP="00EF7427"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3543</w:t>
            </w:r>
          </w:p>
        </w:tc>
      </w:tr>
      <w:tr w:rsidR="00796266" w:rsidRPr="00055277" w:rsidTr="00EF7427">
        <w:trPr>
          <w:trHeight w:val="7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266" w:rsidRPr="002D7021" w:rsidRDefault="00796266" w:rsidP="00EF7427">
            <w:pPr>
              <w:rPr>
                <w:spacing w:val="-4"/>
                <w:sz w:val="28"/>
                <w:szCs w:val="28"/>
              </w:rPr>
            </w:pPr>
            <w:r w:rsidRPr="007729A8">
              <w:rPr>
                <w:spacing w:val="-4"/>
                <w:sz w:val="28"/>
                <w:szCs w:val="28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spacing w:val="-4"/>
                <w:sz w:val="28"/>
                <w:szCs w:val="28"/>
              </w:rPr>
              <w:t xml:space="preserve"> в границах поселения,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266" w:rsidRDefault="00796266" w:rsidP="00EF742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266" w:rsidRDefault="00796266" w:rsidP="00EF742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266" w:rsidRDefault="00796266" w:rsidP="00EF742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3543</w:t>
            </w:r>
          </w:p>
        </w:tc>
      </w:tr>
    </w:tbl>
    <w:p w:rsidR="00796266" w:rsidRDefault="00796266" w:rsidP="00796266"/>
    <w:p w:rsidR="00796266" w:rsidRPr="00055277" w:rsidRDefault="00796266" w:rsidP="00796266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7F0347" w:rsidRDefault="007F0347" w:rsidP="007F0347">
      <w:pPr>
        <w:jc w:val="center"/>
        <w:rPr>
          <w:kern w:val="2"/>
        </w:rPr>
      </w:pPr>
    </w:p>
    <w:p w:rsidR="00796266" w:rsidRDefault="00796266" w:rsidP="007F0347">
      <w:pPr>
        <w:jc w:val="center"/>
        <w:rPr>
          <w:kern w:val="2"/>
        </w:rPr>
      </w:pPr>
    </w:p>
    <w:p w:rsidR="00796266" w:rsidRDefault="00796266" w:rsidP="007F0347">
      <w:pPr>
        <w:jc w:val="center"/>
        <w:rPr>
          <w:kern w:val="2"/>
        </w:rPr>
      </w:pPr>
    </w:p>
    <w:p w:rsidR="00796266" w:rsidRDefault="00796266" w:rsidP="007F0347">
      <w:pPr>
        <w:jc w:val="center"/>
        <w:rPr>
          <w:kern w:val="2"/>
        </w:rPr>
      </w:pPr>
    </w:p>
    <w:p w:rsidR="00796266" w:rsidRDefault="00796266" w:rsidP="007F0347">
      <w:pPr>
        <w:jc w:val="center"/>
        <w:rPr>
          <w:kern w:val="2"/>
        </w:rPr>
      </w:pPr>
    </w:p>
    <w:p w:rsidR="00796266" w:rsidRPr="007F0347" w:rsidRDefault="00796266" w:rsidP="007F0347">
      <w:pPr>
        <w:jc w:val="center"/>
        <w:rPr>
          <w:kern w:val="2"/>
        </w:rPr>
      </w:pPr>
    </w:p>
    <w:p w:rsidR="007F0347" w:rsidRPr="007F0347" w:rsidRDefault="007F0347" w:rsidP="007F0347">
      <w:pPr>
        <w:jc w:val="center"/>
        <w:rPr>
          <w:kern w:val="2"/>
        </w:rPr>
      </w:pPr>
    </w:p>
    <w:p w:rsidR="007F0347" w:rsidRDefault="007F0347" w:rsidP="007F0347">
      <w:pPr>
        <w:jc w:val="center"/>
        <w:rPr>
          <w:kern w:val="2"/>
        </w:rPr>
      </w:pPr>
    </w:p>
    <w:p w:rsidR="00463303" w:rsidRPr="007F0347" w:rsidRDefault="00463303" w:rsidP="007F0347">
      <w:pPr>
        <w:jc w:val="center"/>
        <w:rPr>
          <w:kern w:val="2"/>
        </w:rPr>
      </w:pPr>
    </w:p>
    <w:tbl>
      <w:tblPr>
        <w:tblW w:w="0" w:type="auto"/>
        <w:jc w:val="right"/>
        <w:tblLayout w:type="fixed"/>
        <w:tblLook w:val="0000"/>
      </w:tblPr>
      <w:tblGrid>
        <w:gridCol w:w="4068"/>
        <w:gridCol w:w="5503"/>
      </w:tblGrid>
      <w:tr w:rsidR="007F0347" w:rsidRPr="007F0347" w:rsidTr="00882A8A">
        <w:trPr>
          <w:trHeight w:val="1796"/>
          <w:jc w:val="right"/>
        </w:trPr>
        <w:tc>
          <w:tcPr>
            <w:tcW w:w="4068" w:type="dxa"/>
          </w:tcPr>
          <w:p w:rsidR="007F0347" w:rsidRPr="007F0347" w:rsidRDefault="007F0347" w:rsidP="00882A8A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5503" w:type="dxa"/>
          </w:tcPr>
          <w:tbl>
            <w:tblPr>
              <w:tblpPr w:leftFromText="180" w:rightFromText="180" w:horzAnchor="margin" w:tblpY="-897"/>
              <w:tblW w:w="4999" w:type="pct"/>
              <w:tblInd w:w="1" w:type="dxa"/>
              <w:tblLayout w:type="fixed"/>
              <w:tblLook w:val="0000"/>
            </w:tblPr>
            <w:tblGrid>
              <w:gridCol w:w="5286"/>
            </w:tblGrid>
            <w:tr w:rsidR="007F0347" w:rsidRPr="007F0347" w:rsidTr="00882A8A">
              <w:trPr>
                <w:cantSplit/>
                <w:trHeight w:val="15"/>
              </w:trPr>
              <w:tc>
                <w:tcPr>
                  <w:tcW w:w="5000" w:type="pct"/>
                  <w:noWrap/>
                  <w:vAlign w:val="bottom"/>
                </w:tcPr>
                <w:p w:rsidR="007F0347" w:rsidRPr="007F0347" w:rsidRDefault="007F0347" w:rsidP="00463303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Приложение  № 10</w:t>
                  </w:r>
                </w:p>
              </w:tc>
            </w:tr>
            <w:tr w:rsidR="007F0347" w:rsidRPr="007F0347" w:rsidTr="00882A8A">
              <w:trPr>
                <w:cantSplit/>
                <w:trHeight w:val="15"/>
              </w:trPr>
              <w:tc>
                <w:tcPr>
                  <w:tcW w:w="5000" w:type="pct"/>
                  <w:noWrap/>
                  <w:vAlign w:val="bottom"/>
                </w:tcPr>
                <w:p w:rsidR="007F0347" w:rsidRPr="007F0347" w:rsidRDefault="007F0347" w:rsidP="00882A8A">
                  <w:pPr>
                    <w:ind w:left="-351"/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к Решению Совета народных депутатов</w:t>
                  </w:r>
                </w:p>
                <w:p w:rsidR="007F0347" w:rsidRPr="007F0347" w:rsidRDefault="00306384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Тресоруковского</w:t>
                  </w:r>
                  <w:r w:rsidR="007F0347" w:rsidRPr="007F0347">
                    <w:rPr>
                      <w:sz w:val="22"/>
                      <w:szCs w:val="22"/>
                    </w:rPr>
                    <w:t xml:space="preserve">  сельского поселения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Лискинского муниципального района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Воронежской области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 xml:space="preserve">от _________________ №______     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 xml:space="preserve"> «Об утверждении бюджета</w:t>
                  </w:r>
                </w:p>
              </w:tc>
            </w:tr>
            <w:tr w:rsidR="007F0347" w:rsidRPr="007F0347" w:rsidTr="00882A8A">
              <w:trPr>
                <w:cantSplit/>
                <w:trHeight w:val="962"/>
              </w:trPr>
              <w:tc>
                <w:tcPr>
                  <w:tcW w:w="5000" w:type="pct"/>
                  <w:noWrap/>
                  <w:vAlign w:val="bottom"/>
                </w:tcPr>
                <w:p w:rsidR="007F0347" w:rsidRPr="007F0347" w:rsidRDefault="00306384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Тресоруковского</w:t>
                  </w:r>
                  <w:r w:rsidR="007F0347" w:rsidRPr="007F0347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Лискинского  муниципального района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Воронежской области  на  2019 год  и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плановый  период 2020 и 2021 годов»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F0347" w:rsidRPr="007F0347" w:rsidRDefault="007F0347" w:rsidP="00882A8A"/>
        </w:tc>
      </w:tr>
    </w:tbl>
    <w:p w:rsidR="007F0347" w:rsidRPr="007F0347" w:rsidRDefault="007F0347" w:rsidP="007F0347">
      <w:pPr>
        <w:pStyle w:val="a3"/>
        <w:tabs>
          <w:tab w:val="left" w:pos="6090"/>
        </w:tabs>
        <w:rPr>
          <w:b/>
          <w:sz w:val="28"/>
          <w:szCs w:val="28"/>
        </w:rPr>
      </w:pPr>
      <w:r w:rsidRPr="007F0347">
        <w:rPr>
          <w:b/>
          <w:sz w:val="28"/>
          <w:szCs w:val="28"/>
        </w:rPr>
        <w:tab/>
      </w:r>
    </w:p>
    <w:p w:rsidR="007F0347" w:rsidRPr="007F0347" w:rsidRDefault="007F0347" w:rsidP="007F0347">
      <w:pPr>
        <w:pStyle w:val="a3"/>
        <w:tabs>
          <w:tab w:val="left" w:pos="6090"/>
        </w:tabs>
        <w:rPr>
          <w:b/>
          <w:sz w:val="28"/>
          <w:szCs w:val="28"/>
        </w:rPr>
      </w:pPr>
    </w:p>
    <w:p w:rsidR="007F0347" w:rsidRPr="007F0347" w:rsidRDefault="007F0347" w:rsidP="007F0347">
      <w:pPr>
        <w:jc w:val="center"/>
        <w:rPr>
          <w:sz w:val="28"/>
          <w:szCs w:val="28"/>
        </w:rPr>
      </w:pPr>
      <w:r w:rsidRPr="007F0347">
        <w:rPr>
          <w:b/>
          <w:sz w:val="28"/>
          <w:szCs w:val="28"/>
        </w:rPr>
        <w:t xml:space="preserve">Дорожный фонд </w:t>
      </w:r>
      <w:r w:rsidR="00306384">
        <w:rPr>
          <w:b/>
          <w:sz w:val="28"/>
          <w:szCs w:val="28"/>
        </w:rPr>
        <w:t>Тресоруковского</w:t>
      </w:r>
      <w:r w:rsidRPr="007F0347">
        <w:rPr>
          <w:b/>
          <w:sz w:val="28"/>
          <w:szCs w:val="28"/>
        </w:rPr>
        <w:t xml:space="preserve"> </w:t>
      </w:r>
      <w:r w:rsidRPr="007F0347">
        <w:rPr>
          <w:b/>
          <w:i/>
          <w:sz w:val="28"/>
          <w:szCs w:val="28"/>
        </w:rPr>
        <w:t xml:space="preserve"> </w:t>
      </w:r>
      <w:r w:rsidRPr="007F0347">
        <w:rPr>
          <w:b/>
          <w:sz w:val="28"/>
          <w:szCs w:val="28"/>
        </w:rPr>
        <w:t xml:space="preserve">сельского  поселения                                                                                         Лискинского муниципального района на 2019 и на плановый период 2020 и 2021 годов                                                                               </w:t>
      </w:r>
    </w:p>
    <w:p w:rsidR="007F0347" w:rsidRPr="007F0347" w:rsidRDefault="007F0347" w:rsidP="007F0347">
      <w:pPr>
        <w:ind w:right="567"/>
        <w:jc w:val="right"/>
        <w:rPr>
          <w:bCs/>
          <w:sz w:val="28"/>
          <w:szCs w:val="28"/>
        </w:rPr>
      </w:pPr>
      <w:r w:rsidRPr="007F0347">
        <w:rPr>
          <w:bCs/>
          <w:sz w:val="28"/>
          <w:szCs w:val="28"/>
        </w:rPr>
        <w:t>(тыс. рублей)</w:t>
      </w:r>
    </w:p>
    <w:tbl>
      <w:tblPr>
        <w:tblW w:w="895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2"/>
        <w:gridCol w:w="2326"/>
      </w:tblGrid>
      <w:tr w:rsidR="007F0347" w:rsidRPr="007F0347" w:rsidTr="00463303">
        <w:trPr>
          <w:trHeight w:val="146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347" w:rsidRPr="007F0347" w:rsidRDefault="007F0347" w:rsidP="00882A8A">
            <w:pPr>
              <w:jc w:val="center"/>
              <w:rPr>
                <w:b/>
                <w:bCs/>
                <w:sz w:val="28"/>
                <w:szCs w:val="28"/>
              </w:rPr>
            </w:pPr>
            <w:r w:rsidRPr="007F034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347" w:rsidRPr="007F0347" w:rsidRDefault="007F0347" w:rsidP="00882A8A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7F0347">
              <w:rPr>
                <w:b/>
                <w:bCs/>
                <w:sz w:val="28"/>
                <w:szCs w:val="28"/>
              </w:rPr>
              <w:t xml:space="preserve">Объем </w:t>
            </w:r>
            <w:r w:rsidRPr="007F0347">
              <w:rPr>
                <w:b/>
                <w:bCs/>
                <w:sz w:val="28"/>
                <w:szCs w:val="28"/>
              </w:rPr>
              <w:br/>
              <w:t xml:space="preserve">бюджетных </w:t>
            </w:r>
            <w:r w:rsidRPr="007F0347">
              <w:rPr>
                <w:b/>
                <w:bCs/>
                <w:sz w:val="28"/>
                <w:szCs w:val="28"/>
                <w:lang w:val="en-US"/>
              </w:rPr>
              <w:br/>
            </w:r>
            <w:r w:rsidRPr="007F0347">
              <w:rPr>
                <w:b/>
                <w:bCs/>
                <w:sz w:val="28"/>
                <w:szCs w:val="28"/>
              </w:rPr>
              <w:t>ассигнований</w:t>
            </w:r>
          </w:p>
        </w:tc>
      </w:tr>
    </w:tbl>
    <w:p w:rsidR="007F0347" w:rsidRPr="007F0347" w:rsidRDefault="007F0347" w:rsidP="007F0347">
      <w:pPr>
        <w:ind w:right="567"/>
        <w:jc w:val="center"/>
        <w:rPr>
          <w:sz w:val="2"/>
          <w:szCs w:val="2"/>
        </w:rPr>
      </w:pPr>
    </w:p>
    <w:tbl>
      <w:tblPr>
        <w:tblW w:w="0" w:type="auto"/>
        <w:tblInd w:w="648" w:type="dxa"/>
        <w:tblLook w:val="00A0"/>
      </w:tblPr>
      <w:tblGrid>
        <w:gridCol w:w="6738"/>
        <w:gridCol w:w="776"/>
        <w:gridCol w:w="776"/>
        <w:gridCol w:w="776"/>
      </w:tblGrid>
      <w:tr w:rsidR="007F0347" w:rsidRPr="007F0347" w:rsidTr="00882A8A">
        <w:trPr>
          <w:trHeight w:val="37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347" w:rsidRPr="007F0347" w:rsidRDefault="007F0347" w:rsidP="00882A8A">
            <w:pPr>
              <w:jc w:val="center"/>
              <w:rPr>
                <w:b/>
                <w:bCs/>
                <w:sz w:val="28"/>
                <w:szCs w:val="28"/>
              </w:rPr>
            </w:pPr>
            <w:r w:rsidRPr="007F034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347" w:rsidRPr="007F0347" w:rsidRDefault="007F0347" w:rsidP="00882A8A">
            <w:pPr>
              <w:jc w:val="center"/>
              <w:rPr>
                <w:b/>
                <w:bCs/>
                <w:sz w:val="28"/>
                <w:szCs w:val="28"/>
              </w:rPr>
            </w:pPr>
            <w:r w:rsidRPr="007F0347"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347" w:rsidRPr="007F0347" w:rsidRDefault="007F0347" w:rsidP="00882A8A">
            <w:pPr>
              <w:jc w:val="center"/>
              <w:rPr>
                <w:b/>
                <w:bCs/>
                <w:sz w:val="28"/>
                <w:szCs w:val="28"/>
              </w:rPr>
            </w:pPr>
            <w:r w:rsidRPr="007F0347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347" w:rsidRPr="007F0347" w:rsidRDefault="007F0347" w:rsidP="00882A8A">
            <w:pPr>
              <w:jc w:val="center"/>
              <w:rPr>
                <w:b/>
                <w:bCs/>
                <w:sz w:val="28"/>
                <w:szCs w:val="28"/>
              </w:rPr>
            </w:pPr>
            <w:r w:rsidRPr="007F0347">
              <w:rPr>
                <w:b/>
                <w:bCs/>
                <w:sz w:val="28"/>
                <w:szCs w:val="28"/>
              </w:rPr>
              <w:t>2021</w:t>
            </w:r>
          </w:p>
        </w:tc>
      </w:tr>
      <w:tr w:rsidR="007F0347" w:rsidRPr="007F0347" w:rsidTr="00882A8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347" w:rsidRPr="007F0347" w:rsidRDefault="007F0347" w:rsidP="00882A8A">
            <w:r w:rsidRPr="007F0347">
              <w:rPr>
                <w:b/>
                <w:sz w:val="28"/>
                <w:szCs w:val="28"/>
              </w:rPr>
              <w:t xml:space="preserve">Дорожный фонд </w:t>
            </w:r>
            <w:r w:rsidR="00306384">
              <w:rPr>
                <w:b/>
                <w:sz w:val="28"/>
                <w:szCs w:val="28"/>
              </w:rPr>
              <w:t>Тресоруковского</w:t>
            </w:r>
            <w:r w:rsidRPr="007F0347">
              <w:rPr>
                <w:b/>
                <w:sz w:val="28"/>
                <w:szCs w:val="28"/>
              </w:rPr>
              <w:t xml:space="preserve"> </w:t>
            </w:r>
            <w:r w:rsidRPr="007F0347">
              <w:rPr>
                <w:b/>
                <w:i/>
                <w:sz w:val="28"/>
                <w:szCs w:val="28"/>
              </w:rPr>
              <w:t xml:space="preserve"> </w:t>
            </w:r>
            <w:r w:rsidRPr="007F0347">
              <w:rPr>
                <w:b/>
                <w:sz w:val="28"/>
                <w:szCs w:val="28"/>
              </w:rPr>
              <w:t xml:space="preserve">сельского            поселения    Лискинского  муниципального                                                                         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347" w:rsidRPr="007F0347" w:rsidRDefault="007F0347" w:rsidP="00882A8A">
            <w:pPr>
              <w:jc w:val="right"/>
              <w:rPr>
                <w:b/>
                <w:bCs/>
                <w:sz w:val="28"/>
                <w:szCs w:val="28"/>
              </w:rPr>
            </w:pPr>
            <w:r w:rsidRPr="007F0347">
              <w:rPr>
                <w:b/>
                <w:bCs/>
                <w:sz w:val="28"/>
                <w:szCs w:val="28"/>
              </w:rPr>
              <w:t>2703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347" w:rsidRPr="007F0347" w:rsidRDefault="007F0347" w:rsidP="00882A8A">
            <w:pPr>
              <w:jc w:val="right"/>
              <w:rPr>
                <w:b/>
                <w:bCs/>
                <w:sz w:val="28"/>
                <w:szCs w:val="28"/>
              </w:rPr>
            </w:pPr>
            <w:r w:rsidRPr="007F0347">
              <w:rPr>
                <w:b/>
                <w:bCs/>
                <w:sz w:val="28"/>
                <w:szCs w:val="28"/>
              </w:rPr>
              <w:t>2923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347" w:rsidRPr="007F0347" w:rsidRDefault="007F0347" w:rsidP="00882A8A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7F0347" w:rsidRPr="007F0347" w:rsidRDefault="007F0347" w:rsidP="00882A8A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7F0347" w:rsidRPr="007F0347" w:rsidRDefault="007F0347" w:rsidP="00882A8A">
            <w:pPr>
              <w:jc w:val="right"/>
              <w:rPr>
                <w:b/>
                <w:bCs/>
                <w:sz w:val="28"/>
                <w:szCs w:val="28"/>
              </w:rPr>
            </w:pPr>
            <w:r w:rsidRPr="007F0347">
              <w:rPr>
                <w:b/>
                <w:bCs/>
                <w:sz w:val="28"/>
                <w:szCs w:val="28"/>
              </w:rPr>
              <w:t>3037</w:t>
            </w:r>
          </w:p>
        </w:tc>
      </w:tr>
      <w:tr w:rsidR="007F0347" w:rsidRPr="007F0347" w:rsidTr="00882A8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347" w:rsidRPr="007F0347" w:rsidRDefault="007F0347" w:rsidP="00882A8A">
            <w:r w:rsidRPr="007F0347"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347" w:rsidRPr="007F0347" w:rsidRDefault="007F0347" w:rsidP="00882A8A">
            <w:pPr>
              <w:jc w:val="righ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347" w:rsidRPr="007F0347" w:rsidRDefault="007F0347" w:rsidP="00882A8A">
            <w:pPr>
              <w:jc w:val="righ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347" w:rsidRPr="007F0347" w:rsidRDefault="007F0347" w:rsidP="00882A8A">
            <w:pPr>
              <w:jc w:val="right"/>
              <w:rPr>
                <w:b/>
                <w:bCs/>
              </w:rPr>
            </w:pPr>
          </w:p>
        </w:tc>
      </w:tr>
      <w:tr w:rsidR="007F0347" w:rsidRPr="007F0347" w:rsidTr="00882A8A">
        <w:trPr>
          <w:trHeight w:val="6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347" w:rsidRPr="007F0347" w:rsidRDefault="007F0347" w:rsidP="00882A8A">
            <w:pPr>
              <w:rPr>
                <w:b/>
                <w:sz w:val="28"/>
                <w:szCs w:val="28"/>
              </w:rPr>
            </w:pPr>
            <w:r w:rsidRPr="007F0347">
              <w:rPr>
                <w:b/>
                <w:sz w:val="28"/>
                <w:szCs w:val="28"/>
              </w:rPr>
              <w:t xml:space="preserve">Муниципальная  программа </w:t>
            </w:r>
            <w:r w:rsidR="00306384">
              <w:rPr>
                <w:b/>
                <w:sz w:val="28"/>
                <w:szCs w:val="28"/>
              </w:rPr>
              <w:t>Тресоруковского</w:t>
            </w:r>
            <w:r w:rsidRPr="007F0347">
              <w:rPr>
                <w:b/>
                <w:sz w:val="28"/>
                <w:szCs w:val="28"/>
              </w:rPr>
              <w:t xml:space="preserve"> сельского поселения  «Развитие территории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347" w:rsidRPr="007F0347" w:rsidRDefault="007F0347" w:rsidP="00882A8A">
            <w:pPr>
              <w:jc w:val="right"/>
              <w:rPr>
                <w:b/>
                <w:sz w:val="28"/>
                <w:szCs w:val="28"/>
              </w:rPr>
            </w:pPr>
            <w:r w:rsidRPr="007F0347">
              <w:rPr>
                <w:b/>
                <w:sz w:val="28"/>
                <w:szCs w:val="28"/>
              </w:rPr>
              <w:t>2703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347" w:rsidRPr="007F0347" w:rsidRDefault="007F0347" w:rsidP="00882A8A">
            <w:pPr>
              <w:jc w:val="right"/>
              <w:rPr>
                <w:b/>
                <w:sz w:val="28"/>
                <w:szCs w:val="28"/>
              </w:rPr>
            </w:pPr>
            <w:r w:rsidRPr="007F0347">
              <w:rPr>
                <w:b/>
                <w:sz w:val="28"/>
                <w:szCs w:val="28"/>
              </w:rPr>
              <w:t>2923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347" w:rsidRPr="007F0347" w:rsidRDefault="007F0347" w:rsidP="00882A8A">
            <w:pPr>
              <w:jc w:val="right"/>
              <w:rPr>
                <w:b/>
                <w:sz w:val="28"/>
                <w:szCs w:val="28"/>
              </w:rPr>
            </w:pPr>
          </w:p>
          <w:p w:rsidR="007F0347" w:rsidRPr="007F0347" w:rsidRDefault="007F0347" w:rsidP="00882A8A">
            <w:pPr>
              <w:jc w:val="right"/>
              <w:rPr>
                <w:b/>
                <w:sz w:val="28"/>
                <w:szCs w:val="28"/>
              </w:rPr>
            </w:pPr>
          </w:p>
          <w:p w:rsidR="007F0347" w:rsidRPr="007F0347" w:rsidRDefault="007F0347" w:rsidP="00882A8A">
            <w:pPr>
              <w:jc w:val="right"/>
              <w:rPr>
                <w:b/>
                <w:sz w:val="28"/>
                <w:szCs w:val="28"/>
              </w:rPr>
            </w:pPr>
            <w:r w:rsidRPr="007F0347">
              <w:rPr>
                <w:b/>
                <w:sz w:val="28"/>
                <w:szCs w:val="28"/>
              </w:rPr>
              <w:t>3037</w:t>
            </w:r>
          </w:p>
        </w:tc>
      </w:tr>
      <w:tr w:rsidR="007F0347" w:rsidRPr="007F0347" w:rsidTr="00882A8A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347" w:rsidRPr="007F0347" w:rsidRDefault="007F0347" w:rsidP="00882A8A">
            <w:pPr>
              <w:rPr>
                <w:i/>
              </w:rPr>
            </w:pPr>
            <w:r w:rsidRPr="007F0347">
              <w:rPr>
                <w:i/>
              </w:rPr>
              <w:t>Подпрограмма «Ремонт и содержание муниципальных дорог»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347" w:rsidRPr="007F0347" w:rsidRDefault="007F0347" w:rsidP="00882A8A">
            <w:pPr>
              <w:jc w:val="right"/>
              <w:rPr>
                <w:i/>
              </w:rPr>
            </w:pPr>
            <w:r w:rsidRPr="007F0347">
              <w:rPr>
                <w:i/>
              </w:rPr>
              <w:t>2703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347" w:rsidRPr="007F0347" w:rsidRDefault="007F0347" w:rsidP="00882A8A">
            <w:pPr>
              <w:jc w:val="right"/>
              <w:rPr>
                <w:i/>
              </w:rPr>
            </w:pPr>
            <w:r w:rsidRPr="007F0347">
              <w:rPr>
                <w:i/>
              </w:rPr>
              <w:t>2923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347" w:rsidRPr="007F0347" w:rsidRDefault="007F0347" w:rsidP="00882A8A">
            <w:pPr>
              <w:jc w:val="right"/>
              <w:rPr>
                <w:i/>
              </w:rPr>
            </w:pPr>
          </w:p>
          <w:p w:rsidR="007F0347" w:rsidRPr="007F0347" w:rsidRDefault="007F0347" w:rsidP="00882A8A">
            <w:pPr>
              <w:jc w:val="right"/>
              <w:rPr>
                <w:i/>
              </w:rPr>
            </w:pPr>
            <w:r w:rsidRPr="007F0347">
              <w:rPr>
                <w:i/>
              </w:rPr>
              <w:t>3037</w:t>
            </w:r>
          </w:p>
        </w:tc>
      </w:tr>
      <w:tr w:rsidR="007F0347" w:rsidRPr="007F0347" w:rsidTr="00882A8A">
        <w:trPr>
          <w:trHeight w:val="7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347" w:rsidRPr="007F0347" w:rsidRDefault="007F0347" w:rsidP="00882A8A">
            <w:pPr>
              <w:rPr>
                <w:spacing w:val="-4"/>
              </w:rPr>
            </w:pPr>
            <w:r w:rsidRPr="007F0347">
              <w:rPr>
                <w:spacing w:val="-4"/>
              </w:rPr>
              <w:t>Мероприятия по развитию сети автомобильных дорог общего пользования  в границах поселения 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347" w:rsidRPr="007F0347" w:rsidRDefault="007F0347" w:rsidP="00882A8A">
            <w:pPr>
              <w:jc w:val="right"/>
            </w:pPr>
            <w:r w:rsidRPr="007F0347">
              <w:t xml:space="preserve"> </w:t>
            </w:r>
          </w:p>
          <w:p w:rsidR="007F0347" w:rsidRPr="007F0347" w:rsidRDefault="007F0347" w:rsidP="00882A8A">
            <w:r w:rsidRPr="007F0347">
              <w:t xml:space="preserve">         </w:t>
            </w:r>
          </w:p>
          <w:p w:rsidR="007F0347" w:rsidRPr="007F0347" w:rsidRDefault="007F0347" w:rsidP="00882A8A">
            <w:pPr>
              <w:jc w:val="right"/>
            </w:pPr>
            <w:r w:rsidRPr="007F0347">
              <w:t>2703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347" w:rsidRPr="007F0347" w:rsidRDefault="007F0347" w:rsidP="00882A8A">
            <w:r w:rsidRPr="007F0347">
              <w:t xml:space="preserve">2923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347" w:rsidRPr="007F0347" w:rsidRDefault="007F0347" w:rsidP="00882A8A"/>
          <w:p w:rsidR="007F0347" w:rsidRPr="007F0347" w:rsidRDefault="007F0347" w:rsidP="00882A8A"/>
          <w:p w:rsidR="007F0347" w:rsidRPr="007F0347" w:rsidRDefault="007F0347" w:rsidP="00882A8A">
            <w:r w:rsidRPr="007F0347">
              <w:t>3037</w:t>
            </w:r>
          </w:p>
        </w:tc>
      </w:tr>
    </w:tbl>
    <w:p w:rsidR="007F0347" w:rsidRPr="007F0347" w:rsidRDefault="007F0347" w:rsidP="007F0347"/>
    <w:p w:rsidR="007F0347" w:rsidRPr="007F0347" w:rsidRDefault="007F0347" w:rsidP="007F034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7F0347" w:rsidRDefault="007F0347" w:rsidP="007F034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463303" w:rsidRPr="007F0347" w:rsidRDefault="00463303" w:rsidP="007F034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tbl>
      <w:tblPr>
        <w:tblW w:w="5158" w:type="pct"/>
        <w:tblInd w:w="-318" w:type="dxa"/>
        <w:tblLook w:val="0000"/>
      </w:tblPr>
      <w:tblGrid>
        <w:gridCol w:w="10021"/>
      </w:tblGrid>
      <w:tr w:rsidR="007F0347" w:rsidRPr="007F0347" w:rsidTr="00882A8A">
        <w:trPr>
          <w:cantSplit/>
          <w:trHeight w:val="23"/>
        </w:trPr>
        <w:tc>
          <w:tcPr>
            <w:tcW w:w="5000" w:type="pct"/>
            <w:noWrap/>
          </w:tcPr>
          <w:tbl>
            <w:tblPr>
              <w:tblpPr w:leftFromText="180" w:rightFromText="180" w:horzAnchor="margin" w:tblpY="-897"/>
              <w:tblW w:w="4999" w:type="pct"/>
              <w:tblInd w:w="1" w:type="dxa"/>
              <w:tblLook w:val="0000"/>
            </w:tblPr>
            <w:tblGrid>
              <w:gridCol w:w="9803"/>
            </w:tblGrid>
            <w:tr w:rsidR="007F0347" w:rsidRPr="007F0347" w:rsidTr="00882A8A">
              <w:trPr>
                <w:cantSplit/>
                <w:trHeight w:val="15"/>
              </w:trPr>
              <w:tc>
                <w:tcPr>
                  <w:tcW w:w="5000" w:type="pct"/>
                  <w:noWrap/>
                  <w:vAlign w:val="bottom"/>
                </w:tcPr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lastRenderedPageBreak/>
                    <w:t>Приложение  №  11</w:t>
                  </w:r>
                </w:p>
              </w:tc>
            </w:tr>
            <w:tr w:rsidR="007F0347" w:rsidRPr="007F0347" w:rsidTr="00882A8A">
              <w:trPr>
                <w:cantSplit/>
                <w:trHeight w:val="15"/>
              </w:trPr>
              <w:tc>
                <w:tcPr>
                  <w:tcW w:w="5000" w:type="pct"/>
                  <w:noWrap/>
                  <w:vAlign w:val="bottom"/>
                </w:tcPr>
                <w:p w:rsidR="007F0347" w:rsidRPr="007F0347" w:rsidRDefault="007F0347" w:rsidP="00882A8A">
                  <w:pPr>
                    <w:ind w:left="-351"/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к Решению Совета народных депутатов</w:t>
                  </w:r>
                </w:p>
                <w:p w:rsidR="007F0347" w:rsidRPr="007F0347" w:rsidRDefault="00306384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Тресоруковского</w:t>
                  </w:r>
                  <w:r w:rsidR="007F0347" w:rsidRPr="007F0347">
                    <w:rPr>
                      <w:sz w:val="22"/>
                      <w:szCs w:val="22"/>
                    </w:rPr>
                    <w:t xml:space="preserve">  сельского поселения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Лискинского муниципального района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Воронежской области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 xml:space="preserve">от  ______________ №  </w:t>
                  </w:r>
                  <w:r w:rsidRPr="007F0347">
                    <w:rPr>
                      <w:sz w:val="22"/>
                      <w:szCs w:val="22"/>
                      <w:u w:val="single"/>
                    </w:rPr>
                    <w:t>_____</w:t>
                  </w:r>
                  <w:r w:rsidRPr="007F0347">
                    <w:rPr>
                      <w:sz w:val="22"/>
                      <w:szCs w:val="22"/>
                    </w:rPr>
                    <w:t xml:space="preserve">    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 xml:space="preserve"> «Об утверждении бюджета</w:t>
                  </w:r>
                </w:p>
              </w:tc>
            </w:tr>
            <w:tr w:rsidR="007F0347" w:rsidRPr="007F0347" w:rsidTr="00882A8A">
              <w:trPr>
                <w:cantSplit/>
                <w:trHeight w:val="962"/>
              </w:trPr>
              <w:tc>
                <w:tcPr>
                  <w:tcW w:w="5000" w:type="pct"/>
                  <w:noWrap/>
                  <w:vAlign w:val="bottom"/>
                </w:tcPr>
                <w:p w:rsidR="007F0347" w:rsidRPr="007F0347" w:rsidRDefault="00306384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Тресоруковского</w:t>
                  </w:r>
                  <w:r w:rsidR="007F0347" w:rsidRPr="007F0347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Лискинского  муниципального района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Воронежской области  на  2019 год  и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плановый  период 2020 и 2021 годов»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F0347" w:rsidRPr="007F0347" w:rsidRDefault="007F0347" w:rsidP="00882A8A"/>
        </w:tc>
      </w:tr>
    </w:tbl>
    <w:p w:rsidR="007F0347" w:rsidRPr="007F0347" w:rsidRDefault="007F0347" w:rsidP="007F0347"/>
    <w:p w:rsidR="007F0347" w:rsidRPr="007F0347" w:rsidRDefault="007F0347" w:rsidP="007F0347">
      <w:pPr>
        <w:jc w:val="right"/>
      </w:pPr>
    </w:p>
    <w:p w:rsidR="00796266" w:rsidRDefault="00796266" w:rsidP="00796266">
      <w:r>
        <w:t xml:space="preserve">                      Програ</w:t>
      </w:r>
      <w:r w:rsidRPr="00C24357">
        <w:t xml:space="preserve">мма внутренних муниципальных заимствований </w:t>
      </w:r>
      <w:r w:rsidRPr="00C24357">
        <w:rPr>
          <w:i/>
        </w:rPr>
        <w:t xml:space="preserve"> </w:t>
      </w:r>
      <w:r>
        <w:rPr>
          <w:i/>
        </w:rPr>
        <w:t xml:space="preserve">                                            </w:t>
      </w:r>
      <w:r w:rsidRPr="00C24357">
        <w:rPr>
          <w:i/>
        </w:rPr>
        <w:t xml:space="preserve"> </w:t>
      </w:r>
      <w:r w:rsidRPr="00CD3770">
        <w:t xml:space="preserve"> </w:t>
      </w:r>
      <w:r>
        <w:t xml:space="preserve">                                                                                                                                                                      Тресоруковского</w:t>
      </w:r>
      <w:r>
        <w:rPr>
          <w:i/>
        </w:rPr>
        <w:t xml:space="preserve"> </w:t>
      </w:r>
      <w:r w:rsidRPr="00C24357">
        <w:t>сельского  поселения</w:t>
      </w:r>
      <w:r>
        <w:t xml:space="preserve">   </w:t>
      </w:r>
      <w:r w:rsidRPr="00C24357">
        <w:t>Лискинско</w:t>
      </w:r>
      <w:r>
        <w:t>го муниципального района</w:t>
      </w:r>
    </w:p>
    <w:p w:rsidR="00796266" w:rsidRDefault="00796266" w:rsidP="00796266">
      <w:r>
        <w:t xml:space="preserve">                                            Воронежской области </w:t>
      </w:r>
    </w:p>
    <w:p w:rsidR="00796266" w:rsidRPr="00C24357" w:rsidRDefault="00796266" w:rsidP="00796266">
      <w:r>
        <w:t xml:space="preserve">                     на 2019</w:t>
      </w:r>
      <w:r w:rsidRPr="00C24357">
        <w:t xml:space="preserve"> год</w:t>
      </w:r>
      <w:r>
        <w:t xml:space="preserve">  и на плановый период 2020 и 2021 годов.</w:t>
      </w:r>
    </w:p>
    <w:p w:rsidR="00796266" w:rsidRPr="00C24357" w:rsidRDefault="00796266" w:rsidP="00796266">
      <w:pPr>
        <w:jc w:val="center"/>
      </w:pPr>
    </w:p>
    <w:p w:rsidR="00796266" w:rsidRPr="00C24357" w:rsidRDefault="00796266" w:rsidP="00796266">
      <w:pPr>
        <w:jc w:val="center"/>
      </w:pPr>
      <w:r w:rsidRPr="00C24357">
        <w:t xml:space="preserve">                                                                                        </w:t>
      </w:r>
      <w:r>
        <w:t xml:space="preserve">                       </w:t>
      </w:r>
      <w:r w:rsidRPr="00C24357">
        <w:t xml:space="preserve">     тыс.руб.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9"/>
        <w:gridCol w:w="1213"/>
        <w:gridCol w:w="1100"/>
        <w:gridCol w:w="1241"/>
      </w:tblGrid>
      <w:tr w:rsidR="00796266" w:rsidRPr="00C24357" w:rsidTr="00EF7427">
        <w:trPr>
          <w:trHeight w:val="413"/>
          <w:jc w:val="center"/>
        </w:trPr>
        <w:tc>
          <w:tcPr>
            <w:tcW w:w="5299" w:type="dxa"/>
            <w:shd w:val="clear" w:color="auto" w:fill="auto"/>
          </w:tcPr>
          <w:p w:rsidR="00796266" w:rsidRPr="00C24357" w:rsidRDefault="00796266" w:rsidP="00EF7427">
            <w:pPr>
              <w:jc w:val="center"/>
            </w:pPr>
            <w:r w:rsidRPr="00C24357">
              <w:t>Форма муниципального заимствования</w:t>
            </w:r>
          </w:p>
        </w:tc>
        <w:tc>
          <w:tcPr>
            <w:tcW w:w="3554" w:type="dxa"/>
            <w:gridSpan w:val="3"/>
            <w:shd w:val="clear" w:color="auto" w:fill="auto"/>
          </w:tcPr>
          <w:p w:rsidR="00796266" w:rsidRPr="00C24357" w:rsidRDefault="00796266" w:rsidP="00EF7427">
            <w:pPr>
              <w:jc w:val="center"/>
            </w:pPr>
            <w:r w:rsidRPr="00C24357">
              <w:t>Сумма</w:t>
            </w:r>
          </w:p>
        </w:tc>
      </w:tr>
      <w:tr w:rsidR="00796266" w:rsidRPr="00C24357" w:rsidTr="00EF7427">
        <w:trPr>
          <w:trHeight w:val="520"/>
          <w:jc w:val="center"/>
        </w:trPr>
        <w:tc>
          <w:tcPr>
            <w:tcW w:w="5299" w:type="dxa"/>
            <w:shd w:val="clear" w:color="auto" w:fill="auto"/>
          </w:tcPr>
          <w:p w:rsidR="00796266" w:rsidRPr="00C24357" w:rsidRDefault="00796266" w:rsidP="00EF7427">
            <w:pPr>
              <w:jc w:val="center"/>
            </w:pPr>
          </w:p>
        </w:tc>
        <w:tc>
          <w:tcPr>
            <w:tcW w:w="1213" w:type="dxa"/>
            <w:shd w:val="clear" w:color="auto" w:fill="auto"/>
          </w:tcPr>
          <w:p w:rsidR="00796266" w:rsidRPr="00C24357" w:rsidRDefault="00796266" w:rsidP="00EF7427">
            <w:pPr>
              <w:jc w:val="center"/>
            </w:pPr>
            <w:r>
              <w:t>2019 г.</w:t>
            </w:r>
          </w:p>
        </w:tc>
        <w:tc>
          <w:tcPr>
            <w:tcW w:w="1100" w:type="dxa"/>
            <w:shd w:val="clear" w:color="auto" w:fill="auto"/>
          </w:tcPr>
          <w:p w:rsidR="00796266" w:rsidRPr="00C24357" w:rsidRDefault="00796266" w:rsidP="00EF7427">
            <w:pPr>
              <w:jc w:val="center"/>
            </w:pPr>
            <w:r>
              <w:t>2020 г.</w:t>
            </w:r>
          </w:p>
        </w:tc>
        <w:tc>
          <w:tcPr>
            <w:tcW w:w="1241" w:type="dxa"/>
            <w:shd w:val="clear" w:color="auto" w:fill="auto"/>
          </w:tcPr>
          <w:p w:rsidR="00796266" w:rsidRPr="00C24357" w:rsidRDefault="00796266" w:rsidP="00EF7427">
            <w:pPr>
              <w:jc w:val="center"/>
            </w:pPr>
            <w:r>
              <w:t>2021 г.</w:t>
            </w:r>
          </w:p>
        </w:tc>
      </w:tr>
      <w:tr w:rsidR="00796266" w:rsidRPr="00C24357" w:rsidTr="00EF7427">
        <w:trPr>
          <w:trHeight w:val="739"/>
          <w:jc w:val="center"/>
        </w:trPr>
        <w:tc>
          <w:tcPr>
            <w:tcW w:w="5299" w:type="dxa"/>
            <w:shd w:val="clear" w:color="auto" w:fill="auto"/>
          </w:tcPr>
          <w:p w:rsidR="00796266" w:rsidRPr="00C24357" w:rsidRDefault="00796266" w:rsidP="00EF7427">
            <w:r w:rsidRPr="00C24357">
              <w:t>Бюджетные кредиты от других бюджетов бюджетной системы РФ</w:t>
            </w:r>
          </w:p>
        </w:tc>
        <w:tc>
          <w:tcPr>
            <w:tcW w:w="1213" w:type="dxa"/>
            <w:shd w:val="clear" w:color="auto" w:fill="auto"/>
          </w:tcPr>
          <w:p w:rsidR="00796266" w:rsidRPr="00C24357" w:rsidRDefault="00796266" w:rsidP="00EF7427">
            <w:pPr>
              <w:jc w:val="center"/>
            </w:pPr>
          </w:p>
        </w:tc>
        <w:tc>
          <w:tcPr>
            <w:tcW w:w="1100" w:type="dxa"/>
            <w:shd w:val="clear" w:color="auto" w:fill="auto"/>
          </w:tcPr>
          <w:p w:rsidR="00796266" w:rsidRPr="00C24357" w:rsidRDefault="00796266" w:rsidP="00EF7427">
            <w:pPr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796266" w:rsidRPr="00C24357" w:rsidRDefault="00796266" w:rsidP="00EF7427">
            <w:pPr>
              <w:jc w:val="center"/>
            </w:pPr>
          </w:p>
        </w:tc>
      </w:tr>
      <w:tr w:rsidR="00796266" w:rsidRPr="00C24357" w:rsidTr="00EF7427">
        <w:trPr>
          <w:trHeight w:val="1062"/>
          <w:jc w:val="center"/>
        </w:trPr>
        <w:tc>
          <w:tcPr>
            <w:tcW w:w="5299" w:type="dxa"/>
            <w:shd w:val="clear" w:color="auto" w:fill="auto"/>
          </w:tcPr>
          <w:p w:rsidR="00796266" w:rsidRPr="00C24357" w:rsidRDefault="00796266" w:rsidP="00EF7427">
            <w:r w:rsidRPr="00C24357">
              <w:t xml:space="preserve">Получение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213" w:type="dxa"/>
            <w:shd w:val="clear" w:color="auto" w:fill="auto"/>
          </w:tcPr>
          <w:p w:rsidR="00796266" w:rsidRPr="00C24357" w:rsidRDefault="00796266" w:rsidP="00EF7427">
            <w:pPr>
              <w:jc w:val="center"/>
            </w:pPr>
            <w:r>
              <w:t>100</w:t>
            </w:r>
          </w:p>
        </w:tc>
        <w:tc>
          <w:tcPr>
            <w:tcW w:w="1100" w:type="dxa"/>
            <w:shd w:val="clear" w:color="auto" w:fill="auto"/>
          </w:tcPr>
          <w:p w:rsidR="00796266" w:rsidRPr="00C24357" w:rsidRDefault="00796266" w:rsidP="00EF7427">
            <w:pPr>
              <w:jc w:val="center"/>
            </w:pPr>
            <w:r>
              <w:t>100</w:t>
            </w:r>
          </w:p>
        </w:tc>
        <w:tc>
          <w:tcPr>
            <w:tcW w:w="1241" w:type="dxa"/>
            <w:shd w:val="clear" w:color="auto" w:fill="auto"/>
          </w:tcPr>
          <w:p w:rsidR="00796266" w:rsidRPr="00C24357" w:rsidRDefault="00796266" w:rsidP="00EF7427">
            <w:pPr>
              <w:jc w:val="center"/>
            </w:pPr>
            <w:r>
              <w:t>100</w:t>
            </w:r>
          </w:p>
        </w:tc>
      </w:tr>
      <w:tr w:rsidR="00796266" w:rsidRPr="00C24357" w:rsidTr="00EF7427">
        <w:trPr>
          <w:jc w:val="center"/>
        </w:trPr>
        <w:tc>
          <w:tcPr>
            <w:tcW w:w="5299" w:type="dxa"/>
            <w:shd w:val="clear" w:color="auto" w:fill="auto"/>
          </w:tcPr>
          <w:p w:rsidR="00796266" w:rsidRPr="00C24357" w:rsidRDefault="00796266" w:rsidP="00EF7427">
            <w:r w:rsidRPr="00C24357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213" w:type="dxa"/>
            <w:shd w:val="clear" w:color="auto" w:fill="auto"/>
          </w:tcPr>
          <w:p w:rsidR="00796266" w:rsidRPr="00C24357" w:rsidRDefault="00796266" w:rsidP="00EF7427">
            <w:pPr>
              <w:jc w:val="center"/>
            </w:pPr>
            <w:r>
              <w:t>-100</w:t>
            </w:r>
          </w:p>
        </w:tc>
        <w:tc>
          <w:tcPr>
            <w:tcW w:w="1100" w:type="dxa"/>
            <w:shd w:val="clear" w:color="auto" w:fill="auto"/>
          </w:tcPr>
          <w:p w:rsidR="00796266" w:rsidRPr="00C24357" w:rsidRDefault="00796266" w:rsidP="00EF7427">
            <w:pPr>
              <w:jc w:val="center"/>
            </w:pPr>
            <w:r>
              <w:t>-100</w:t>
            </w:r>
          </w:p>
        </w:tc>
        <w:tc>
          <w:tcPr>
            <w:tcW w:w="1241" w:type="dxa"/>
            <w:shd w:val="clear" w:color="auto" w:fill="auto"/>
          </w:tcPr>
          <w:p w:rsidR="00796266" w:rsidRPr="00C24357" w:rsidRDefault="00796266" w:rsidP="00EF7427">
            <w:pPr>
              <w:jc w:val="center"/>
            </w:pPr>
            <w:r>
              <w:t>-100</w:t>
            </w:r>
          </w:p>
        </w:tc>
      </w:tr>
      <w:tr w:rsidR="00796266" w:rsidRPr="00C24357" w:rsidTr="00EF7427">
        <w:trPr>
          <w:trHeight w:val="765"/>
          <w:jc w:val="center"/>
        </w:trPr>
        <w:tc>
          <w:tcPr>
            <w:tcW w:w="5299" w:type="dxa"/>
            <w:shd w:val="clear" w:color="auto" w:fill="auto"/>
          </w:tcPr>
          <w:p w:rsidR="00796266" w:rsidRPr="00C24357" w:rsidRDefault="00796266" w:rsidP="00EF7427">
            <w:r w:rsidRPr="00C24357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213" w:type="dxa"/>
            <w:shd w:val="clear" w:color="auto" w:fill="auto"/>
          </w:tcPr>
          <w:p w:rsidR="00796266" w:rsidRPr="00C24357" w:rsidRDefault="00796266" w:rsidP="00EF7427">
            <w:pPr>
              <w:jc w:val="center"/>
            </w:pPr>
          </w:p>
        </w:tc>
        <w:tc>
          <w:tcPr>
            <w:tcW w:w="1100" w:type="dxa"/>
            <w:shd w:val="clear" w:color="auto" w:fill="auto"/>
          </w:tcPr>
          <w:p w:rsidR="00796266" w:rsidRPr="00C24357" w:rsidRDefault="00796266" w:rsidP="00EF7427">
            <w:pPr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796266" w:rsidRPr="00C24357" w:rsidRDefault="00796266" w:rsidP="00EF7427">
            <w:pPr>
              <w:jc w:val="center"/>
            </w:pPr>
          </w:p>
        </w:tc>
      </w:tr>
      <w:tr w:rsidR="00796266" w:rsidRPr="00C24357" w:rsidTr="00EF7427">
        <w:trPr>
          <w:trHeight w:val="386"/>
          <w:jc w:val="center"/>
        </w:trPr>
        <w:tc>
          <w:tcPr>
            <w:tcW w:w="5299" w:type="dxa"/>
            <w:shd w:val="clear" w:color="auto" w:fill="auto"/>
          </w:tcPr>
          <w:p w:rsidR="00796266" w:rsidRPr="00C24357" w:rsidRDefault="00796266" w:rsidP="00EF7427">
            <w:r w:rsidRPr="00C24357">
              <w:t>- получение</w:t>
            </w:r>
          </w:p>
        </w:tc>
        <w:tc>
          <w:tcPr>
            <w:tcW w:w="1213" w:type="dxa"/>
            <w:shd w:val="clear" w:color="auto" w:fill="auto"/>
          </w:tcPr>
          <w:p w:rsidR="00796266" w:rsidRPr="00C24357" w:rsidRDefault="00796266" w:rsidP="00EF7427">
            <w:pPr>
              <w:jc w:val="center"/>
            </w:pPr>
            <w:r>
              <w:t>100</w:t>
            </w:r>
          </w:p>
        </w:tc>
        <w:tc>
          <w:tcPr>
            <w:tcW w:w="1100" w:type="dxa"/>
            <w:shd w:val="clear" w:color="auto" w:fill="auto"/>
          </w:tcPr>
          <w:p w:rsidR="00796266" w:rsidRPr="00C24357" w:rsidRDefault="00796266" w:rsidP="00EF7427">
            <w:pPr>
              <w:jc w:val="center"/>
            </w:pPr>
            <w:r>
              <w:t>100</w:t>
            </w:r>
          </w:p>
        </w:tc>
        <w:tc>
          <w:tcPr>
            <w:tcW w:w="1241" w:type="dxa"/>
            <w:shd w:val="clear" w:color="auto" w:fill="auto"/>
          </w:tcPr>
          <w:p w:rsidR="00796266" w:rsidRPr="00C24357" w:rsidRDefault="00796266" w:rsidP="00EF7427">
            <w:pPr>
              <w:jc w:val="center"/>
            </w:pPr>
            <w:r>
              <w:t>100</w:t>
            </w:r>
          </w:p>
        </w:tc>
      </w:tr>
      <w:tr w:rsidR="00796266" w:rsidRPr="00C24357" w:rsidTr="00EF7427">
        <w:trPr>
          <w:trHeight w:val="339"/>
          <w:jc w:val="center"/>
        </w:trPr>
        <w:tc>
          <w:tcPr>
            <w:tcW w:w="5299" w:type="dxa"/>
            <w:shd w:val="clear" w:color="auto" w:fill="auto"/>
          </w:tcPr>
          <w:p w:rsidR="00796266" w:rsidRPr="00C24357" w:rsidRDefault="00796266" w:rsidP="00EF7427">
            <w:r w:rsidRPr="00C24357">
              <w:t>- погашение</w:t>
            </w:r>
          </w:p>
        </w:tc>
        <w:tc>
          <w:tcPr>
            <w:tcW w:w="1213" w:type="dxa"/>
            <w:shd w:val="clear" w:color="auto" w:fill="auto"/>
          </w:tcPr>
          <w:p w:rsidR="00796266" w:rsidRPr="00C24357" w:rsidRDefault="00796266" w:rsidP="00EF7427">
            <w:pPr>
              <w:jc w:val="center"/>
            </w:pPr>
            <w:r>
              <w:t>-100</w:t>
            </w:r>
          </w:p>
        </w:tc>
        <w:tc>
          <w:tcPr>
            <w:tcW w:w="1100" w:type="dxa"/>
            <w:shd w:val="clear" w:color="auto" w:fill="auto"/>
          </w:tcPr>
          <w:p w:rsidR="00796266" w:rsidRPr="00C24357" w:rsidRDefault="00796266" w:rsidP="00EF7427">
            <w:pPr>
              <w:jc w:val="center"/>
            </w:pPr>
            <w:r>
              <w:t>-100</w:t>
            </w:r>
          </w:p>
        </w:tc>
        <w:tc>
          <w:tcPr>
            <w:tcW w:w="1241" w:type="dxa"/>
            <w:shd w:val="clear" w:color="auto" w:fill="auto"/>
          </w:tcPr>
          <w:p w:rsidR="00796266" w:rsidRPr="00C24357" w:rsidRDefault="00796266" w:rsidP="00EF7427">
            <w:pPr>
              <w:jc w:val="center"/>
            </w:pPr>
            <w:r>
              <w:t>-100</w:t>
            </w:r>
          </w:p>
        </w:tc>
      </w:tr>
    </w:tbl>
    <w:p w:rsidR="007F0347" w:rsidRDefault="007F0347" w:rsidP="007F0347">
      <w:pPr>
        <w:widowControl w:val="0"/>
        <w:suppressAutoHyphens/>
        <w:jc w:val="center"/>
        <w:rPr>
          <w:rFonts w:eastAsia="Arial Unicode MS"/>
          <w:kern w:val="2"/>
          <w:lang w:eastAsia="en-US"/>
        </w:rPr>
      </w:pPr>
    </w:p>
    <w:p w:rsidR="00796266" w:rsidRDefault="00796266" w:rsidP="007F0347">
      <w:pPr>
        <w:widowControl w:val="0"/>
        <w:suppressAutoHyphens/>
        <w:jc w:val="center"/>
        <w:rPr>
          <w:rFonts w:eastAsia="Arial Unicode MS"/>
          <w:kern w:val="2"/>
          <w:lang w:eastAsia="en-US"/>
        </w:rPr>
      </w:pPr>
    </w:p>
    <w:p w:rsidR="00796266" w:rsidRDefault="00796266" w:rsidP="007F0347">
      <w:pPr>
        <w:widowControl w:val="0"/>
        <w:suppressAutoHyphens/>
        <w:jc w:val="center"/>
        <w:rPr>
          <w:rFonts w:eastAsia="Arial Unicode MS"/>
          <w:kern w:val="2"/>
          <w:lang w:eastAsia="en-US"/>
        </w:rPr>
      </w:pPr>
    </w:p>
    <w:p w:rsidR="00796266" w:rsidRPr="007F0347" w:rsidRDefault="00796266" w:rsidP="007F0347">
      <w:pPr>
        <w:widowControl w:val="0"/>
        <w:suppressAutoHyphens/>
        <w:jc w:val="center"/>
        <w:rPr>
          <w:rFonts w:eastAsia="Arial Unicode MS"/>
          <w:kern w:val="2"/>
          <w:lang w:eastAsia="en-US"/>
        </w:rPr>
      </w:pPr>
    </w:p>
    <w:p w:rsidR="007F0347" w:rsidRPr="007F0347" w:rsidRDefault="007F0347" w:rsidP="007F0347">
      <w:pPr>
        <w:widowControl w:val="0"/>
        <w:suppressAutoHyphens/>
        <w:jc w:val="center"/>
        <w:rPr>
          <w:rFonts w:eastAsia="Arial Unicode MS"/>
          <w:kern w:val="2"/>
          <w:lang w:eastAsia="en-US"/>
        </w:rPr>
      </w:pPr>
    </w:p>
    <w:p w:rsidR="007F0347" w:rsidRPr="007F0347" w:rsidRDefault="007F0347" w:rsidP="007F0347">
      <w:pPr>
        <w:jc w:val="center"/>
      </w:pPr>
      <w:r w:rsidRPr="007F0347">
        <w:t xml:space="preserve"> </w:t>
      </w:r>
    </w:p>
    <w:tbl>
      <w:tblPr>
        <w:tblW w:w="5158" w:type="pct"/>
        <w:tblInd w:w="-318" w:type="dxa"/>
        <w:tblLook w:val="0000"/>
      </w:tblPr>
      <w:tblGrid>
        <w:gridCol w:w="10021"/>
      </w:tblGrid>
      <w:tr w:rsidR="007F0347" w:rsidRPr="007F0347" w:rsidTr="00882A8A">
        <w:trPr>
          <w:cantSplit/>
          <w:trHeight w:val="23"/>
        </w:trPr>
        <w:tc>
          <w:tcPr>
            <w:tcW w:w="5000" w:type="pct"/>
            <w:noWrap/>
          </w:tcPr>
          <w:tbl>
            <w:tblPr>
              <w:tblpPr w:leftFromText="180" w:rightFromText="180" w:horzAnchor="margin" w:tblpY="-897"/>
              <w:tblW w:w="4999" w:type="pct"/>
              <w:tblInd w:w="1" w:type="dxa"/>
              <w:tblLook w:val="0000"/>
            </w:tblPr>
            <w:tblGrid>
              <w:gridCol w:w="9803"/>
            </w:tblGrid>
            <w:tr w:rsidR="007F0347" w:rsidRPr="007F0347" w:rsidTr="00882A8A">
              <w:trPr>
                <w:cantSplit/>
                <w:trHeight w:val="15"/>
              </w:trPr>
              <w:tc>
                <w:tcPr>
                  <w:tcW w:w="5000" w:type="pct"/>
                  <w:noWrap/>
                  <w:vAlign w:val="bottom"/>
                </w:tcPr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lastRenderedPageBreak/>
                    <w:t>Приложение  №  12</w:t>
                  </w:r>
                </w:p>
              </w:tc>
            </w:tr>
            <w:tr w:rsidR="007F0347" w:rsidRPr="007F0347" w:rsidTr="00882A8A">
              <w:trPr>
                <w:cantSplit/>
                <w:trHeight w:val="15"/>
              </w:trPr>
              <w:tc>
                <w:tcPr>
                  <w:tcW w:w="5000" w:type="pct"/>
                  <w:noWrap/>
                  <w:vAlign w:val="bottom"/>
                </w:tcPr>
                <w:p w:rsidR="007F0347" w:rsidRPr="007F0347" w:rsidRDefault="007F0347" w:rsidP="00882A8A">
                  <w:pPr>
                    <w:ind w:left="-351"/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к Решению Совета народных депутатов</w:t>
                  </w:r>
                </w:p>
                <w:p w:rsidR="007F0347" w:rsidRPr="007F0347" w:rsidRDefault="00306384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Тресоруковского</w:t>
                  </w:r>
                  <w:r w:rsidR="007F0347" w:rsidRPr="007F0347">
                    <w:rPr>
                      <w:sz w:val="22"/>
                      <w:szCs w:val="22"/>
                    </w:rPr>
                    <w:t xml:space="preserve">  сельского поселения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Лискинского муниципального района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Воронежской области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 xml:space="preserve">от  ______________ №  </w:t>
                  </w:r>
                  <w:r w:rsidRPr="007F0347">
                    <w:rPr>
                      <w:sz w:val="22"/>
                      <w:szCs w:val="22"/>
                      <w:u w:val="single"/>
                    </w:rPr>
                    <w:t>_____</w:t>
                  </w:r>
                  <w:r w:rsidRPr="007F0347">
                    <w:rPr>
                      <w:sz w:val="22"/>
                      <w:szCs w:val="22"/>
                    </w:rPr>
                    <w:t xml:space="preserve">    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 xml:space="preserve"> «Об утверждении бюджета</w:t>
                  </w:r>
                </w:p>
              </w:tc>
            </w:tr>
            <w:tr w:rsidR="007F0347" w:rsidRPr="007F0347" w:rsidTr="00882A8A">
              <w:trPr>
                <w:cantSplit/>
                <w:trHeight w:val="962"/>
              </w:trPr>
              <w:tc>
                <w:tcPr>
                  <w:tcW w:w="5000" w:type="pct"/>
                  <w:noWrap/>
                  <w:vAlign w:val="bottom"/>
                </w:tcPr>
                <w:p w:rsidR="007F0347" w:rsidRPr="007F0347" w:rsidRDefault="00306384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Тресоруковского</w:t>
                  </w:r>
                  <w:r w:rsidR="007F0347" w:rsidRPr="007F0347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Лискинского  муниципального района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Воронежской области  на  2019 год  и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  <w:r w:rsidRPr="007F0347">
                    <w:rPr>
                      <w:sz w:val="22"/>
                      <w:szCs w:val="22"/>
                    </w:rPr>
                    <w:t>плановый  период 2020 и 2021 годов»</w:t>
                  </w: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7F0347" w:rsidRPr="007F0347" w:rsidRDefault="007F0347" w:rsidP="00882A8A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F0347" w:rsidRPr="007F0347" w:rsidRDefault="007F0347" w:rsidP="00882A8A"/>
        </w:tc>
      </w:tr>
    </w:tbl>
    <w:p w:rsidR="007F0347" w:rsidRPr="007F0347" w:rsidRDefault="007F0347" w:rsidP="007F0347"/>
    <w:p w:rsidR="00796266" w:rsidRPr="00362A39" w:rsidRDefault="00796266" w:rsidP="00796266">
      <w:pPr>
        <w:jc w:val="center"/>
      </w:pPr>
      <w:r w:rsidRPr="00362A39">
        <w:t xml:space="preserve">Программа муниципальных гарантий </w:t>
      </w:r>
      <w:r>
        <w:t>Тресоруковс</w:t>
      </w:r>
      <w:r w:rsidRPr="00362A39">
        <w:t xml:space="preserve">кого сельского поселения Лискинского муниципального района  на </w:t>
      </w:r>
      <w:r>
        <w:t>2019</w:t>
      </w:r>
      <w:r w:rsidRPr="00362A39">
        <w:t xml:space="preserve"> год </w:t>
      </w:r>
      <w:r>
        <w:t>и на плановый период 2020 и 2021 годов</w:t>
      </w:r>
    </w:p>
    <w:p w:rsidR="00796266" w:rsidRPr="00362A39" w:rsidRDefault="00796266" w:rsidP="00796266">
      <w:pPr>
        <w:numPr>
          <w:ilvl w:val="1"/>
          <w:numId w:val="28"/>
        </w:numPr>
        <w:jc w:val="center"/>
      </w:pPr>
      <w:r w:rsidRPr="00362A39">
        <w:t xml:space="preserve">Перечень подлежащих предоставлению муниципальных гарантий </w:t>
      </w:r>
      <w:r>
        <w:t>Тресоруковс</w:t>
      </w:r>
      <w:r w:rsidRPr="00362A39">
        <w:t xml:space="preserve">кого сельского поселения  Лискинского муниципального района  в </w:t>
      </w:r>
      <w:r>
        <w:t>2019</w:t>
      </w:r>
      <w:r w:rsidRPr="00362A39">
        <w:t xml:space="preserve"> году </w:t>
      </w:r>
      <w:r>
        <w:t>и на плановый период 2020 и 2021 годов</w:t>
      </w:r>
    </w:p>
    <w:p w:rsidR="00796266" w:rsidRPr="00362A39" w:rsidRDefault="00796266" w:rsidP="00796266"/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37"/>
        <w:gridCol w:w="1260"/>
        <w:gridCol w:w="1465"/>
        <w:gridCol w:w="1440"/>
        <w:gridCol w:w="2072"/>
      </w:tblGrid>
      <w:tr w:rsidR="00796266" w:rsidRPr="00362A39" w:rsidTr="00EF7427">
        <w:tc>
          <w:tcPr>
            <w:tcW w:w="1384" w:type="dxa"/>
          </w:tcPr>
          <w:p w:rsidR="00796266" w:rsidRPr="00362A39" w:rsidRDefault="00796266" w:rsidP="00EF7427">
            <w:pPr>
              <w:jc w:val="center"/>
            </w:pPr>
            <w:r w:rsidRPr="00362A39">
              <w:t>Цель гарантирования</w:t>
            </w:r>
          </w:p>
        </w:tc>
        <w:tc>
          <w:tcPr>
            <w:tcW w:w="1237" w:type="dxa"/>
          </w:tcPr>
          <w:p w:rsidR="00796266" w:rsidRPr="00362A39" w:rsidRDefault="00796266" w:rsidP="00EF7427">
            <w:pPr>
              <w:jc w:val="center"/>
            </w:pPr>
            <w:r w:rsidRPr="00362A39">
              <w:t>Наименование принципала</w:t>
            </w:r>
          </w:p>
        </w:tc>
        <w:tc>
          <w:tcPr>
            <w:tcW w:w="1260" w:type="dxa"/>
          </w:tcPr>
          <w:p w:rsidR="00796266" w:rsidRPr="00362A39" w:rsidRDefault="00796266" w:rsidP="00EF7427">
            <w:pPr>
              <w:jc w:val="center"/>
            </w:pPr>
            <w:r w:rsidRPr="00362A39">
              <w:t>Сумма гарантирования</w:t>
            </w:r>
          </w:p>
        </w:tc>
        <w:tc>
          <w:tcPr>
            <w:tcW w:w="1465" w:type="dxa"/>
          </w:tcPr>
          <w:p w:rsidR="00796266" w:rsidRPr="00362A39" w:rsidRDefault="00796266" w:rsidP="00EF7427">
            <w:pPr>
              <w:jc w:val="center"/>
            </w:pPr>
            <w:r w:rsidRPr="00362A39">
              <w:t>Наличие права регрессного требования</w:t>
            </w:r>
          </w:p>
        </w:tc>
        <w:tc>
          <w:tcPr>
            <w:tcW w:w="1440" w:type="dxa"/>
          </w:tcPr>
          <w:p w:rsidR="00796266" w:rsidRPr="00362A39" w:rsidRDefault="00796266" w:rsidP="00EF7427">
            <w:pPr>
              <w:jc w:val="center"/>
            </w:pPr>
            <w:r w:rsidRPr="00362A39"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796266" w:rsidRPr="00362A39" w:rsidRDefault="00796266" w:rsidP="00EF7427">
            <w:pPr>
              <w:jc w:val="center"/>
            </w:pPr>
            <w:r w:rsidRPr="00362A39">
              <w:t>Иные условия предоставления муниципальных гарантий</w:t>
            </w:r>
          </w:p>
        </w:tc>
      </w:tr>
      <w:tr w:rsidR="00796266" w:rsidRPr="00362A39" w:rsidTr="00EF7427">
        <w:tc>
          <w:tcPr>
            <w:tcW w:w="1384" w:type="dxa"/>
          </w:tcPr>
          <w:p w:rsidR="00796266" w:rsidRPr="00362A39" w:rsidRDefault="00796266" w:rsidP="00EF7427">
            <w:pPr>
              <w:jc w:val="center"/>
            </w:pPr>
            <w:r w:rsidRPr="00362A39">
              <w:t xml:space="preserve"> </w:t>
            </w:r>
          </w:p>
        </w:tc>
        <w:tc>
          <w:tcPr>
            <w:tcW w:w="1237" w:type="dxa"/>
          </w:tcPr>
          <w:p w:rsidR="00796266" w:rsidRPr="00362A39" w:rsidRDefault="00796266" w:rsidP="00EF7427">
            <w:pPr>
              <w:jc w:val="center"/>
            </w:pPr>
            <w:r w:rsidRPr="00362A39">
              <w:t xml:space="preserve"> </w:t>
            </w:r>
          </w:p>
        </w:tc>
        <w:tc>
          <w:tcPr>
            <w:tcW w:w="1260" w:type="dxa"/>
          </w:tcPr>
          <w:p w:rsidR="00796266" w:rsidRPr="00362A39" w:rsidRDefault="00796266" w:rsidP="00EF7427">
            <w:pPr>
              <w:jc w:val="center"/>
            </w:pPr>
            <w:r w:rsidRPr="00362A39">
              <w:t xml:space="preserve"> </w:t>
            </w:r>
          </w:p>
        </w:tc>
        <w:tc>
          <w:tcPr>
            <w:tcW w:w="1465" w:type="dxa"/>
          </w:tcPr>
          <w:p w:rsidR="00796266" w:rsidRPr="00362A39" w:rsidRDefault="00796266" w:rsidP="00EF7427">
            <w:pPr>
              <w:jc w:val="center"/>
            </w:pPr>
            <w:r w:rsidRPr="00362A39">
              <w:t xml:space="preserve"> </w:t>
            </w:r>
          </w:p>
        </w:tc>
        <w:tc>
          <w:tcPr>
            <w:tcW w:w="1440" w:type="dxa"/>
          </w:tcPr>
          <w:p w:rsidR="00796266" w:rsidRPr="00362A39" w:rsidRDefault="00796266" w:rsidP="00EF7427">
            <w:pPr>
              <w:jc w:val="center"/>
            </w:pPr>
            <w:r w:rsidRPr="00362A39">
              <w:t xml:space="preserve"> </w:t>
            </w:r>
          </w:p>
        </w:tc>
        <w:tc>
          <w:tcPr>
            <w:tcW w:w="2072" w:type="dxa"/>
          </w:tcPr>
          <w:p w:rsidR="00796266" w:rsidRPr="00362A39" w:rsidRDefault="00796266" w:rsidP="00EF7427">
            <w:pPr>
              <w:jc w:val="center"/>
            </w:pPr>
            <w:r w:rsidRPr="00362A39">
              <w:t xml:space="preserve"> </w:t>
            </w:r>
          </w:p>
        </w:tc>
      </w:tr>
    </w:tbl>
    <w:p w:rsidR="00796266" w:rsidRPr="00362A39" w:rsidRDefault="00796266" w:rsidP="00796266">
      <w:pPr>
        <w:jc w:val="center"/>
      </w:pPr>
    </w:p>
    <w:p w:rsidR="00796266" w:rsidRPr="00362A39" w:rsidRDefault="00796266" w:rsidP="00796266">
      <w:pPr>
        <w:jc w:val="center"/>
      </w:pPr>
    </w:p>
    <w:p w:rsidR="00796266" w:rsidRPr="00362A39" w:rsidRDefault="00796266" w:rsidP="00796266">
      <w:pPr>
        <w:jc w:val="center"/>
      </w:pPr>
    </w:p>
    <w:p w:rsidR="00796266" w:rsidRPr="00362A39" w:rsidRDefault="00796266" w:rsidP="00796266">
      <w:pPr>
        <w:numPr>
          <w:ilvl w:val="1"/>
          <w:numId w:val="28"/>
        </w:numPr>
        <w:jc w:val="center"/>
      </w:pPr>
      <w:r w:rsidRPr="00362A39">
        <w:t xml:space="preserve">Общий объем бюджетных ассигнований, предусмотренных на исполнение муниципальных гарантий </w:t>
      </w:r>
      <w:r>
        <w:t>Тресоруковс</w:t>
      </w:r>
      <w:r w:rsidRPr="00362A39">
        <w:t xml:space="preserve">кого сельского поселения Лискинского муниципального района по возможным гарантийным  случаям в </w:t>
      </w:r>
      <w:r>
        <w:t>2019</w:t>
      </w:r>
      <w:r w:rsidRPr="00362A39">
        <w:t xml:space="preserve"> году</w:t>
      </w:r>
      <w:r>
        <w:t xml:space="preserve"> и на плановый период 2020 и 2021 годов</w:t>
      </w:r>
    </w:p>
    <w:p w:rsidR="00796266" w:rsidRPr="00362A39" w:rsidRDefault="00796266" w:rsidP="0079626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17"/>
        <w:gridCol w:w="1617"/>
        <w:gridCol w:w="1617"/>
      </w:tblGrid>
      <w:tr w:rsidR="00796266" w:rsidRPr="00362A39" w:rsidTr="00EF7427">
        <w:tc>
          <w:tcPr>
            <w:tcW w:w="4608" w:type="dxa"/>
          </w:tcPr>
          <w:p w:rsidR="00796266" w:rsidRPr="00362A39" w:rsidRDefault="00796266" w:rsidP="00EF7427">
            <w:pPr>
              <w:jc w:val="center"/>
            </w:pPr>
            <w:r w:rsidRPr="00362A39">
              <w:t>Исполнение муниципальных гарантий</w:t>
            </w:r>
          </w:p>
          <w:p w:rsidR="00796266" w:rsidRPr="00362A39" w:rsidRDefault="00796266" w:rsidP="00EF7427">
            <w:pPr>
              <w:jc w:val="center"/>
            </w:pPr>
            <w:r w:rsidRPr="00362A39">
              <w:t>Тр</w:t>
            </w:r>
            <w:r>
              <w:t>есоруковск</w:t>
            </w:r>
            <w:r w:rsidRPr="00362A39">
              <w:t>ого сельского</w:t>
            </w:r>
          </w:p>
          <w:p w:rsidR="00796266" w:rsidRPr="00362A39" w:rsidRDefault="00796266" w:rsidP="00EF7427">
            <w:pPr>
              <w:jc w:val="center"/>
            </w:pPr>
            <w:r w:rsidRPr="00362A39">
              <w:t xml:space="preserve">поселения Лискинского муниципального района </w:t>
            </w:r>
          </w:p>
        </w:tc>
        <w:tc>
          <w:tcPr>
            <w:tcW w:w="1617" w:type="dxa"/>
          </w:tcPr>
          <w:p w:rsidR="00796266" w:rsidRPr="00362A39" w:rsidRDefault="00796266" w:rsidP="00EF7427">
            <w:pPr>
              <w:jc w:val="center"/>
            </w:pPr>
            <w:r w:rsidRPr="00362A39">
              <w:t>Объем бюджетных ассигнований на исполнение гарантий по возм</w:t>
            </w:r>
            <w:r>
              <w:t>ожным гарантийным случаям в 2019</w:t>
            </w:r>
            <w:r w:rsidRPr="00362A39">
              <w:t xml:space="preserve"> году</w:t>
            </w:r>
            <w:r>
              <w:t xml:space="preserve"> </w:t>
            </w:r>
          </w:p>
        </w:tc>
        <w:tc>
          <w:tcPr>
            <w:tcW w:w="1617" w:type="dxa"/>
          </w:tcPr>
          <w:p w:rsidR="00796266" w:rsidRPr="00362A39" w:rsidRDefault="00796266" w:rsidP="00EF7427">
            <w:pPr>
              <w:jc w:val="center"/>
            </w:pPr>
            <w:r w:rsidRPr="00362A39">
              <w:t>Объем бюджетных ассигнований на исполнение гарантий по возм</w:t>
            </w:r>
            <w:r>
              <w:t>ожным гарантийным случаям в 2020 году</w:t>
            </w:r>
          </w:p>
        </w:tc>
        <w:tc>
          <w:tcPr>
            <w:tcW w:w="1617" w:type="dxa"/>
          </w:tcPr>
          <w:p w:rsidR="00796266" w:rsidRPr="00362A39" w:rsidRDefault="00796266" w:rsidP="00EF7427">
            <w:pPr>
              <w:jc w:val="center"/>
            </w:pPr>
            <w:r w:rsidRPr="00362A39">
              <w:t>Объем бюджетных ассигнований на исполнение гарантий по возм</w:t>
            </w:r>
            <w:r>
              <w:t>ожным гарантийным случаям в 2021 году</w:t>
            </w:r>
          </w:p>
        </w:tc>
      </w:tr>
      <w:tr w:rsidR="00796266" w:rsidRPr="00362A39" w:rsidTr="00EF7427">
        <w:tc>
          <w:tcPr>
            <w:tcW w:w="4608" w:type="dxa"/>
          </w:tcPr>
          <w:p w:rsidR="00796266" w:rsidRPr="00362A39" w:rsidRDefault="00796266" w:rsidP="00EF7427">
            <w:pPr>
              <w:jc w:val="center"/>
            </w:pPr>
            <w:r w:rsidRPr="00362A39">
              <w:t>За счет источников финансирования дефицита муниципального бюджета по муниципальным гарантиям</w:t>
            </w:r>
          </w:p>
          <w:p w:rsidR="00796266" w:rsidRPr="00362A39" w:rsidRDefault="00796266" w:rsidP="00EF7427">
            <w:pPr>
              <w:jc w:val="center"/>
            </w:pPr>
            <w:r w:rsidRPr="00362A39">
              <w:t xml:space="preserve"> </w:t>
            </w:r>
          </w:p>
        </w:tc>
        <w:tc>
          <w:tcPr>
            <w:tcW w:w="1617" w:type="dxa"/>
          </w:tcPr>
          <w:p w:rsidR="00796266" w:rsidRPr="00362A39" w:rsidRDefault="00796266" w:rsidP="00EF7427">
            <w:pPr>
              <w:jc w:val="center"/>
            </w:pPr>
          </w:p>
          <w:p w:rsidR="00796266" w:rsidRPr="00362A39" w:rsidRDefault="00796266" w:rsidP="00EF7427">
            <w:pPr>
              <w:jc w:val="center"/>
            </w:pPr>
            <w:r w:rsidRPr="00362A39">
              <w:t>0</w:t>
            </w:r>
          </w:p>
        </w:tc>
        <w:tc>
          <w:tcPr>
            <w:tcW w:w="1617" w:type="dxa"/>
          </w:tcPr>
          <w:p w:rsidR="00796266" w:rsidRDefault="00796266" w:rsidP="00EF7427">
            <w:pPr>
              <w:jc w:val="center"/>
            </w:pPr>
          </w:p>
          <w:p w:rsidR="00796266" w:rsidRPr="00362A39" w:rsidRDefault="00796266" w:rsidP="00EF7427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96266" w:rsidRDefault="00796266" w:rsidP="00EF7427">
            <w:pPr>
              <w:jc w:val="center"/>
            </w:pPr>
          </w:p>
          <w:p w:rsidR="00796266" w:rsidRPr="00362A39" w:rsidRDefault="00796266" w:rsidP="00EF7427">
            <w:pPr>
              <w:jc w:val="center"/>
            </w:pPr>
            <w:r>
              <w:t>0</w:t>
            </w:r>
          </w:p>
        </w:tc>
      </w:tr>
    </w:tbl>
    <w:p w:rsidR="00796266" w:rsidRPr="00362A39" w:rsidRDefault="00796266" w:rsidP="00796266">
      <w:pPr>
        <w:jc w:val="center"/>
      </w:pPr>
    </w:p>
    <w:p w:rsidR="00796266" w:rsidRPr="00362A39" w:rsidRDefault="00796266" w:rsidP="00796266">
      <w:pPr>
        <w:jc w:val="center"/>
      </w:pPr>
    </w:p>
    <w:p w:rsidR="00796266" w:rsidRDefault="00796266" w:rsidP="00796266"/>
    <w:p w:rsidR="00796266" w:rsidRDefault="00796266" w:rsidP="00796266"/>
    <w:p w:rsidR="00796266" w:rsidRDefault="00796266" w:rsidP="00796266"/>
    <w:p w:rsidR="00796266" w:rsidRDefault="00796266" w:rsidP="00796266"/>
    <w:p w:rsidR="00796266" w:rsidRPr="00362A39" w:rsidRDefault="00796266" w:rsidP="00796266"/>
    <w:p w:rsidR="007F0347" w:rsidRPr="007F0347" w:rsidRDefault="007F0347" w:rsidP="007F0347">
      <w:pPr>
        <w:widowControl w:val="0"/>
        <w:suppressAutoHyphens/>
        <w:jc w:val="center"/>
        <w:rPr>
          <w:b/>
          <w:kern w:val="2"/>
          <w:lang w:eastAsia="ar-SA"/>
        </w:rPr>
      </w:pPr>
    </w:p>
    <w:p w:rsidR="007F0347" w:rsidRPr="007F0347" w:rsidRDefault="007F0347" w:rsidP="007F0347"/>
    <w:p w:rsidR="007F0347" w:rsidRPr="007F0347" w:rsidRDefault="007F0347" w:rsidP="007F0347">
      <w:pPr>
        <w:jc w:val="center"/>
      </w:pPr>
    </w:p>
    <w:p w:rsidR="007F0347" w:rsidRPr="007F0347" w:rsidRDefault="007F0347" w:rsidP="007F0347">
      <w:pPr>
        <w:widowControl w:val="0"/>
        <w:rPr>
          <w:b/>
        </w:rPr>
      </w:pPr>
      <w:r w:rsidRPr="007F0347">
        <w:rPr>
          <w:b/>
        </w:rPr>
        <w:t xml:space="preserve">                                                                                           Утверждаю:</w:t>
      </w:r>
    </w:p>
    <w:p w:rsidR="007F0347" w:rsidRPr="007F0347" w:rsidRDefault="007F0347" w:rsidP="007F0347">
      <w:pPr>
        <w:widowControl w:val="0"/>
      </w:pPr>
      <w:r w:rsidRPr="007F0347">
        <w:t xml:space="preserve">                                                                            Глава </w:t>
      </w:r>
      <w:r w:rsidR="00306384">
        <w:t>Тресоруковского</w:t>
      </w:r>
      <w:r w:rsidRPr="007F0347">
        <w:t xml:space="preserve"> сельского</w:t>
      </w:r>
    </w:p>
    <w:p w:rsidR="007F0347" w:rsidRPr="007F0347" w:rsidRDefault="007F0347" w:rsidP="007F0347">
      <w:pPr>
        <w:widowControl w:val="0"/>
      </w:pPr>
      <w:r w:rsidRPr="007F0347">
        <w:t xml:space="preserve">                                                                            поселения Лискинского </w:t>
      </w:r>
    </w:p>
    <w:p w:rsidR="007F0347" w:rsidRPr="007F0347" w:rsidRDefault="007F0347" w:rsidP="007F0347">
      <w:pPr>
        <w:widowControl w:val="0"/>
      </w:pPr>
      <w:r w:rsidRPr="007F0347">
        <w:t xml:space="preserve">                                                                            муниципального района Воронежской    </w:t>
      </w:r>
    </w:p>
    <w:p w:rsidR="007F0347" w:rsidRPr="007F0347" w:rsidRDefault="007F0347" w:rsidP="007F0347">
      <w:pPr>
        <w:widowControl w:val="0"/>
      </w:pPr>
      <w:r w:rsidRPr="007F0347">
        <w:t xml:space="preserve">                                                                            области</w:t>
      </w:r>
    </w:p>
    <w:p w:rsidR="007F0347" w:rsidRPr="007F0347" w:rsidRDefault="007F0347" w:rsidP="007F0347">
      <w:pPr>
        <w:widowControl w:val="0"/>
      </w:pPr>
      <w:r w:rsidRPr="007F0347">
        <w:t xml:space="preserve">                                                                             ___________________  </w:t>
      </w:r>
      <w:r w:rsidR="00796266">
        <w:t>Н.А.Минько</w:t>
      </w:r>
    </w:p>
    <w:p w:rsidR="007F0347" w:rsidRPr="007F0347" w:rsidRDefault="007F0347" w:rsidP="007F0347">
      <w:pPr>
        <w:widowControl w:val="0"/>
        <w:rPr>
          <w:u w:val="single"/>
        </w:rPr>
      </w:pPr>
      <w:r w:rsidRPr="007F0347">
        <w:t xml:space="preserve">                                                                            </w:t>
      </w:r>
      <w:r w:rsidR="00796266">
        <w:rPr>
          <w:u w:val="single"/>
        </w:rPr>
        <w:t>«14</w:t>
      </w:r>
      <w:r w:rsidRPr="007F0347">
        <w:rPr>
          <w:u w:val="single"/>
        </w:rPr>
        <w:t>» декабря  2018 года</w:t>
      </w:r>
    </w:p>
    <w:p w:rsidR="007F0347" w:rsidRPr="007F0347" w:rsidRDefault="007F0347" w:rsidP="007F0347">
      <w:pPr>
        <w:jc w:val="center"/>
        <w:rPr>
          <w:sz w:val="28"/>
          <w:szCs w:val="28"/>
        </w:rPr>
      </w:pPr>
    </w:p>
    <w:p w:rsidR="007F0347" w:rsidRPr="007F0347" w:rsidRDefault="007F0347" w:rsidP="007F0347">
      <w:pPr>
        <w:jc w:val="center"/>
        <w:rPr>
          <w:sz w:val="28"/>
          <w:szCs w:val="28"/>
        </w:rPr>
      </w:pPr>
      <w:r w:rsidRPr="007F0347">
        <w:rPr>
          <w:sz w:val="28"/>
          <w:szCs w:val="28"/>
        </w:rPr>
        <w:t>АКТ</w:t>
      </w:r>
    </w:p>
    <w:p w:rsidR="007F0347" w:rsidRPr="007F0347" w:rsidRDefault="007F0347" w:rsidP="007F0347">
      <w:pPr>
        <w:jc w:val="center"/>
      </w:pPr>
      <w:r w:rsidRPr="007F0347">
        <w:t xml:space="preserve">обнародования заключения по итогам публичных слушаний в </w:t>
      </w:r>
      <w:r w:rsidR="00796266">
        <w:t xml:space="preserve">Тресоруковском </w:t>
      </w:r>
      <w:r w:rsidRPr="007F0347">
        <w:t xml:space="preserve">сельском поселении Лискинского муниципального района Воронежской области по проекту решения «Об утверждении бюджета </w:t>
      </w:r>
      <w:r w:rsidR="00306384">
        <w:t>Тресоруковского</w:t>
      </w:r>
      <w:r w:rsidRPr="007F0347">
        <w:t xml:space="preserve"> сельского поселения Лискинского муниципального района Воронежской области на 2019 год и на плановый</w:t>
      </w:r>
      <w:r w:rsidR="00796266">
        <w:t xml:space="preserve"> период 2020 и 2021 годов» от 14</w:t>
      </w:r>
      <w:r w:rsidRPr="007F0347">
        <w:t>.12.2018 года</w:t>
      </w:r>
    </w:p>
    <w:p w:rsidR="007F0347" w:rsidRPr="007F0347" w:rsidRDefault="007F0347" w:rsidP="007F0347">
      <w:pPr>
        <w:jc w:val="center"/>
      </w:pPr>
    </w:p>
    <w:p w:rsidR="007F0347" w:rsidRPr="007F0347" w:rsidRDefault="00796266" w:rsidP="007F0347">
      <w:pPr>
        <w:jc w:val="both"/>
      </w:pPr>
      <w:r>
        <w:t>14</w:t>
      </w:r>
      <w:r w:rsidR="007F0347" w:rsidRPr="007F0347">
        <w:t xml:space="preserve">.12.2018 г.                                                                                                  село </w:t>
      </w:r>
      <w:r>
        <w:t>Тресоруково</w:t>
      </w:r>
    </w:p>
    <w:p w:rsidR="007F0347" w:rsidRPr="007F0347" w:rsidRDefault="007F0347" w:rsidP="007F0347">
      <w:pPr>
        <w:jc w:val="both"/>
      </w:pPr>
    </w:p>
    <w:p w:rsidR="007F0347" w:rsidRPr="007F0347" w:rsidRDefault="007F0347" w:rsidP="007F0347">
      <w:pPr>
        <w:jc w:val="both"/>
      </w:pPr>
      <w:r w:rsidRPr="007F0347">
        <w:t>Мы, нижеподписавшиеся:</w:t>
      </w:r>
    </w:p>
    <w:p w:rsidR="007F0347" w:rsidRPr="007F0347" w:rsidRDefault="00796266" w:rsidP="007F0347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Минько Н.А.</w:t>
      </w:r>
      <w:r w:rsidR="007F0347" w:rsidRPr="007F0347">
        <w:rPr>
          <w:rFonts w:ascii="Times New Roman" w:hAnsi="Times New Roman"/>
          <w:sz w:val="24"/>
          <w:szCs w:val="24"/>
        </w:rPr>
        <w:t xml:space="preserve"> – председатель комиссии</w:t>
      </w:r>
    </w:p>
    <w:p w:rsidR="007F0347" w:rsidRPr="007F0347" w:rsidRDefault="00796266" w:rsidP="007F0347">
      <w:pPr>
        <w:numPr>
          <w:ilvl w:val="0"/>
          <w:numId w:val="5"/>
        </w:numPr>
        <w:spacing w:before="100" w:beforeAutospacing="1"/>
        <w:contextualSpacing/>
        <w:jc w:val="both"/>
      </w:pPr>
      <w:r>
        <w:t>Красикова И.Е.</w:t>
      </w:r>
      <w:r w:rsidR="007F0347" w:rsidRPr="007F0347">
        <w:t xml:space="preserve"> – секретарь комиссии</w:t>
      </w:r>
    </w:p>
    <w:p w:rsidR="007F0347" w:rsidRPr="007F0347" w:rsidRDefault="00796266" w:rsidP="007F0347">
      <w:pPr>
        <w:numPr>
          <w:ilvl w:val="0"/>
          <w:numId w:val="5"/>
        </w:numPr>
        <w:spacing w:before="100" w:beforeAutospacing="1"/>
        <w:contextualSpacing/>
        <w:jc w:val="both"/>
      </w:pPr>
      <w:r>
        <w:t>Батурина М.В.</w:t>
      </w:r>
      <w:r w:rsidR="007F0347" w:rsidRPr="007F0347">
        <w:t xml:space="preserve"> – член комиссии</w:t>
      </w:r>
    </w:p>
    <w:p w:rsidR="007F0347" w:rsidRPr="007F0347" w:rsidRDefault="00796266" w:rsidP="007F0347">
      <w:pPr>
        <w:numPr>
          <w:ilvl w:val="0"/>
          <w:numId w:val="5"/>
        </w:numPr>
        <w:spacing w:before="100" w:beforeAutospacing="1"/>
        <w:contextualSpacing/>
        <w:jc w:val="both"/>
      </w:pPr>
      <w:r>
        <w:t>Шкурченко О.Р.</w:t>
      </w:r>
      <w:r w:rsidR="007F0347" w:rsidRPr="007F0347">
        <w:t xml:space="preserve"> – член комиссии</w:t>
      </w:r>
    </w:p>
    <w:p w:rsidR="007F0347" w:rsidRPr="007F0347" w:rsidRDefault="00796266" w:rsidP="007F0347">
      <w:pPr>
        <w:numPr>
          <w:ilvl w:val="0"/>
          <w:numId w:val="5"/>
        </w:numPr>
        <w:spacing w:before="100" w:beforeAutospacing="1"/>
        <w:contextualSpacing/>
        <w:jc w:val="both"/>
      </w:pPr>
      <w:r>
        <w:t>Бунина В.Н.</w:t>
      </w:r>
      <w:r w:rsidR="007F0347" w:rsidRPr="007F0347">
        <w:t xml:space="preserve"> – член комиссии</w:t>
      </w:r>
    </w:p>
    <w:p w:rsidR="007F0347" w:rsidRPr="007F0347" w:rsidRDefault="007F0347" w:rsidP="007F0347">
      <w:pPr>
        <w:jc w:val="both"/>
      </w:pPr>
      <w:r w:rsidRPr="007F0347">
        <w:t xml:space="preserve">что </w:t>
      </w:r>
      <w:r w:rsidR="00796266">
        <w:t>14.12.2018</w:t>
      </w:r>
      <w:r w:rsidRPr="007F0347">
        <w:t xml:space="preserve"> года заключение публичных слушаний </w:t>
      </w:r>
      <w:r w:rsidR="00306384">
        <w:t>Тресоруковского</w:t>
      </w:r>
      <w:r w:rsidRPr="007F0347">
        <w:t xml:space="preserve"> сельского поселения Лискинского муниципального района Воронежской области по проекту решения «Об утверждении бюджета </w:t>
      </w:r>
      <w:r w:rsidR="00306384">
        <w:t>Тресоруковского</w:t>
      </w:r>
      <w:r w:rsidRPr="007F0347">
        <w:t xml:space="preserve"> сельского поселения Лискинского муниципального района Воронежской области на 2019 год и на плановый период 2020 2021 годов» от </w:t>
      </w:r>
      <w:r w:rsidR="00796266">
        <w:t>14.12.2018</w:t>
      </w:r>
      <w:r w:rsidRPr="007F0347">
        <w:t xml:space="preserve"> года размещено в местах, предназначенных для обнародования муниципальных правовых актов согласно актов, было вывешено на стендах для всеобщего ознакомления:</w:t>
      </w:r>
    </w:p>
    <w:p w:rsidR="00796266" w:rsidRPr="009A16FF" w:rsidRDefault="00796266" w:rsidP="00796266">
      <w:pPr>
        <w:autoSpaceDE w:val="0"/>
        <w:autoSpaceDN w:val="0"/>
        <w:adjustRightInd w:val="0"/>
        <w:jc w:val="both"/>
      </w:pPr>
      <w:r w:rsidRPr="009A16FF">
        <w:t>1) внутренний стенд в здании администрации Тресоруковского сельского поселения по  адресу: 397942 Воронежская область, Лискинский район, село Тресоруково, улица Почтовая, дом 4;</w:t>
      </w:r>
    </w:p>
    <w:p w:rsidR="00796266" w:rsidRPr="009A16FF" w:rsidRDefault="00796266" w:rsidP="00796266">
      <w:pPr>
        <w:autoSpaceDE w:val="0"/>
        <w:autoSpaceDN w:val="0"/>
        <w:adjustRightInd w:val="0"/>
        <w:jc w:val="both"/>
      </w:pPr>
      <w:r w:rsidRPr="009A16FF">
        <w:t>2) доска объявлений у здании сельского Дома культуры, по ул. Советская 31 А села Тресоруково;</w:t>
      </w:r>
    </w:p>
    <w:p w:rsidR="00796266" w:rsidRPr="009A16FF" w:rsidRDefault="00796266" w:rsidP="00796266">
      <w:pPr>
        <w:autoSpaceDE w:val="0"/>
        <w:autoSpaceDN w:val="0"/>
        <w:adjustRightInd w:val="0"/>
        <w:jc w:val="both"/>
      </w:pPr>
      <w:r w:rsidRPr="009A16FF">
        <w:t>3) доска объявлений у здании сельского Дома культуры, по ул. Придорожная 6 села Добрино;</w:t>
      </w:r>
    </w:p>
    <w:p w:rsidR="00796266" w:rsidRPr="009A16FF" w:rsidRDefault="00796266" w:rsidP="00796266">
      <w:pPr>
        <w:autoSpaceDE w:val="0"/>
        <w:autoSpaceDN w:val="0"/>
        <w:adjustRightInd w:val="0"/>
        <w:jc w:val="both"/>
      </w:pPr>
      <w:r w:rsidRPr="009A16FF">
        <w:t>4) доска объявлений у здании сельского Дома культуры, по ул. Школьная 6 А села Нижнемарьино;</w:t>
      </w:r>
    </w:p>
    <w:p w:rsidR="00796266" w:rsidRPr="009A16FF" w:rsidRDefault="00796266" w:rsidP="00796266">
      <w:pPr>
        <w:ind w:right="-284"/>
      </w:pPr>
      <w:r w:rsidRPr="009A16FF">
        <w:t>5) доска объявлений на здании магазина «Весна» по ул. Ленина 2г села Рождествено</w:t>
      </w:r>
    </w:p>
    <w:p w:rsidR="00796266" w:rsidRPr="009A16FF" w:rsidRDefault="00796266" w:rsidP="00796266">
      <w:pPr>
        <w:ind w:right="-284"/>
      </w:pPr>
      <w:r w:rsidRPr="009A16FF">
        <w:t xml:space="preserve"> с целью доведения до сведения жителей, проживающих на территории Тресоруковского сельского поселения.</w:t>
      </w:r>
    </w:p>
    <w:p w:rsidR="00796266" w:rsidRDefault="00796266" w:rsidP="00796266">
      <w:pPr>
        <w:jc w:val="both"/>
      </w:pPr>
      <w:r w:rsidRPr="009A16FF">
        <w:t>В чем и составлен настоящий акт.</w:t>
      </w:r>
      <w:r w:rsidRPr="009A16FF">
        <w:tab/>
      </w:r>
    </w:p>
    <w:p w:rsidR="007F0347" w:rsidRPr="007F0347" w:rsidRDefault="007F0347" w:rsidP="007F0347">
      <w:pPr>
        <w:spacing w:line="360" w:lineRule="auto"/>
        <w:ind w:left="720"/>
      </w:pPr>
      <w:r w:rsidRPr="007F0347">
        <w:t xml:space="preserve">Председатель комиссии:                                                                        </w:t>
      </w:r>
      <w:r w:rsidR="00371A3F">
        <w:t>Н.А.Минько</w:t>
      </w:r>
    </w:p>
    <w:p w:rsidR="007F0347" w:rsidRPr="007F0347" w:rsidRDefault="007F0347" w:rsidP="007F0347">
      <w:pPr>
        <w:spacing w:line="360" w:lineRule="auto"/>
        <w:ind w:left="720"/>
        <w:jc w:val="both"/>
      </w:pPr>
      <w:r w:rsidRPr="007F0347">
        <w:t xml:space="preserve">Секретарь комиссии:                                                                             </w:t>
      </w:r>
      <w:r w:rsidR="00371A3F">
        <w:t>И.Е.Красикова</w:t>
      </w:r>
    </w:p>
    <w:p w:rsidR="007F0347" w:rsidRPr="007F0347" w:rsidRDefault="007F0347" w:rsidP="007F0347">
      <w:pPr>
        <w:spacing w:line="360" w:lineRule="auto"/>
        <w:ind w:left="720"/>
      </w:pPr>
      <w:r w:rsidRPr="007F0347">
        <w:t xml:space="preserve">Члены комиссии:                                                                                    </w:t>
      </w:r>
      <w:r w:rsidR="00371A3F">
        <w:t>М.В.Батурина</w:t>
      </w:r>
    </w:p>
    <w:p w:rsidR="007F0347" w:rsidRPr="007F0347" w:rsidRDefault="007F0347" w:rsidP="007F0347">
      <w:pPr>
        <w:spacing w:line="360" w:lineRule="auto"/>
        <w:ind w:left="720"/>
      </w:pPr>
      <w:r w:rsidRPr="007F0347">
        <w:t xml:space="preserve">                                                                                                                  </w:t>
      </w:r>
      <w:r w:rsidR="00371A3F">
        <w:t>О.Р.Шкурченко</w:t>
      </w:r>
    </w:p>
    <w:p w:rsidR="007F0347" w:rsidRPr="007F0347" w:rsidRDefault="007F0347" w:rsidP="007F0347">
      <w:pPr>
        <w:spacing w:line="360" w:lineRule="auto"/>
        <w:ind w:left="720"/>
      </w:pPr>
      <w:r w:rsidRPr="007F0347">
        <w:t xml:space="preserve">                                                                                                                  </w:t>
      </w:r>
      <w:r w:rsidR="00371A3F">
        <w:t>В.Н.Бунина</w:t>
      </w:r>
    </w:p>
    <w:p w:rsidR="007F0347" w:rsidRPr="007F0347" w:rsidRDefault="007F0347" w:rsidP="0016542F">
      <w:pPr>
        <w:ind w:left="708" w:hanging="651"/>
      </w:pPr>
    </w:p>
    <w:sectPr w:rsidR="007F0347" w:rsidRPr="007F0347" w:rsidSect="0090655C">
      <w:footerReference w:type="even" r:id="rId9"/>
      <w:footerReference w:type="default" r:id="rId10"/>
      <w:pgSz w:w="11906" w:h="16838"/>
      <w:pgMar w:top="709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8FF" w:rsidRDefault="009158FF">
      <w:r>
        <w:separator/>
      </w:r>
    </w:p>
  </w:endnote>
  <w:endnote w:type="continuationSeparator" w:id="1">
    <w:p w:rsidR="009158FF" w:rsidRDefault="0091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27" w:rsidRDefault="00DE1DE7" w:rsidP="0043211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F742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7427" w:rsidRDefault="00EF7427" w:rsidP="00D918B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27" w:rsidRDefault="00DE1DE7" w:rsidP="0043211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F742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64299">
      <w:rPr>
        <w:rStyle w:val="a8"/>
        <w:noProof/>
      </w:rPr>
      <w:t>3</w:t>
    </w:r>
    <w:r>
      <w:rPr>
        <w:rStyle w:val="a8"/>
      </w:rPr>
      <w:fldChar w:fldCharType="end"/>
    </w:r>
  </w:p>
  <w:p w:rsidR="00EF7427" w:rsidRDefault="00EF7427" w:rsidP="00D918B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8FF" w:rsidRDefault="009158FF">
      <w:r>
        <w:separator/>
      </w:r>
    </w:p>
  </w:footnote>
  <w:footnote w:type="continuationSeparator" w:id="1">
    <w:p w:rsidR="009158FF" w:rsidRDefault="00915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97DC5"/>
    <w:multiLevelType w:val="hybridMultilevel"/>
    <w:tmpl w:val="DB70EC20"/>
    <w:lvl w:ilvl="0" w:tplc="4CB4E9DA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F6A56"/>
    <w:multiLevelType w:val="hybridMultilevel"/>
    <w:tmpl w:val="EBC0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C511E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16147C"/>
    <w:multiLevelType w:val="hybridMultilevel"/>
    <w:tmpl w:val="E878F988"/>
    <w:lvl w:ilvl="0" w:tplc="CF0A40C2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97699"/>
    <w:multiLevelType w:val="hybridMultilevel"/>
    <w:tmpl w:val="14F08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65303B"/>
    <w:multiLevelType w:val="hybridMultilevel"/>
    <w:tmpl w:val="D7EE510C"/>
    <w:lvl w:ilvl="0" w:tplc="52726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3F2709"/>
    <w:multiLevelType w:val="hybridMultilevel"/>
    <w:tmpl w:val="92F6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66D4F"/>
    <w:multiLevelType w:val="hybridMultilevel"/>
    <w:tmpl w:val="D454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145A2"/>
    <w:multiLevelType w:val="hybridMultilevel"/>
    <w:tmpl w:val="C1F67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150225"/>
    <w:multiLevelType w:val="hybridMultilevel"/>
    <w:tmpl w:val="94A2A8AE"/>
    <w:lvl w:ilvl="0" w:tplc="80EEAE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82504E6"/>
    <w:multiLevelType w:val="hybridMultilevel"/>
    <w:tmpl w:val="D6A28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8000F"/>
    <w:multiLevelType w:val="hybridMultilevel"/>
    <w:tmpl w:val="DE3E8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B43BE5"/>
    <w:multiLevelType w:val="hybridMultilevel"/>
    <w:tmpl w:val="6302C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8D45A9F"/>
    <w:multiLevelType w:val="hybridMultilevel"/>
    <w:tmpl w:val="DE8A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D3713"/>
    <w:multiLevelType w:val="hybridMultilevel"/>
    <w:tmpl w:val="DC625E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2C4D63"/>
    <w:multiLevelType w:val="hybridMultilevel"/>
    <w:tmpl w:val="91FE3FF6"/>
    <w:lvl w:ilvl="0" w:tplc="0C36E85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960"/>
        </w:tabs>
        <w:ind w:left="96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18785F"/>
    <w:multiLevelType w:val="hybridMultilevel"/>
    <w:tmpl w:val="00B0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6"/>
  </w:num>
  <w:num w:numId="10">
    <w:abstractNumId w:val="17"/>
  </w:num>
  <w:num w:numId="11">
    <w:abstractNumId w:val="23"/>
  </w:num>
  <w:num w:numId="12">
    <w:abstractNumId w:val="13"/>
  </w:num>
  <w:num w:numId="13">
    <w:abstractNumId w:val="1"/>
  </w:num>
  <w:num w:numId="14">
    <w:abstractNumId w:val="4"/>
  </w:num>
  <w:num w:numId="15">
    <w:abstractNumId w:val="10"/>
  </w:num>
  <w:num w:numId="16">
    <w:abstractNumId w:val="8"/>
  </w:num>
  <w:num w:numId="17">
    <w:abstractNumId w:val="1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2"/>
  </w:num>
  <w:num w:numId="22">
    <w:abstractNumId w:val="16"/>
  </w:num>
  <w:num w:numId="23">
    <w:abstractNumId w:val="3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0303E"/>
    <w:rsid w:val="00012661"/>
    <w:rsid w:val="000148D0"/>
    <w:rsid w:val="00050265"/>
    <w:rsid w:val="00094A6A"/>
    <w:rsid w:val="000B42CE"/>
    <w:rsid w:val="000C1DF2"/>
    <w:rsid w:val="000F698A"/>
    <w:rsid w:val="000F74DD"/>
    <w:rsid w:val="001234B9"/>
    <w:rsid w:val="001300E5"/>
    <w:rsid w:val="00132C8B"/>
    <w:rsid w:val="0016542F"/>
    <w:rsid w:val="001D0CF2"/>
    <w:rsid w:val="001E51C3"/>
    <w:rsid w:val="001F4A58"/>
    <w:rsid w:val="00207F21"/>
    <w:rsid w:val="00224C3F"/>
    <w:rsid w:val="002344FC"/>
    <w:rsid w:val="0024732B"/>
    <w:rsid w:val="002515AA"/>
    <w:rsid w:val="00255730"/>
    <w:rsid w:val="00257766"/>
    <w:rsid w:val="00272504"/>
    <w:rsid w:val="002757EB"/>
    <w:rsid w:val="00275EC4"/>
    <w:rsid w:val="002805FC"/>
    <w:rsid w:val="002866FD"/>
    <w:rsid w:val="00294311"/>
    <w:rsid w:val="002B264F"/>
    <w:rsid w:val="002C41A0"/>
    <w:rsid w:val="002F5768"/>
    <w:rsid w:val="002F576F"/>
    <w:rsid w:val="00306384"/>
    <w:rsid w:val="00314F4A"/>
    <w:rsid w:val="00334022"/>
    <w:rsid w:val="00336A09"/>
    <w:rsid w:val="00347F71"/>
    <w:rsid w:val="00350180"/>
    <w:rsid w:val="00362804"/>
    <w:rsid w:val="00364299"/>
    <w:rsid w:val="00371A3F"/>
    <w:rsid w:val="00376197"/>
    <w:rsid w:val="003B184E"/>
    <w:rsid w:val="003C471C"/>
    <w:rsid w:val="003D779C"/>
    <w:rsid w:val="003F373B"/>
    <w:rsid w:val="0042544A"/>
    <w:rsid w:val="00431489"/>
    <w:rsid w:val="0043211C"/>
    <w:rsid w:val="00442737"/>
    <w:rsid w:val="00456C1D"/>
    <w:rsid w:val="00463303"/>
    <w:rsid w:val="00467F22"/>
    <w:rsid w:val="004A35BF"/>
    <w:rsid w:val="004A41BE"/>
    <w:rsid w:val="004A7872"/>
    <w:rsid w:val="004B7963"/>
    <w:rsid w:val="004E1BC2"/>
    <w:rsid w:val="005011DC"/>
    <w:rsid w:val="0055445C"/>
    <w:rsid w:val="005547B7"/>
    <w:rsid w:val="00584B9F"/>
    <w:rsid w:val="005864C8"/>
    <w:rsid w:val="005F4181"/>
    <w:rsid w:val="006943EB"/>
    <w:rsid w:val="006A68AE"/>
    <w:rsid w:val="006A6A0E"/>
    <w:rsid w:val="006C0260"/>
    <w:rsid w:val="006C7162"/>
    <w:rsid w:val="006D6F94"/>
    <w:rsid w:val="007106F6"/>
    <w:rsid w:val="00734377"/>
    <w:rsid w:val="00740EAA"/>
    <w:rsid w:val="00741684"/>
    <w:rsid w:val="00796266"/>
    <w:rsid w:val="00797890"/>
    <w:rsid w:val="007A42AB"/>
    <w:rsid w:val="007B2EC1"/>
    <w:rsid w:val="007C63E3"/>
    <w:rsid w:val="007F0347"/>
    <w:rsid w:val="007F364F"/>
    <w:rsid w:val="007F575B"/>
    <w:rsid w:val="00860F66"/>
    <w:rsid w:val="00863CE4"/>
    <w:rsid w:val="00873570"/>
    <w:rsid w:val="00873F17"/>
    <w:rsid w:val="0087422B"/>
    <w:rsid w:val="008813FB"/>
    <w:rsid w:val="00882A8A"/>
    <w:rsid w:val="008C0DBF"/>
    <w:rsid w:val="008D20AF"/>
    <w:rsid w:val="008E08ED"/>
    <w:rsid w:val="008F3C99"/>
    <w:rsid w:val="0090655C"/>
    <w:rsid w:val="009158FF"/>
    <w:rsid w:val="00924FB4"/>
    <w:rsid w:val="00926129"/>
    <w:rsid w:val="009369BE"/>
    <w:rsid w:val="0094358F"/>
    <w:rsid w:val="00943E9C"/>
    <w:rsid w:val="00946EBD"/>
    <w:rsid w:val="009828A1"/>
    <w:rsid w:val="009974FB"/>
    <w:rsid w:val="009B0250"/>
    <w:rsid w:val="009B7FAD"/>
    <w:rsid w:val="009C2257"/>
    <w:rsid w:val="009D2184"/>
    <w:rsid w:val="009D6E7B"/>
    <w:rsid w:val="00A26ECF"/>
    <w:rsid w:val="00A34BE3"/>
    <w:rsid w:val="00A658C0"/>
    <w:rsid w:val="00AC712D"/>
    <w:rsid w:val="00AF027A"/>
    <w:rsid w:val="00B37690"/>
    <w:rsid w:val="00B43231"/>
    <w:rsid w:val="00BF463F"/>
    <w:rsid w:val="00C01443"/>
    <w:rsid w:val="00C0145A"/>
    <w:rsid w:val="00C375DC"/>
    <w:rsid w:val="00C419C0"/>
    <w:rsid w:val="00C428E6"/>
    <w:rsid w:val="00C44E84"/>
    <w:rsid w:val="00C676DC"/>
    <w:rsid w:val="00CA363C"/>
    <w:rsid w:val="00CB0578"/>
    <w:rsid w:val="00CB23B3"/>
    <w:rsid w:val="00CB6248"/>
    <w:rsid w:val="00CC3A6E"/>
    <w:rsid w:val="00CD4110"/>
    <w:rsid w:val="00D00855"/>
    <w:rsid w:val="00D20450"/>
    <w:rsid w:val="00D7553B"/>
    <w:rsid w:val="00D918B8"/>
    <w:rsid w:val="00DD22FD"/>
    <w:rsid w:val="00DD4A79"/>
    <w:rsid w:val="00DD633D"/>
    <w:rsid w:val="00DE1DE7"/>
    <w:rsid w:val="00E0090A"/>
    <w:rsid w:val="00E06AE6"/>
    <w:rsid w:val="00E127F3"/>
    <w:rsid w:val="00E43092"/>
    <w:rsid w:val="00E606AE"/>
    <w:rsid w:val="00E71B62"/>
    <w:rsid w:val="00E816FB"/>
    <w:rsid w:val="00EC7CEF"/>
    <w:rsid w:val="00ED6935"/>
    <w:rsid w:val="00ED6CA0"/>
    <w:rsid w:val="00EF7427"/>
    <w:rsid w:val="00EF75FF"/>
    <w:rsid w:val="00F11FB6"/>
    <w:rsid w:val="00F30412"/>
    <w:rsid w:val="00F31861"/>
    <w:rsid w:val="00F415AB"/>
    <w:rsid w:val="00F62054"/>
    <w:rsid w:val="00F761FD"/>
    <w:rsid w:val="00F90862"/>
    <w:rsid w:val="00F958CA"/>
    <w:rsid w:val="00FA32E4"/>
    <w:rsid w:val="00FB0F8A"/>
    <w:rsid w:val="00FC1272"/>
    <w:rsid w:val="00FE0EDB"/>
    <w:rsid w:val="00FF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93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F364F"/>
    <w:pPr>
      <w:keepNext/>
      <w:tabs>
        <w:tab w:val="num" w:pos="0"/>
      </w:tabs>
      <w:suppressAutoHyphens/>
      <w:outlineLvl w:val="1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6935"/>
    <w:pPr>
      <w:jc w:val="both"/>
    </w:pPr>
  </w:style>
  <w:style w:type="paragraph" w:styleId="a5">
    <w:name w:val="Body Text Indent"/>
    <w:basedOn w:val="a"/>
    <w:link w:val="a6"/>
    <w:rsid w:val="00ED6935"/>
    <w:pPr>
      <w:ind w:left="-360" w:firstLine="360"/>
      <w:jc w:val="both"/>
    </w:pPr>
  </w:style>
  <w:style w:type="paragraph" w:styleId="21">
    <w:name w:val="Body Text Indent 2"/>
    <w:basedOn w:val="a"/>
    <w:link w:val="22"/>
    <w:rsid w:val="00ED6935"/>
    <w:pPr>
      <w:ind w:left="-360"/>
      <w:jc w:val="both"/>
    </w:pPr>
  </w:style>
  <w:style w:type="character" w:customStyle="1" w:styleId="20">
    <w:name w:val="Заголовок 2 Знак"/>
    <w:basedOn w:val="a0"/>
    <w:link w:val="2"/>
    <w:rsid w:val="007F364F"/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3F373B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F373B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F373B"/>
    <w:rPr>
      <w:sz w:val="24"/>
      <w:szCs w:val="24"/>
    </w:rPr>
  </w:style>
  <w:style w:type="paragraph" w:styleId="a7">
    <w:name w:val="footer"/>
    <w:basedOn w:val="a"/>
    <w:rsid w:val="00D918B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18B8"/>
  </w:style>
  <w:style w:type="paragraph" w:styleId="a9">
    <w:name w:val="List Paragraph"/>
    <w:basedOn w:val="a"/>
    <w:qFormat/>
    <w:rsid w:val="00AC71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semiHidden/>
    <w:rsid w:val="006A68AE"/>
    <w:rPr>
      <w:rFonts w:ascii="Tahoma" w:hAnsi="Tahoma" w:cs="Tahoma"/>
      <w:sz w:val="16"/>
      <w:szCs w:val="16"/>
    </w:rPr>
  </w:style>
  <w:style w:type="character" w:styleId="ab">
    <w:name w:val="Hyperlink"/>
    <w:rsid w:val="0090655C"/>
    <w:rPr>
      <w:color w:val="0000FF"/>
      <w:u w:val="single"/>
    </w:rPr>
  </w:style>
  <w:style w:type="paragraph" w:customStyle="1" w:styleId="msonormalcxspmiddle">
    <w:name w:val="msonormalcxspmiddle"/>
    <w:basedOn w:val="a"/>
    <w:rsid w:val="007F0347"/>
    <w:pPr>
      <w:spacing w:before="100" w:beforeAutospacing="1" w:after="100" w:afterAutospacing="1"/>
      <w:ind w:firstLine="567"/>
      <w:jc w:val="both"/>
    </w:pPr>
    <w:rPr>
      <w:rFonts w:ascii="Arial" w:hAnsi="Arial"/>
      <w:sz w:val="26"/>
    </w:rPr>
  </w:style>
  <w:style w:type="paragraph" w:customStyle="1" w:styleId="23">
    <w:name w:val="2Название"/>
    <w:basedOn w:val="a"/>
    <w:link w:val="24"/>
    <w:qFormat/>
    <w:rsid w:val="007F0347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24">
    <w:name w:val="2Название Знак"/>
    <w:link w:val="23"/>
    <w:rsid w:val="007F0347"/>
    <w:rPr>
      <w:rFonts w:ascii="Arial" w:hAnsi="Arial" w:cs="Arial"/>
      <w:b/>
      <w:sz w:val="26"/>
      <w:szCs w:val="28"/>
      <w:lang w:eastAsia="ar-SA"/>
    </w:rPr>
  </w:style>
  <w:style w:type="character" w:customStyle="1" w:styleId="postbody1">
    <w:name w:val="postbody1"/>
    <w:rsid w:val="007F0347"/>
    <w:rPr>
      <w:sz w:val="20"/>
      <w:szCs w:val="20"/>
    </w:rPr>
  </w:style>
  <w:style w:type="paragraph" w:customStyle="1" w:styleId="ConsPlusTitle">
    <w:name w:val="ConsPlusTitle"/>
    <w:rsid w:val="007F03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F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0347"/>
    <w:rPr>
      <w:rFonts w:ascii="Courier New" w:hAnsi="Courier New"/>
      <w:color w:val="000000"/>
    </w:rPr>
  </w:style>
  <w:style w:type="paragraph" w:customStyle="1" w:styleId="ConsPlusNormal">
    <w:name w:val="ConsPlusNormal"/>
    <w:rsid w:val="007F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"/>
    <w:link w:val="ad"/>
    <w:rsid w:val="007F0347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7F0347"/>
    <w:rPr>
      <w:rFonts w:ascii="Courier New" w:hAnsi="Courier New"/>
    </w:rPr>
  </w:style>
  <w:style w:type="character" w:customStyle="1" w:styleId="3">
    <w:name w:val="Знак Знак3"/>
    <w:locked/>
    <w:rsid w:val="007F0347"/>
    <w:rPr>
      <w:b/>
      <w:sz w:val="28"/>
      <w:szCs w:val="24"/>
      <w:lang w:val="ru-RU" w:eastAsia="ru-RU" w:bidi="ar-SA"/>
    </w:rPr>
  </w:style>
  <w:style w:type="character" w:customStyle="1" w:styleId="1">
    <w:name w:val="Знак Знак1"/>
    <w:locked/>
    <w:rsid w:val="007F0347"/>
    <w:rPr>
      <w:sz w:val="28"/>
      <w:szCs w:val="24"/>
      <w:lang w:val="ru-RU" w:eastAsia="ru-RU" w:bidi="ar-SA"/>
    </w:rPr>
  </w:style>
  <w:style w:type="paragraph" w:customStyle="1" w:styleId="ae">
    <w:name w:val="Содержимое таблицы"/>
    <w:basedOn w:val="a"/>
    <w:rsid w:val="007F0347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styleId="af">
    <w:name w:val="No Spacing"/>
    <w:uiPriority w:val="1"/>
    <w:qFormat/>
    <w:rsid w:val="00943E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59AAD-AE3C-4AF9-83AE-EEC94FAB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13803</Words>
  <Characters>78679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92298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http://www.budget.gov.ru/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Инна</cp:lastModifiedBy>
  <cp:revision>2</cp:revision>
  <cp:lastPrinted>2019-01-23T07:46:00Z</cp:lastPrinted>
  <dcterms:created xsi:type="dcterms:W3CDTF">2020-02-18T06:23:00Z</dcterms:created>
  <dcterms:modified xsi:type="dcterms:W3CDTF">2020-02-18T06:23:00Z</dcterms:modified>
</cp:coreProperties>
</file>