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20208A"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399.15pt;margin-top:-1.95pt;width:102.75pt;height:113.25pt;z-index:2">
            <v:textbox style="mso-next-textbox:#_x0000_s1031">
              <w:txbxContent>
                <w:p w:rsidR="002220DA" w:rsidRPr="00DB2249" w:rsidRDefault="002220DA" w:rsidP="00DB1126">
                  <w:pPr>
                    <w:pStyle w:val="31"/>
                    <w:rPr>
                      <w:sz w:val="28"/>
                      <w:szCs w:val="28"/>
                    </w:rPr>
                  </w:pPr>
                  <w:r>
                    <w:rPr>
                      <w:sz w:val="36"/>
                      <w:szCs w:val="36"/>
                    </w:rPr>
                    <w:t xml:space="preserve">3 декабря </w:t>
                  </w:r>
                </w:p>
                <w:p w:rsidR="002220DA" w:rsidRPr="00605FA1" w:rsidRDefault="002220DA" w:rsidP="0017376C">
                  <w:pPr>
                    <w:pStyle w:val="31"/>
                    <w:rPr>
                      <w:sz w:val="36"/>
                      <w:szCs w:val="36"/>
                    </w:rPr>
                  </w:pPr>
                  <w:r>
                    <w:rPr>
                      <w:sz w:val="36"/>
                      <w:szCs w:val="36"/>
                    </w:rPr>
                    <w:t>2021</w:t>
                  </w:r>
                  <w:r w:rsidRPr="00605FA1">
                    <w:rPr>
                      <w:sz w:val="36"/>
                      <w:szCs w:val="36"/>
                    </w:rPr>
                    <w:t xml:space="preserve"> год </w:t>
                  </w:r>
                </w:p>
                <w:p w:rsidR="002220DA" w:rsidRPr="00DB2249" w:rsidRDefault="002220DA" w:rsidP="0017376C">
                  <w:pPr>
                    <w:pStyle w:val="31"/>
                    <w:rPr>
                      <w:sz w:val="28"/>
                      <w:szCs w:val="28"/>
                    </w:rPr>
                  </w:pPr>
                </w:p>
                <w:p w:rsidR="002220DA" w:rsidRDefault="002220DA" w:rsidP="0017376C">
                  <w:pPr>
                    <w:jc w:val="center"/>
                  </w:pPr>
                  <w:r>
                    <w:rPr>
                      <w:b/>
                      <w:bCs/>
                      <w:sz w:val="52"/>
                    </w:rPr>
                    <w:t>№ 10</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9538FA" w:rsidRPr="009538FA" w:rsidRDefault="0020208A" w:rsidP="009538FA">
      <w:pPr>
        <w:pStyle w:val="a4"/>
        <w:widowControl/>
        <w:overflowPunct/>
        <w:autoSpaceDE/>
        <w:autoSpaceDN/>
        <w:adjustRightInd/>
        <w:spacing w:line="360" w:lineRule="auto"/>
        <w:jc w:val="center"/>
        <w:rPr>
          <w:b/>
          <w:noProof/>
          <w:sz w:val="56"/>
          <w:szCs w:val="56"/>
          <w:lang w:val="ru-RU"/>
        </w:rPr>
      </w:pPr>
      <w:r w:rsidRPr="0020208A">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2220DA" w:rsidRDefault="002220DA" w:rsidP="009538FA"/>
    <w:p w:rsidR="002220DA" w:rsidRPr="002220DA" w:rsidRDefault="002220DA" w:rsidP="002220DA">
      <w:pPr>
        <w:jc w:val="center"/>
        <w:rPr>
          <w:b/>
          <w:sz w:val="20"/>
          <w:szCs w:val="20"/>
        </w:rPr>
      </w:pPr>
      <w:r w:rsidRPr="002220DA">
        <w:rPr>
          <w:b/>
          <w:sz w:val="20"/>
          <w:szCs w:val="20"/>
        </w:rPr>
        <w:t xml:space="preserve">СОВЕТ НАРОДНЫХ ДЕПУТАТОВ </w:t>
      </w:r>
    </w:p>
    <w:p w:rsidR="002220DA" w:rsidRPr="002220DA" w:rsidRDefault="002220DA" w:rsidP="002220DA">
      <w:pPr>
        <w:jc w:val="center"/>
        <w:rPr>
          <w:b/>
          <w:sz w:val="20"/>
          <w:szCs w:val="20"/>
        </w:rPr>
      </w:pPr>
      <w:r w:rsidRPr="002220DA">
        <w:rPr>
          <w:b/>
          <w:sz w:val="20"/>
          <w:szCs w:val="20"/>
        </w:rPr>
        <w:t xml:space="preserve">ТРЕСОРУКОВСКОГО СЕЛЬСКОГО ПОСЕЛЕНИЯ  </w:t>
      </w:r>
    </w:p>
    <w:p w:rsidR="002220DA" w:rsidRPr="002220DA" w:rsidRDefault="002220DA" w:rsidP="002220DA">
      <w:pPr>
        <w:jc w:val="center"/>
        <w:rPr>
          <w:b/>
          <w:sz w:val="20"/>
          <w:szCs w:val="20"/>
        </w:rPr>
      </w:pPr>
      <w:r w:rsidRPr="002220DA">
        <w:rPr>
          <w:b/>
          <w:sz w:val="20"/>
          <w:szCs w:val="20"/>
        </w:rPr>
        <w:t>ЛИСКИНСКОГО  МУНИЦИПАЛЬНОГО РАЙОНА</w:t>
      </w:r>
    </w:p>
    <w:p w:rsidR="002220DA" w:rsidRPr="002220DA" w:rsidRDefault="002220DA" w:rsidP="002220DA">
      <w:pPr>
        <w:jc w:val="center"/>
        <w:rPr>
          <w:sz w:val="20"/>
          <w:szCs w:val="20"/>
        </w:rPr>
      </w:pPr>
      <w:r w:rsidRPr="002220DA">
        <w:rPr>
          <w:b/>
          <w:sz w:val="20"/>
          <w:szCs w:val="20"/>
        </w:rPr>
        <w:t>ВОРОНЕЖСКОЙ ОБЛАСТИ</w:t>
      </w:r>
    </w:p>
    <w:p w:rsidR="002220DA" w:rsidRPr="002220DA" w:rsidRDefault="002220DA" w:rsidP="002220DA">
      <w:pPr>
        <w:jc w:val="center"/>
        <w:rPr>
          <w:b/>
          <w:sz w:val="20"/>
          <w:szCs w:val="20"/>
        </w:rPr>
      </w:pPr>
    </w:p>
    <w:p w:rsidR="002220DA" w:rsidRPr="002220DA" w:rsidRDefault="002220DA" w:rsidP="002220DA">
      <w:pPr>
        <w:pBdr>
          <w:bottom w:val="single" w:sz="6" w:space="2" w:color="auto"/>
        </w:pBd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Р Е Ш Е Н И Е</w:t>
      </w:r>
    </w:p>
    <w:p w:rsidR="002220DA" w:rsidRPr="002220DA" w:rsidRDefault="002220DA" w:rsidP="002220DA">
      <w:pPr>
        <w:rPr>
          <w:sz w:val="20"/>
          <w:szCs w:val="20"/>
        </w:rPr>
      </w:pPr>
    </w:p>
    <w:p w:rsidR="002220DA" w:rsidRPr="002220DA" w:rsidRDefault="002220DA" w:rsidP="002220DA">
      <w:pPr>
        <w:rPr>
          <w:sz w:val="20"/>
          <w:szCs w:val="20"/>
          <w:u w:val="single"/>
        </w:rPr>
      </w:pPr>
      <w:r w:rsidRPr="002220DA">
        <w:rPr>
          <w:sz w:val="20"/>
          <w:szCs w:val="20"/>
          <w:u w:val="single"/>
        </w:rPr>
        <w:t xml:space="preserve">от  «3»  декабря       2021 г.  № 52  </w:t>
      </w:r>
    </w:p>
    <w:p w:rsidR="002220DA" w:rsidRPr="002220DA" w:rsidRDefault="002220DA" w:rsidP="002220DA">
      <w:pPr>
        <w:rPr>
          <w:sz w:val="20"/>
          <w:szCs w:val="20"/>
        </w:rPr>
      </w:pPr>
      <w:r w:rsidRPr="002220DA">
        <w:rPr>
          <w:sz w:val="20"/>
          <w:szCs w:val="20"/>
        </w:rPr>
        <w:t xml:space="preserve">                      с. Тресоруково</w:t>
      </w:r>
    </w:p>
    <w:p w:rsidR="002220DA" w:rsidRPr="002220DA" w:rsidRDefault="002220DA" w:rsidP="002220DA">
      <w:pPr>
        <w:ind w:firstLine="709"/>
        <w:jc w:val="both"/>
        <w:rPr>
          <w:b/>
          <w:bCs/>
          <w:sz w:val="20"/>
          <w:szCs w:val="20"/>
        </w:rPr>
      </w:pPr>
    </w:p>
    <w:p w:rsidR="002220DA" w:rsidRPr="002220DA" w:rsidRDefault="002220DA" w:rsidP="002220DA">
      <w:pPr>
        <w:ind w:right="2977"/>
        <w:jc w:val="both"/>
        <w:rPr>
          <w:b/>
          <w:bCs/>
          <w:color w:val="000000"/>
          <w:sz w:val="20"/>
          <w:szCs w:val="20"/>
        </w:rPr>
      </w:pPr>
      <w:r w:rsidRPr="002220DA">
        <w:rPr>
          <w:b/>
          <w:bCs/>
          <w:color w:val="000000"/>
          <w:sz w:val="20"/>
          <w:szCs w:val="20"/>
        </w:rPr>
        <w:t xml:space="preserve">О внесении изменений в решение </w:t>
      </w:r>
    </w:p>
    <w:p w:rsidR="002220DA" w:rsidRPr="002220DA" w:rsidRDefault="002220DA" w:rsidP="002220DA">
      <w:pPr>
        <w:ind w:right="2977"/>
        <w:jc w:val="both"/>
        <w:rPr>
          <w:b/>
          <w:bCs/>
          <w:color w:val="000000"/>
          <w:sz w:val="20"/>
          <w:szCs w:val="20"/>
        </w:rPr>
      </w:pPr>
      <w:r w:rsidRPr="002220DA">
        <w:rPr>
          <w:b/>
          <w:bCs/>
          <w:color w:val="000000"/>
          <w:sz w:val="20"/>
          <w:szCs w:val="20"/>
        </w:rPr>
        <w:t>Совета народных депутатов Тресоруковского</w:t>
      </w:r>
    </w:p>
    <w:p w:rsidR="002220DA" w:rsidRPr="002220DA" w:rsidRDefault="002220DA" w:rsidP="002220DA">
      <w:pPr>
        <w:ind w:right="2977"/>
        <w:jc w:val="both"/>
        <w:rPr>
          <w:b/>
          <w:bCs/>
          <w:color w:val="000000"/>
          <w:sz w:val="20"/>
          <w:szCs w:val="20"/>
        </w:rPr>
      </w:pPr>
      <w:r w:rsidRPr="002220DA">
        <w:rPr>
          <w:b/>
          <w:bCs/>
          <w:color w:val="000000"/>
          <w:sz w:val="20"/>
          <w:szCs w:val="20"/>
        </w:rPr>
        <w:t xml:space="preserve">сельского поселения Лискинского </w:t>
      </w:r>
    </w:p>
    <w:p w:rsidR="002220DA" w:rsidRPr="002220DA" w:rsidRDefault="002220DA" w:rsidP="002220DA">
      <w:pPr>
        <w:ind w:right="2977"/>
        <w:jc w:val="both"/>
        <w:rPr>
          <w:b/>
          <w:bCs/>
          <w:color w:val="000000"/>
          <w:sz w:val="20"/>
          <w:szCs w:val="20"/>
        </w:rPr>
      </w:pPr>
      <w:r w:rsidRPr="002220DA">
        <w:rPr>
          <w:b/>
          <w:bCs/>
          <w:color w:val="000000"/>
          <w:sz w:val="20"/>
          <w:szCs w:val="20"/>
        </w:rPr>
        <w:t>муниципального района № 48 от 30.09.2021</w:t>
      </w:r>
    </w:p>
    <w:p w:rsidR="002220DA" w:rsidRPr="002220DA" w:rsidRDefault="002220DA" w:rsidP="002220DA">
      <w:pPr>
        <w:ind w:right="2977"/>
        <w:jc w:val="both"/>
        <w:rPr>
          <w:b/>
          <w:bCs/>
          <w:color w:val="000000"/>
          <w:sz w:val="20"/>
          <w:szCs w:val="20"/>
        </w:rPr>
      </w:pPr>
      <w:r w:rsidRPr="002220DA">
        <w:rPr>
          <w:b/>
          <w:bCs/>
          <w:color w:val="000000"/>
          <w:sz w:val="20"/>
          <w:szCs w:val="20"/>
        </w:rPr>
        <w:t xml:space="preserve">«Об утверждении Положения о муниципальном </w:t>
      </w:r>
    </w:p>
    <w:p w:rsidR="002220DA" w:rsidRPr="002220DA" w:rsidRDefault="002220DA" w:rsidP="002220DA">
      <w:pPr>
        <w:ind w:right="2977"/>
        <w:jc w:val="both"/>
        <w:rPr>
          <w:b/>
          <w:bCs/>
          <w:color w:val="000000"/>
          <w:sz w:val="20"/>
          <w:szCs w:val="20"/>
        </w:rPr>
      </w:pPr>
      <w:r w:rsidRPr="002220DA">
        <w:rPr>
          <w:b/>
          <w:bCs/>
          <w:color w:val="000000"/>
          <w:sz w:val="20"/>
          <w:szCs w:val="20"/>
        </w:rPr>
        <w:t xml:space="preserve">контроле в сфере благоустройства на территории </w:t>
      </w:r>
    </w:p>
    <w:p w:rsidR="002220DA" w:rsidRPr="002220DA" w:rsidRDefault="002220DA" w:rsidP="002220DA">
      <w:pPr>
        <w:ind w:right="2977"/>
        <w:jc w:val="both"/>
        <w:rPr>
          <w:b/>
          <w:bCs/>
          <w:color w:val="000000"/>
          <w:sz w:val="20"/>
          <w:szCs w:val="20"/>
        </w:rPr>
      </w:pPr>
      <w:r w:rsidRPr="002220DA">
        <w:rPr>
          <w:b/>
          <w:bCs/>
          <w:color w:val="000000"/>
          <w:sz w:val="20"/>
          <w:szCs w:val="20"/>
        </w:rPr>
        <w:t xml:space="preserve">Тресоруковского сельского поселения </w:t>
      </w:r>
    </w:p>
    <w:p w:rsidR="002220DA" w:rsidRPr="002220DA" w:rsidRDefault="002220DA" w:rsidP="002220DA">
      <w:pPr>
        <w:ind w:right="2977"/>
        <w:jc w:val="both"/>
        <w:rPr>
          <w:b/>
          <w:bCs/>
          <w:color w:val="000000"/>
          <w:sz w:val="20"/>
          <w:szCs w:val="20"/>
        </w:rPr>
      </w:pPr>
      <w:r w:rsidRPr="002220DA">
        <w:rPr>
          <w:b/>
          <w:bCs/>
          <w:color w:val="000000"/>
          <w:sz w:val="20"/>
          <w:szCs w:val="20"/>
        </w:rPr>
        <w:t>Лискинского муниципального района»</w:t>
      </w:r>
    </w:p>
    <w:p w:rsidR="002220DA" w:rsidRPr="002220DA" w:rsidRDefault="002220DA" w:rsidP="002220DA">
      <w:pPr>
        <w:shd w:val="clear" w:color="auto" w:fill="FFFFFF"/>
        <w:ind w:firstLine="709"/>
        <w:jc w:val="both"/>
        <w:rPr>
          <w:b/>
          <w:color w:val="000000"/>
          <w:sz w:val="20"/>
          <w:szCs w:val="20"/>
        </w:rPr>
      </w:pPr>
    </w:p>
    <w:p w:rsidR="002220DA" w:rsidRPr="002220DA" w:rsidRDefault="002220DA" w:rsidP="002220DA">
      <w:pPr>
        <w:shd w:val="clear" w:color="auto" w:fill="FFFFFF"/>
        <w:spacing w:line="276" w:lineRule="auto"/>
        <w:ind w:firstLine="709"/>
        <w:jc w:val="both"/>
        <w:rPr>
          <w:b/>
          <w:sz w:val="20"/>
          <w:szCs w:val="20"/>
        </w:rPr>
      </w:pPr>
      <w:r w:rsidRPr="002220DA">
        <w:rPr>
          <w:color w:val="000000"/>
          <w:sz w:val="20"/>
          <w:szCs w:val="20"/>
        </w:rPr>
        <w:t>В целях приведения в соответствие с действующим законодательством Российской Федерации, руководствуясь пунктом 19 части 1 статьи 14</w:t>
      </w:r>
      <w:r w:rsidRPr="002220DA">
        <w:rPr>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220DA">
        <w:rPr>
          <w:color w:val="000000"/>
          <w:sz w:val="20"/>
          <w:szCs w:val="20"/>
        </w:rPr>
        <w:t>, Федеральным законом от 31.07.2020 № 248-ФЗ «О государственном контроле (надзоре) и муниципальном контроле в Российской Федерации», Уставом</w:t>
      </w:r>
      <w:r w:rsidRPr="002220DA">
        <w:rPr>
          <w:sz w:val="20"/>
          <w:szCs w:val="20"/>
        </w:rPr>
        <w:t xml:space="preserve"> Тресоруковского сельского поселения Лискинского муниципального района, </w:t>
      </w:r>
      <w:r w:rsidRPr="002220DA">
        <w:rPr>
          <w:i/>
          <w:iCs/>
          <w:color w:val="000000"/>
          <w:sz w:val="20"/>
          <w:szCs w:val="20"/>
        </w:rPr>
        <w:t xml:space="preserve"> </w:t>
      </w:r>
      <w:r w:rsidRPr="002220DA">
        <w:rPr>
          <w:bCs/>
          <w:color w:val="000000"/>
          <w:sz w:val="20"/>
          <w:szCs w:val="20"/>
        </w:rPr>
        <w:t>Совет народных депутатов Тресоруковского сельского поселения Лискинского муниципального района</w:t>
      </w:r>
      <w:r w:rsidRPr="002220DA">
        <w:rPr>
          <w:color w:val="000000"/>
          <w:sz w:val="20"/>
          <w:szCs w:val="20"/>
        </w:rPr>
        <w:t xml:space="preserve"> </w:t>
      </w:r>
      <w:r w:rsidRPr="002220DA">
        <w:rPr>
          <w:b/>
          <w:color w:val="000000"/>
          <w:sz w:val="20"/>
          <w:szCs w:val="20"/>
        </w:rPr>
        <w:t>РЕШИЛ</w:t>
      </w:r>
      <w:r w:rsidRPr="002220DA">
        <w:rPr>
          <w:b/>
          <w:sz w:val="20"/>
          <w:szCs w:val="20"/>
        </w:rPr>
        <w:t>:</w:t>
      </w:r>
    </w:p>
    <w:p w:rsidR="002220DA" w:rsidRPr="002220DA" w:rsidRDefault="002220DA" w:rsidP="002220DA">
      <w:pPr>
        <w:shd w:val="clear" w:color="auto" w:fill="FFFFFF"/>
        <w:spacing w:line="276" w:lineRule="auto"/>
        <w:ind w:firstLine="709"/>
        <w:jc w:val="both"/>
        <w:rPr>
          <w:color w:val="000000"/>
          <w:sz w:val="20"/>
          <w:szCs w:val="20"/>
        </w:rPr>
      </w:pPr>
    </w:p>
    <w:p w:rsidR="002220DA" w:rsidRPr="002220DA" w:rsidRDefault="002220DA" w:rsidP="00F83AA0">
      <w:pPr>
        <w:widowControl w:val="0"/>
        <w:numPr>
          <w:ilvl w:val="0"/>
          <w:numId w:val="3"/>
        </w:numPr>
        <w:autoSpaceDE w:val="0"/>
        <w:autoSpaceDN w:val="0"/>
        <w:adjustRightInd w:val="0"/>
        <w:spacing w:after="200" w:line="276" w:lineRule="auto"/>
        <w:ind w:left="0" w:firstLine="567"/>
        <w:rPr>
          <w:rFonts w:eastAsia="Calibri"/>
          <w:sz w:val="20"/>
          <w:szCs w:val="20"/>
        </w:rPr>
      </w:pPr>
      <w:r w:rsidRPr="002220DA">
        <w:rPr>
          <w:rFonts w:eastAsia="Calibri"/>
          <w:sz w:val="20"/>
          <w:szCs w:val="20"/>
        </w:rPr>
        <w:t>Изложить</w:t>
      </w:r>
      <w:r w:rsidRPr="002220DA">
        <w:rPr>
          <w:color w:val="000000"/>
          <w:sz w:val="20"/>
          <w:szCs w:val="20"/>
        </w:rPr>
        <w:t xml:space="preserve"> Положение о муниципальном контроле в сфере благоустройства на территории Тресоруковского сельского поселения Лискинского муниципального района, утвержденное решением Совета народных депутатов Тресоруковского сельского поселения Лискинского муниципального района №48 от 30.09.2021 года </w:t>
      </w:r>
      <w:r w:rsidRPr="002220DA">
        <w:rPr>
          <w:rFonts w:eastAsia="Calibri"/>
          <w:sz w:val="20"/>
          <w:szCs w:val="20"/>
        </w:rPr>
        <w:t xml:space="preserve"> в новой редакции</w:t>
      </w:r>
      <w:r w:rsidRPr="002220DA">
        <w:rPr>
          <w:rFonts w:eastAsia="SimSun"/>
          <w:kern w:val="2"/>
          <w:sz w:val="20"/>
          <w:szCs w:val="20"/>
        </w:rPr>
        <w:t xml:space="preserve"> (согласно приложению).</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 xml:space="preserve">        2. Настоящее решение вступает в силу со дня его официального опубликования, но не ранее 1 января 2022 года, за исключением положений пунктов 4.2. – 4.6. раздела</w:t>
      </w:r>
      <w:r w:rsidRPr="002220DA">
        <w:rPr>
          <w:sz w:val="20"/>
          <w:szCs w:val="20"/>
        </w:rPr>
        <w:t xml:space="preserve"> </w:t>
      </w:r>
      <w:r w:rsidRPr="002220DA">
        <w:rPr>
          <w:color w:val="000000"/>
          <w:sz w:val="20"/>
          <w:szCs w:val="20"/>
        </w:rPr>
        <w:t xml:space="preserve">4 и положений раздела 5 Положения о муниципальном контроле в сфере благоустройства на территории Тресоруковского сельского поселения Лискинского муниципального района. </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ab/>
        <w:t>Положения пунктов 4.2. – 4.6 раздела 4 Положения о муниципальном контроле в сфере благоустройства на территории Тресоруковского сельского поселения Лискинского муниципального района вступают в силу с 1 марта 2023 года.</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ab/>
        <w:t>Положения раздела 5 Положения о муниципальном контроле в сфере благоустройства на территории Тресоруковского сельского поселения Лискинского муниципального района вступают в силу с 1 марта 2022 года.</w:t>
      </w:r>
    </w:p>
    <w:p w:rsidR="002220DA" w:rsidRPr="002220DA" w:rsidRDefault="002220DA" w:rsidP="00F83AA0">
      <w:pPr>
        <w:pStyle w:val="ConsPlusNormal"/>
        <w:widowControl/>
        <w:numPr>
          <w:ilvl w:val="0"/>
          <w:numId w:val="4"/>
        </w:numPr>
        <w:spacing w:line="276" w:lineRule="auto"/>
        <w:ind w:left="0" w:firstLine="709"/>
        <w:jc w:val="both"/>
        <w:rPr>
          <w:rFonts w:ascii="Times New Roman" w:hAnsi="Times New Roman"/>
          <w:color w:val="000000"/>
        </w:rPr>
      </w:pPr>
      <w:r w:rsidRPr="002220DA">
        <w:rPr>
          <w:rFonts w:ascii="Times New Roman" w:hAnsi="Times New Roman"/>
          <w:color w:val="000000"/>
        </w:rPr>
        <w:t>Опубликовать настоящее решение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4. Настоящее решение вступает в силу со дня его официального опубликования и начинает действовать с 01 января 2022 года.</w:t>
      </w:r>
    </w:p>
    <w:p w:rsidR="002220DA" w:rsidRPr="002220DA" w:rsidRDefault="002220DA" w:rsidP="002220DA">
      <w:pPr>
        <w:shd w:val="clear" w:color="auto" w:fill="FFFFFF"/>
        <w:spacing w:line="276" w:lineRule="auto"/>
        <w:ind w:firstLine="709"/>
        <w:jc w:val="both"/>
        <w:rPr>
          <w:color w:val="000000"/>
          <w:sz w:val="20"/>
          <w:szCs w:val="20"/>
        </w:rPr>
      </w:pPr>
    </w:p>
    <w:p w:rsidR="002220DA" w:rsidRPr="002220DA" w:rsidRDefault="002220DA" w:rsidP="002220DA">
      <w:pPr>
        <w:pStyle w:val="aff3"/>
        <w:rPr>
          <w:sz w:val="20"/>
          <w:szCs w:val="20"/>
        </w:rPr>
      </w:pPr>
      <w:r w:rsidRPr="002220DA">
        <w:rPr>
          <w:sz w:val="20"/>
          <w:szCs w:val="20"/>
        </w:rPr>
        <w:t>Председатель Совета народных депутатов</w:t>
      </w:r>
    </w:p>
    <w:p w:rsidR="002220DA" w:rsidRPr="002220DA" w:rsidRDefault="002220DA" w:rsidP="002220DA">
      <w:pPr>
        <w:pStyle w:val="aff3"/>
        <w:tabs>
          <w:tab w:val="left" w:pos="7950"/>
        </w:tabs>
        <w:rPr>
          <w:rFonts w:eastAsia="Times New Roman"/>
          <w:sz w:val="20"/>
          <w:szCs w:val="20"/>
        </w:rPr>
      </w:pPr>
      <w:r w:rsidRPr="002220DA">
        <w:rPr>
          <w:rFonts w:eastAsia="Times New Roman"/>
          <w:sz w:val="20"/>
          <w:szCs w:val="20"/>
        </w:rPr>
        <w:lastRenderedPageBreak/>
        <w:t xml:space="preserve">Тресоруковского сельского поселения                                                     </w:t>
      </w:r>
    </w:p>
    <w:p w:rsidR="002220DA" w:rsidRPr="002220DA" w:rsidRDefault="002220DA" w:rsidP="002220DA">
      <w:pPr>
        <w:pStyle w:val="aff3"/>
        <w:tabs>
          <w:tab w:val="left" w:pos="7950"/>
        </w:tabs>
        <w:rPr>
          <w:sz w:val="20"/>
          <w:szCs w:val="20"/>
        </w:rPr>
      </w:pPr>
      <w:r w:rsidRPr="002220DA">
        <w:rPr>
          <w:sz w:val="20"/>
          <w:szCs w:val="20"/>
        </w:rPr>
        <w:t>Лискинского муниципального района                                           Т.И.Мизилина</w:t>
      </w:r>
    </w:p>
    <w:p w:rsidR="002220DA" w:rsidRPr="002220DA" w:rsidRDefault="002220DA" w:rsidP="002220DA">
      <w:pPr>
        <w:shd w:val="clear" w:color="auto" w:fill="FFFFFF"/>
        <w:ind w:firstLine="709"/>
        <w:jc w:val="both"/>
        <w:rPr>
          <w:color w:val="000000"/>
          <w:sz w:val="20"/>
          <w:szCs w:val="20"/>
        </w:rPr>
      </w:pPr>
    </w:p>
    <w:p w:rsidR="002220DA" w:rsidRPr="002220DA" w:rsidRDefault="002220DA" w:rsidP="002220DA">
      <w:pPr>
        <w:pStyle w:val="aff3"/>
        <w:rPr>
          <w:sz w:val="20"/>
          <w:szCs w:val="20"/>
        </w:rPr>
      </w:pPr>
      <w:r w:rsidRPr="002220DA">
        <w:rPr>
          <w:sz w:val="20"/>
          <w:szCs w:val="20"/>
        </w:rPr>
        <w:t xml:space="preserve">Глава Тресоруковского сельского поселения </w:t>
      </w:r>
    </w:p>
    <w:p w:rsidR="002220DA" w:rsidRPr="002220DA" w:rsidRDefault="002220DA" w:rsidP="002220DA">
      <w:pPr>
        <w:pStyle w:val="aff3"/>
        <w:rPr>
          <w:sz w:val="20"/>
          <w:szCs w:val="20"/>
        </w:rPr>
      </w:pPr>
      <w:r w:rsidRPr="002220DA">
        <w:rPr>
          <w:sz w:val="20"/>
          <w:szCs w:val="20"/>
        </w:rPr>
        <w:t>Лискинского муниципального района</w:t>
      </w:r>
      <w:r w:rsidRPr="002220DA">
        <w:rPr>
          <w:sz w:val="20"/>
          <w:szCs w:val="20"/>
        </w:rPr>
        <w:tab/>
      </w:r>
      <w:r w:rsidRPr="002220DA">
        <w:rPr>
          <w:sz w:val="20"/>
          <w:szCs w:val="20"/>
        </w:rPr>
        <w:tab/>
      </w:r>
      <w:r w:rsidRPr="002220DA">
        <w:rPr>
          <w:sz w:val="20"/>
          <w:szCs w:val="20"/>
        </w:rPr>
        <w:tab/>
      </w:r>
      <w:r w:rsidRPr="002220DA">
        <w:rPr>
          <w:sz w:val="20"/>
          <w:szCs w:val="20"/>
        </w:rPr>
        <w:tab/>
        <w:t xml:space="preserve">      Н.А.Минько</w:t>
      </w:r>
    </w:p>
    <w:p w:rsidR="002220DA" w:rsidRPr="002220DA" w:rsidRDefault="002220DA" w:rsidP="002220DA">
      <w:pPr>
        <w:ind w:firstLine="709"/>
        <w:jc w:val="both"/>
        <w:rPr>
          <w:b/>
          <w:color w:val="000000"/>
          <w:sz w:val="20"/>
          <w:szCs w:val="20"/>
        </w:rPr>
      </w:pPr>
    </w:p>
    <w:p w:rsidR="002220DA" w:rsidRPr="002220DA" w:rsidRDefault="002220DA" w:rsidP="002220DA">
      <w:pPr>
        <w:shd w:val="clear" w:color="auto" w:fill="FFFFFF"/>
        <w:autoSpaceDE w:val="0"/>
        <w:autoSpaceDN w:val="0"/>
        <w:adjustRightInd w:val="0"/>
        <w:spacing w:line="276" w:lineRule="auto"/>
        <w:rPr>
          <w:b/>
          <w:color w:val="000000"/>
          <w:sz w:val="20"/>
          <w:szCs w:val="20"/>
        </w:rPr>
      </w:pPr>
    </w:p>
    <w:p w:rsidR="002220DA" w:rsidRPr="002220DA" w:rsidRDefault="002220DA" w:rsidP="002220DA">
      <w:pPr>
        <w:ind w:firstLine="709"/>
        <w:jc w:val="both"/>
        <w:rPr>
          <w:b/>
          <w:bCs/>
          <w:sz w:val="20"/>
          <w:szCs w:val="20"/>
        </w:rPr>
      </w:pPr>
      <w:r w:rsidRPr="002220DA">
        <w:rPr>
          <w:b/>
          <w:bCs/>
          <w:noProof/>
          <w:sz w:val="20"/>
          <w:szCs w:val="20"/>
        </w:rPr>
        <w:pict>
          <v:shapetype id="_x0000_t202" coordsize="21600,21600" o:spt="202" path="m,l,21600r21600,l21600,xe">
            <v:stroke joinstyle="miter"/>
            <v:path gradientshapeok="t" o:connecttype="rect"/>
          </v:shapetype>
          <v:shape id="_x0000_s1324" type="#_x0000_t202" style="position:absolute;left:0;text-align:left;margin-left:187.25pt;margin-top:1.9pt;width:291pt;height:135pt;z-index:4" filled="f" stroked="f">
            <v:textbox style="mso-next-textbox:#_x0000_s1324">
              <w:txbxContent>
                <w:p w:rsidR="002220DA" w:rsidRPr="00890E9D" w:rsidRDefault="002220DA" w:rsidP="002220DA">
                  <w:pPr>
                    <w:jc w:val="center"/>
                    <w:rPr>
                      <w:color w:val="000000"/>
                      <w:sz w:val="20"/>
                      <w:szCs w:val="20"/>
                    </w:rPr>
                  </w:pPr>
                  <w:r w:rsidRPr="00890E9D">
                    <w:rPr>
                      <w:color w:val="000000"/>
                      <w:sz w:val="20"/>
                      <w:szCs w:val="20"/>
                    </w:rPr>
                    <w:t xml:space="preserve">Приложение </w:t>
                  </w:r>
                </w:p>
                <w:p w:rsidR="002220DA" w:rsidRPr="00890E9D" w:rsidRDefault="002220DA" w:rsidP="002220DA">
                  <w:pPr>
                    <w:jc w:val="center"/>
                    <w:rPr>
                      <w:rStyle w:val="21"/>
                      <w:rFonts w:ascii="Times New Roman" w:hAnsi="Times New Roman" w:cs="Times New Roman"/>
                      <w:b w:val="0"/>
                      <w:i w:val="0"/>
                      <w:color w:val="000000"/>
                      <w:sz w:val="20"/>
                      <w:szCs w:val="20"/>
                    </w:rPr>
                  </w:pPr>
                  <w:r w:rsidRPr="00890E9D">
                    <w:rPr>
                      <w:rStyle w:val="21"/>
                      <w:rFonts w:ascii="Times New Roman" w:hAnsi="Times New Roman" w:cs="Times New Roman"/>
                      <w:b w:val="0"/>
                      <w:color w:val="000000"/>
                      <w:sz w:val="20"/>
                      <w:szCs w:val="20"/>
                    </w:rPr>
                    <w:t>УТВЕРЖДЕНО</w:t>
                  </w:r>
                  <w:r w:rsidRPr="00890E9D">
                    <w:rPr>
                      <w:b/>
                      <w:color w:val="000000"/>
                      <w:sz w:val="20"/>
                      <w:szCs w:val="20"/>
                    </w:rPr>
                    <w:br/>
                  </w:r>
                  <w:r w:rsidRPr="00890E9D">
                    <w:rPr>
                      <w:color w:val="000000"/>
                      <w:sz w:val="20"/>
                      <w:szCs w:val="20"/>
                    </w:rPr>
                    <w:t xml:space="preserve"> решением Совета народных депутатов</w:t>
                  </w:r>
                </w:p>
                <w:p w:rsidR="002220DA" w:rsidRPr="00890E9D" w:rsidRDefault="002220DA" w:rsidP="002220DA">
                  <w:pPr>
                    <w:ind w:left="-709" w:right="-223"/>
                    <w:jc w:val="center"/>
                    <w:rPr>
                      <w:color w:val="000000"/>
                      <w:sz w:val="20"/>
                      <w:szCs w:val="20"/>
                    </w:rPr>
                  </w:pPr>
                  <w:r w:rsidRPr="00890E9D">
                    <w:rPr>
                      <w:color w:val="000000"/>
                      <w:sz w:val="20"/>
                      <w:szCs w:val="20"/>
                    </w:rPr>
                    <w:t>Тресоруковского сельского поселения</w:t>
                  </w:r>
                </w:p>
                <w:p w:rsidR="002220DA" w:rsidRPr="00890E9D" w:rsidRDefault="002220DA" w:rsidP="002220DA">
                  <w:pPr>
                    <w:jc w:val="center"/>
                    <w:rPr>
                      <w:color w:val="000000"/>
                      <w:sz w:val="20"/>
                      <w:szCs w:val="20"/>
                    </w:rPr>
                  </w:pPr>
                  <w:r w:rsidRPr="00890E9D">
                    <w:rPr>
                      <w:color w:val="000000"/>
                      <w:sz w:val="20"/>
                      <w:szCs w:val="20"/>
                    </w:rPr>
                    <w:t>Лискинского муниципального района</w:t>
                  </w:r>
                </w:p>
                <w:p w:rsidR="002220DA" w:rsidRPr="00890E9D" w:rsidRDefault="002220DA" w:rsidP="002220DA">
                  <w:pPr>
                    <w:jc w:val="center"/>
                    <w:rPr>
                      <w:rStyle w:val="21"/>
                      <w:rFonts w:ascii="Times New Roman" w:hAnsi="Times New Roman" w:cs="Times New Roman"/>
                      <w:b w:val="0"/>
                      <w:i w:val="0"/>
                      <w:color w:val="000000"/>
                      <w:sz w:val="20"/>
                      <w:szCs w:val="20"/>
                    </w:rPr>
                  </w:pPr>
                  <w:r w:rsidRPr="00890E9D">
                    <w:rPr>
                      <w:color w:val="000000"/>
                      <w:sz w:val="20"/>
                      <w:szCs w:val="20"/>
                    </w:rPr>
                    <w:t>Воронежской области</w:t>
                  </w:r>
                </w:p>
                <w:p w:rsidR="002220DA" w:rsidRPr="00890E9D" w:rsidRDefault="002220DA" w:rsidP="002220DA">
                  <w:pPr>
                    <w:jc w:val="center"/>
                    <w:rPr>
                      <w:sz w:val="20"/>
                      <w:szCs w:val="20"/>
                      <w:u w:val="single"/>
                    </w:rPr>
                  </w:pPr>
                  <w:r w:rsidRPr="00890E9D">
                    <w:rPr>
                      <w:color w:val="000000"/>
                      <w:sz w:val="20"/>
                      <w:szCs w:val="20"/>
                      <w:u w:val="single"/>
                    </w:rPr>
                    <w:t>от «3» декабря 2021   №  52</w:t>
                  </w:r>
                </w:p>
              </w:txbxContent>
            </v:textbox>
          </v:shape>
        </w:pict>
      </w:r>
    </w:p>
    <w:p w:rsidR="002220DA" w:rsidRPr="002220DA" w:rsidRDefault="002220DA" w:rsidP="002220DA">
      <w:pPr>
        <w:ind w:firstLine="709"/>
        <w:jc w:val="both"/>
        <w:rPr>
          <w:b/>
          <w:bCs/>
          <w:sz w:val="20"/>
          <w:szCs w:val="20"/>
        </w:rPr>
      </w:pPr>
    </w:p>
    <w:p w:rsidR="002220DA" w:rsidRPr="002220DA" w:rsidRDefault="002220DA" w:rsidP="002220DA">
      <w:pPr>
        <w:ind w:firstLine="709"/>
        <w:jc w:val="both"/>
        <w:rPr>
          <w:b/>
          <w:bCs/>
          <w:sz w:val="20"/>
          <w:szCs w:val="20"/>
        </w:rPr>
      </w:pPr>
    </w:p>
    <w:p w:rsidR="002220DA" w:rsidRPr="002220DA" w:rsidRDefault="002220DA" w:rsidP="002220DA">
      <w:pPr>
        <w:ind w:firstLine="709"/>
        <w:jc w:val="both"/>
        <w:rPr>
          <w:b/>
          <w:bCs/>
          <w:sz w:val="20"/>
          <w:szCs w:val="20"/>
        </w:rPr>
      </w:pPr>
    </w:p>
    <w:p w:rsidR="002220DA" w:rsidRPr="002220DA" w:rsidRDefault="002220DA" w:rsidP="002220DA">
      <w:pPr>
        <w:ind w:firstLine="709"/>
        <w:jc w:val="both"/>
        <w:rPr>
          <w:b/>
          <w:bCs/>
          <w:sz w:val="20"/>
          <w:szCs w:val="20"/>
        </w:rPr>
      </w:pPr>
    </w:p>
    <w:p w:rsidR="002220DA" w:rsidRPr="002220DA" w:rsidRDefault="002220DA" w:rsidP="002220DA">
      <w:pPr>
        <w:ind w:firstLine="709"/>
        <w:jc w:val="both"/>
        <w:rPr>
          <w:b/>
          <w:bCs/>
          <w:sz w:val="20"/>
          <w:szCs w:val="20"/>
        </w:rPr>
      </w:pPr>
    </w:p>
    <w:p w:rsidR="002220DA" w:rsidRPr="002220DA" w:rsidRDefault="002220DA" w:rsidP="00890E9D">
      <w:pPr>
        <w:jc w:val="both"/>
        <w:rPr>
          <w:b/>
          <w:bCs/>
          <w:sz w:val="20"/>
          <w:szCs w:val="20"/>
        </w:rPr>
      </w:pPr>
    </w:p>
    <w:p w:rsidR="002220DA" w:rsidRPr="002220DA" w:rsidRDefault="002220DA" w:rsidP="002220DA">
      <w:pPr>
        <w:ind w:firstLine="709"/>
        <w:jc w:val="both"/>
        <w:rPr>
          <w:b/>
          <w:bCs/>
          <w:sz w:val="20"/>
          <w:szCs w:val="20"/>
        </w:rPr>
      </w:pPr>
    </w:p>
    <w:p w:rsidR="002220DA" w:rsidRPr="002220DA" w:rsidRDefault="002220DA" w:rsidP="002220DA">
      <w:pPr>
        <w:ind w:firstLine="709"/>
        <w:jc w:val="center"/>
        <w:rPr>
          <w:b/>
          <w:i/>
          <w:iCs/>
          <w:color w:val="000000"/>
          <w:sz w:val="20"/>
          <w:szCs w:val="20"/>
        </w:rPr>
      </w:pPr>
      <w:r w:rsidRPr="002220DA">
        <w:rPr>
          <w:b/>
          <w:bCs/>
          <w:color w:val="000000"/>
          <w:sz w:val="20"/>
          <w:szCs w:val="20"/>
        </w:rPr>
        <w:t>Положение о муниципальном контроле в сфере благоустройства на территории</w:t>
      </w:r>
      <w:r w:rsidRPr="002220DA">
        <w:rPr>
          <w:color w:val="000000"/>
          <w:sz w:val="20"/>
          <w:szCs w:val="20"/>
        </w:rPr>
        <w:t xml:space="preserve"> </w:t>
      </w:r>
      <w:r w:rsidRPr="002220DA">
        <w:rPr>
          <w:b/>
          <w:color w:val="000000"/>
          <w:sz w:val="20"/>
          <w:szCs w:val="20"/>
        </w:rPr>
        <w:t xml:space="preserve">Тресоруковского сельского поселения Лискинского муниципального района Воронежской области </w:t>
      </w:r>
    </w:p>
    <w:p w:rsidR="002220DA" w:rsidRPr="002220DA" w:rsidRDefault="002220DA" w:rsidP="002220DA">
      <w:pPr>
        <w:ind w:firstLine="709"/>
        <w:jc w:val="center"/>
        <w:rPr>
          <w:sz w:val="20"/>
          <w:szCs w:val="20"/>
        </w:rPr>
      </w:pPr>
    </w:p>
    <w:p w:rsidR="002220DA" w:rsidRPr="002220DA" w:rsidRDefault="002220DA" w:rsidP="002220DA">
      <w:pPr>
        <w:pStyle w:val="ConsPlusNormal"/>
        <w:ind w:firstLine="709"/>
        <w:jc w:val="center"/>
        <w:rPr>
          <w:rFonts w:ascii="Times New Roman" w:hAnsi="Times New Roman"/>
          <w:b/>
          <w:bCs/>
          <w:color w:val="000000"/>
        </w:rPr>
      </w:pPr>
      <w:r w:rsidRPr="002220DA">
        <w:rPr>
          <w:rFonts w:ascii="Times New Roman" w:hAnsi="Times New Roman"/>
          <w:b/>
          <w:bCs/>
          <w:color w:val="000000"/>
        </w:rPr>
        <w:t>1. Общие положения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1.1. Настоящее Положение устанавливает порядок осуществления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(далее – контроль в сфере благоустройства).</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220DA">
        <w:rPr>
          <w:rFonts w:ascii="Times New Roman" w:hAnsi="Times New Roman"/>
          <w:color w:val="000000"/>
          <w:shd w:val="clear" w:color="auto" w:fill="FFFFFF"/>
        </w:rPr>
        <w:t xml:space="preserve">Правил благоустройства территории Тресоруковского сельского поселения Лискинского муниципального района Воронежской области </w:t>
      </w:r>
      <w:r w:rsidRPr="002220DA">
        <w:rPr>
          <w:rFonts w:ascii="Times New Roman" w:hAnsi="Times New Roman"/>
          <w:color w:val="000000"/>
        </w:rPr>
        <w:t>(далее – Правила благоустройства)</w:t>
      </w:r>
      <w:r w:rsidRPr="002220DA">
        <w:rPr>
          <w:rFonts w:ascii="Times New Roman" w:hAnsi="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220DA" w:rsidRPr="002220DA" w:rsidRDefault="002220DA" w:rsidP="002220DA">
      <w:pPr>
        <w:ind w:firstLine="709"/>
        <w:contextualSpacing/>
        <w:jc w:val="both"/>
        <w:rPr>
          <w:color w:val="000000"/>
          <w:sz w:val="20"/>
          <w:szCs w:val="20"/>
        </w:rPr>
      </w:pPr>
      <w:r w:rsidRPr="002220DA">
        <w:rPr>
          <w:color w:val="000000"/>
          <w:sz w:val="20"/>
          <w:szCs w:val="20"/>
        </w:rPr>
        <w:t>1.3. Контроль в сфере благоустройства осуществляется администрацией Тресоруковского сельского поселения Лискинского муниципального района Воронежской области (далее – администрация).</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 xml:space="preserve">         1.4. </w:t>
      </w:r>
      <w:r w:rsidRPr="002220DA">
        <w:rPr>
          <w:sz w:val="20"/>
          <w:szCs w:val="20"/>
        </w:rPr>
        <w:t>Должностным лицом администрации Тресоруковского сельского поселения, уполномоченным на принятие решения о проведении контрольного мероприятия, является глава Тресоруковского сельского поселения Лискинского муниципального района Воронежской области (далее – уполномоченное должностное лицо).</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Должностным лицом администрации, уполномоченным осуществлять контроль в сфере благоустройства, является ведущий специалист.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2220DA" w:rsidRPr="002220DA" w:rsidRDefault="002220DA" w:rsidP="002220DA">
      <w:pPr>
        <w:shd w:val="clear" w:color="auto" w:fill="FFFFFF"/>
        <w:spacing w:line="276" w:lineRule="auto"/>
        <w:jc w:val="both"/>
        <w:rPr>
          <w:color w:val="000000"/>
          <w:sz w:val="20"/>
          <w:szCs w:val="20"/>
        </w:rPr>
      </w:pPr>
      <w:r w:rsidRPr="002220DA">
        <w:rPr>
          <w:color w:val="000000"/>
          <w:sz w:val="20"/>
          <w:szCs w:val="20"/>
        </w:rPr>
        <w:tab/>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220DA" w:rsidRPr="002220DA" w:rsidRDefault="002220DA" w:rsidP="002220DA">
      <w:pPr>
        <w:ind w:firstLine="709"/>
        <w:contextualSpacing/>
        <w:jc w:val="both"/>
        <w:rPr>
          <w:sz w:val="20"/>
          <w:szCs w:val="20"/>
        </w:rPr>
      </w:pPr>
      <w:r w:rsidRPr="002220DA">
        <w:rPr>
          <w:color w:val="000000"/>
          <w:sz w:val="20"/>
          <w:szCs w:val="2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220DA">
        <w:rPr>
          <w:rStyle w:val="a9"/>
          <w:color w:val="000000"/>
          <w:sz w:val="20"/>
          <w:szCs w:val="20"/>
        </w:rPr>
        <w:t>закона</w:t>
      </w:r>
      <w:r w:rsidRPr="002220DA">
        <w:rPr>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2220DA">
        <w:rPr>
          <w:rStyle w:val="a9"/>
          <w:color w:val="000000"/>
          <w:sz w:val="20"/>
          <w:szCs w:val="20"/>
        </w:rPr>
        <w:t>закона</w:t>
      </w:r>
      <w:r w:rsidRPr="002220DA">
        <w:rPr>
          <w:color w:val="000000"/>
          <w:sz w:val="20"/>
          <w:szCs w:val="20"/>
        </w:rPr>
        <w:t xml:space="preserve"> от 06.10.2003 № 131-ФЗ «Об общих принципах организации местного самоуправления в Российской Федерации».</w:t>
      </w:r>
    </w:p>
    <w:p w:rsidR="002220DA" w:rsidRPr="002220DA" w:rsidRDefault="002220DA" w:rsidP="002220DA">
      <w:pPr>
        <w:pStyle w:val="ConsPlusNormal"/>
        <w:ind w:firstLine="709"/>
        <w:jc w:val="both"/>
        <w:rPr>
          <w:rFonts w:ascii="Times New Roman" w:hAnsi="Times New Roman"/>
          <w:color w:val="000000"/>
        </w:rPr>
      </w:pPr>
      <w:bookmarkStart w:id="1" w:name="Par61"/>
      <w:bookmarkEnd w:id="1"/>
      <w:r w:rsidRPr="002220DA">
        <w:rPr>
          <w:rFonts w:ascii="Times New Roman" w:hAnsi="Times New Roman"/>
          <w:color w:val="000000"/>
        </w:rPr>
        <w:t>1.6. Администрация осуществляет контроль за соблюдением Правил благоустройства, включающих:</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1) обязательные требования по содержанию прилегающих территорий;</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 xml:space="preserve">2) обязательные требования по содержанию элементов и объектов благоустройства, в том числе требования: </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220DA" w:rsidRPr="002220DA" w:rsidRDefault="002220DA" w:rsidP="002220DA">
      <w:pPr>
        <w:ind w:firstLine="709"/>
        <w:jc w:val="both"/>
        <w:rPr>
          <w:color w:val="000000"/>
          <w:sz w:val="20"/>
          <w:szCs w:val="20"/>
          <w:shd w:val="clear" w:color="auto" w:fill="FFFFFF"/>
        </w:rPr>
      </w:pPr>
      <w:r w:rsidRPr="002220DA">
        <w:rPr>
          <w:color w:val="000000"/>
          <w:sz w:val="20"/>
          <w:szCs w:val="20"/>
        </w:rPr>
        <w:t xml:space="preserve">- по </w:t>
      </w:r>
      <w:r w:rsidRPr="002220DA">
        <w:rPr>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220DA" w:rsidRPr="002220DA" w:rsidRDefault="002220DA" w:rsidP="002220DA">
      <w:pPr>
        <w:ind w:firstLine="709"/>
        <w:jc w:val="both"/>
        <w:rPr>
          <w:color w:val="000000"/>
          <w:sz w:val="20"/>
          <w:szCs w:val="20"/>
          <w:shd w:val="clear" w:color="auto" w:fill="FFFFFF"/>
        </w:rPr>
      </w:pPr>
      <w:r w:rsidRPr="002220DA">
        <w:rPr>
          <w:color w:val="000000"/>
          <w:sz w:val="20"/>
          <w:szCs w:val="20"/>
        </w:rPr>
        <w:t xml:space="preserve">- по </w:t>
      </w:r>
      <w:r w:rsidRPr="002220DA">
        <w:rPr>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2220DA" w:rsidRPr="002220DA" w:rsidRDefault="002220DA" w:rsidP="002220DA">
      <w:pPr>
        <w:ind w:firstLine="709"/>
        <w:jc w:val="both"/>
        <w:rPr>
          <w:color w:val="000000"/>
          <w:sz w:val="20"/>
          <w:szCs w:val="20"/>
        </w:rPr>
      </w:pPr>
      <w:r w:rsidRPr="002220DA">
        <w:rPr>
          <w:color w:val="000000"/>
          <w:sz w:val="20"/>
          <w:szCs w:val="2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w:t>
      </w:r>
      <w:r w:rsidRPr="002220DA">
        <w:rPr>
          <w:i/>
          <w:iCs/>
          <w:sz w:val="20"/>
          <w:szCs w:val="20"/>
        </w:rPr>
        <w:t xml:space="preserve"> </w:t>
      </w:r>
      <w:r w:rsidRPr="002220DA">
        <w:rPr>
          <w:iCs/>
          <w:sz w:val="20"/>
          <w:szCs w:val="20"/>
        </w:rPr>
        <w:t>органов местного самоуправления</w:t>
      </w:r>
      <w:r w:rsidRPr="002220DA">
        <w:rPr>
          <w:i/>
          <w:iCs/>
          <w:sz w:val="20"/>
          <w:szCs w:val="20"/>
        </w:rPr>
        <w:t xml:space="preserve"> </w:t>
      </w:r>
      <w:r w:rsidRPr="002220DA">
        <w:rPr>
          <w:iCs/>
          <w:sz w:val="20"/>
          <w:szCs w:val="20"/>
        </w:rPr>
        <w:t>Тресоруковского сельского поселения Лискинского муниципального района Воронежской области</w:t>
      </w:r>
      <w:r w:rsidRPr="002220DA">
        <w:rPr>
          <w:i/>
          <w:iCs/>
          <w:sz w:val="20"/>
          <w:szCs w:val="20"/>
        </w:rPr>
        <w:t xml:space="preserve">  </w:t>
      </w:r>
      <w:r w:rsidRPr="002220DA">
        <w:rPr>
          <w:color w:val="000000"/>
          <w:sz w:val="20"/>
          <w:szCs w:val="20"/>
        </w:rPr>
        <w:t>и Правилами благоустройства;</w:t>
      </w:r>
    </w:p>
    <w:p w:rsidR="002220DA" w:rsidRPr="002220DA" w:rsidRDefault="002220DA" w:rsidP="002220DA">
      <w:pPr>
        <w:ind w:firstLine="709"/>
        <w:jc w:val="both"/>
        <w:rPr>
          <w:color w:val="000000"/>
          <w:sz w:val="20"/>
          <w:szCs w:val="20"/>
        </w:rPr>
      </w:pPr>
      <w:r w:rsidRPr="002220DA">
        <w:rPr>
          <w:color w:val="000000"/>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220DA" w:rsidRPr="002220DA" w:rsidRDefault="002220DA" w:rsidP="002220DA">
      <w:pPr>
        <w:ind w:firstLine="709"/>
        <w:jc w:val="both"/>
        <w:rPr>
          <w:color w:val="000000"/>
          <w:sz w:val="20"/>
          <w:szCs w:val="20"/>
          <w:shd w:val="clear" w:color="auto" w:fill="FFFFFF"/>
        </w:rPr>
      </w:pPr>
      <w:r w:rsidRPr="002220DA">
        <w:rPr>
          <w:color w:val="000000"/>
          <w:sz w:val="20"/>
          <w:szCs w:val="20"/>
          <w:shd w:val="clear" w:color="auto" w:fill="FFFFFF"/>
        </w:rPr>
        <w:t xml:space="preserve">- о недопустимости </w:t>
      </w:r>
      <w:r w:rsidRPr="002220DA">
        <w:rPr>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 xml:space="preserve">3) обязательные требования по уборке территории Тресоруковского сельского поселения </w:t>
      </w:r>
      <w:r w:rsidRPr="002220DA">
        <w:rPr>
          <w:iCs/>
          <w:sz w:val="20"/>
          <w:szCs w:val="20"/>
        </w:rPr>
        <w:t>Лискинского муниципального района Воронежской области</w:t>
      </w:r>
      <w:r w:rsidRPr="002220DA">
        <w:rPr>
          <w:i/>
          <w:iCs/>
          <w:sz w:val="20"/>
          <w:szCs w:val="20"/>
        </w:rPr>
        <w:t xml:space="preserve">  </w:t>
      </w:r>
      <w:r w:rsidRPr="002220DA">
        <w:rPr>
          <w:color w:val="000000"/>
          <w:sz w:val="20"/>
          <w:szCs w:val="20"/>
        </w:rPr>
        <w:t xml:space="preserve">в зимний период, включая контроль проведения мероприятий по очистке от снега, наледи и сосулек кровель зданий, сооружений; </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 xml:space="preserve">4) обязательные требования по уборке территории Тресоруковского сельского поселения </w:t>
      </w:r>
      <w:r w:rsidRPr="002220DA">
        <w:rPr>
          <w:iCs/>
          <w:sz w:val="20"/>
          <w:szCs w:val="20"/>
        </w:rPr>
        <w:t>Лискинского муниципального района Воронежской области</w:t>
      </w:r>
      <w:r w:rsidRPr="002220DA">
        <w:rPr>
          <w:i/>
          <w:iCs/>
          <w:sz w:val="20"/>
          <w:szCs w:val="20"/>
        </w:rPr>
        <w:t xml:space="preserve">  </w:t>
      </w:r>
      <w:r w:rsidRPr="002220DA">
        <w:rPr>
          <w:color w:val="000000"/>
          <w:sz w:val="20"/>
          <w:szCs w:val="20"/>
        </w:rPr>
        <w:t xml:space="preserve">в летний период, включая обязательные требования по </w:t>
      </w:r>
      <w:r w:rsidRPr="002220DA">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2220DA">
        <w:rPr>
          <w:color w:val="000000"/>
          <w:sz w:val="20"/>
          <w:szCs w:val="20"/>
        </w:rPr>
        <w:t>;</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 xml:space="preserve">5) дополнительные обязательные требования </w:t>
      </w:r>
      <w:r w:rsidRPr="002220DA">
        <w:rPr>
          <w:color w:val="000000"/>
          <w:sz w:val="20"/>
          <w:szCs w:val="20"/>
          <w:shd w:val="clear" w:color="auto" w:fill="FFFFFF"/>
        </w:rPr>
        <w:t>пожарной безопасности</w:t>
      </w:r>
      <w:r w:rsidRPr="002220DA">
        <w:rPr>
          <w:color w:val="000000"/>
          <w:sz w:val="20"/>
          <w:szCs w:val="20"/>
        </w:rPr>
        <w:t xml:space="preserve"> в </w:t>
      </w:r>
      <w:r w:rsidRPr="002220DA">
        <w:rPr>
          <w:color w:val="000000"/>
          <w:sz w:val="20"/>
          <w:szCs w:val="20"/>
          <w:shd w:val="clear" w:color="auto" w:fill="FFFFFF"/>
        </w:rPr>
        <w:t xml:space="preserve">период действия особого противопожарного режима; </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bCs/>
          <w:color w:val="000000"/>
          <w:sz w:val="20"/>
          <w:szCs w:val="20"/>
        </w:rPr>
        <w:t xml:space="preserve">6) </w:t>
      </w:r>
      <w:r w:rsidRPr="002220DA">
        <w:rPr>
          <w:color w:val="000000"/>
          <w:sz w:val="20"/>
          <w:szCs w:val="20"/>
        </w:rPr>
        <w:t xml:space="preserve">обязательные требования по </w:t>
      </w:r>
      <w:r w:rsidRPr="002220DA">
        <w:rPr>
          <w:bCs/>
          <w:color w:val="000000"/>
          <w:sz w:val="20"/>
          <w:szCs w:val="20"/>
        </w:rPr>
        <w:t>прокладке, переустройству, ремонту и содержанию подземных коммуникаций на территориях общего пользования</w:t>
      </w:r>
      <w:r w:rsidRPr="002220DA">
        <w:rPr>
          <w:color w:val="000000"/>
          <w:sz w:val="20"/>
          <w:szCs w:val="20"/>
        </w:rPr>
        <w:t>;</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rFonts w:eastAsia="Calibri"/>
          <w:bCs/>
          <w:color w:val="000000"/>
          <w:sz w:val="20"/>
          <w:szCs w:val="20"/>
          <w:lang w:eastAsia="en-US"/>
        </w:rPr>
        <w:t xml:space="preserve">8) </w:t>
      </w:r>
      <w:r w:rsidRPr="002220DA">
        <w:rPr>
          <w:color w:val="000000"/>
          <w:sz w:val="20"/>
          <w:szCs w:val="20"/>
        </w:rPr>
        <w:t>обязательные требования по</w:t>
      </w:r>
      <w:r w:rsidRPr="002220DA">
        <w:rPr>
          <w:rFonts w:eastAsia="Calibri"/>
          <w:bCs/>
          <w:color w:val="000000"/>
          <w:sz w:val="20"/>
          <w:szCs w:val="20"/>
          <w:lang w:eastAsia="en-US"/>
        </w:rPr>
        <w:t xml:space="preserve"> </w:t>
      </w:r>
      <w:r w:rsidRPr="002220DA">
        <w:rPr>
          <w:color w:val="000000"/>
          <w:sz w:val="20"/>
          <w:szCs w:val="20"/>
        </w:rPr>
        <w:t>складированию твердых коммунальных отходов;</w:t>
      </w:r>
    </w:p>
    <w:p w:rsidR="002220DA" w:rsidRPr="002220DA" w:rsidRDefault="002220DA" w:rsidP="002220DA">
      <w:pPr>
        <w:pStyle w:val="27"/>
        <w:tabs>
          <w:tab w:val="left" w:pos="1200"/>
        </w:tabs>
        <w:spacing w:after="0" w:line="240" w:lineRule="auto"/>
        <w:ind w:firstLine="709"/>
        <w:jc w:val="both"/>
        <w:rPr>
          <w:color w:val="000000"/>
          <w:sz w:val="20"/>
          <w:szCs w:val="20"/>
        </w:rPr>
      </w:pPr>
      <w:r w:rsidRPr="002220DA">
        <w:rPr>
          <w:color w:val="000000"/>
          <w:sz w:val="20"/>
          <w:szCs w:val="20"/>
        </w:rPr>
        <w:t>9) обязательные требования по</w:t>
      </w:r>
      <w:r w:rsidRPr="002220DA">
        <w:rPr>
          <w:rFonts w:eastAsia="Calibri"/>
          <w:bCs/>
          <w:color w:val="000000"/>
          <w:sz w:val="20"/>
          <w:szCs w:val="20"/>
          <w:lang w:eastAsia="en-US"/>
        </w:rPr>
        <w:t xml:space="preserve"> </w:t>
      </w:r>
      <w:r w:rsidRPr="002220DA">
        <w:rPr>
          <w:bCs/>
          <w:color w:val="000000"/>
          <w:sz w:val="20"/>
          <w:szCs w:val="20"/>
        </w:rPr>
        <w:t>выгулу животных</w:t>
      </w:r>
      <w:r w:rsidRPr="002220DA">
        <w:rPr>
          <w:color w:val="000000"/>
          <w:sz w:val="20"/>
          <w:szCs w:val="20"/>
        </w:rPr>
        <w:t xml:space="preserve"> и требования о недопустимости </w:t>
      </w:r>
      <w:r w:rsidRPr="002220DA">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 лицом, уполномоченным осуществлять контроль, в пределах их компетенции.</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3) дворовые территории;</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4) детские и спортивные площадки;</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5) площадки для выгула животных;</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6) парковки (парковочные места);</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7) парки, скверы, иные зеленые зоны;</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8) технические и санитарно-защитные зоны;</w:t>
      </w:r>
    </w:p>
    <w:p w:rsidR="002220DA" w:rsidRPr="002220DA" w:rsidRDefault="002220DA" w:rsidP="002220DA">
      <w:pPr>
        <w:widowControl w:val="0"/>
        <w:suppressAutoHyphens/>
        <w:autoSpaceDE w:val="0"/>
        <w:ind w:firstLine="709"/>
        <w:jc w:val="both"/>
        <w:rPr>
          <w:color w:val="000000"/>
          <w:sz w:val="20"/>
          <w:szCs w:val="20"/>
        </w:rPr>
      </w:pPr>
      <w:r w:rsidRPr="002220DA">
        <w:rPr>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1.8. При осуществлении контроля в сфере благоустройства </w:t>
      </w:r>
      <w:r w:rsidRPr="002220DA">
        <w:rPr>
          <w:rFonts w:ascii="Times New Roman" w:hAnsi="Times New Roman"/>
          <w:color w:val="000000"/>
          <w:shd w:val="clear" w:color="auto" w:fill="FFFFFF"/>
        </w:rPr>
        <w:t>система оценки и управления рисками не применяется</w:t>
      </w:r>
      <w:r w:rsidRPr="002220DA">
        <w:rPr>
          <w:rFonts w:ascii="Times New Roman" w:hAnsi="Times New Roman"/>
          <w:color w:val="000000"/>
        </w:rPr>
        <w:t>.</w:t>
      </w:r>
    </w:p>
    <w:p w:rsidR="002220DA" w:rsidRPr="002220DA" w:rsidRDefault="002220DA" w:rsidP="002220DA">
      <w:pPr>
        <w:ind w:firstLine="709"/>
        <w:jc w:val="both"/>
        <w:rPr>
          <w:color w:val="000000"/>
          <w:sz w:val="20"/>
          <w:szCs w:val="20"/>
        </w:rPr>
      </w:pPr>
    </w:p>
    <w:p w:rsidR="002220DA" w:rsidRPr="002220DA" w:rsidRDefault="002220DA" w:rsidP="002220DA">
      <w:pPr>
        <w:pStyle w:val="ConsPlusNormal"/>
        <w:ind w:firstLine="709"/>
        <w:jc w:val="both"/>
        <w:rPr>
          <w:rFonts w:ascii="Times New Roman" w:hAnsi="Times New Roman"/>
          <w:b/>
          <w:bCs/>
          <w:color w:val="000000"/>
        </w:rPr>
      </w:pPr>
      <w:r w:rsidRPr="002220DA">
        <w:rPr>
          <w:rFonts w:ascii="Times New Roman" w:hAnsi="Times New Roman"/>
          <w:b/>
          <w:bCs/>
          <w:color w:val="000000"/>
        </w:rPr>
        <w:t>2. Профилактика рисков причинения вреда (ущерба) охраняемым законом ценностям</w:t>
      </w:r>
    </w:p>
    <w:p w:rsidR="002220DA" w:rsidRPr="002220DA" w:rsidRDefault="002220DA" w:rsidP="002220DA">
      <w:pPr>
        <w:pStyle w:val="ConsPlusNormal"/>
        <w:ind w:firstLine="709"/>
        <w:jc w:val="both"/>
        <w:rPr>
          <w:rFonts w:ascii="Times New Roman" w:hAnsi="Times New Roman"/>
          <w:b/>
          <w:bCs/>
          <w:color w:val="000000"/>
        </w:rPr>
      </w:pP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Тресоруковского сельского поселения </w:t>
      </w:r>
      <w:r w:rsidRPr="002220DA">
        <w:rPr>
          <w:rFonts w:ascii="Times New Roman" w:hAnsi="Times New Roman"/>
          <w:iCs/>
        </w:rPr>
        <w:t>Лискинского муниципального района Воронежской области</w:t>
      </w:r>
      <w:r w:rsidRPr="002220DA">
        <w:rPr>
          <w:rFonts w:ascii="Times New Roman" w:hAnsi="Times New Roman"/>
          <w:i/>
          <w:iCs/>
        </w:rPr>
        <w:t xml:space="preserve">  </w:t>
      </w:r>
      <w:r w:rsidRPr="002220DA">
        <w:rPr>
          <w:rFonts w:ascii="Times New Roman" w:hAnsi="Times New Roman"/>
          <w:color w:val="000000"/>
        </w:rPr>
        <w:t>для принятия решения о проведении контрольных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 информирование;</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rPr>
        <w:t>2) объявление предостережений;</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 консультирование.</w:t>
      </w:r>
    </w:p>
    <w:p w:rsidR="002220DA" w:rsidRPr="002220DA" w:rsidRDefault="002220DA" w:rsidP="002220DA">
      <w:pPr>
        <w:ind w:firstLine="709"/>
        <w:jc w:val="both"/>
        <w:rPr>
          <w:color w:val="000000"/>
          <w:sz w:val="20"/>
          <w:szCs w:val="20"/>
        </w:rPr>
      </w:pPr>
      <w:r w:rsidRPr="002220DA">
        <w:rPr>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220DA">
        <w:rPr>
          <w:color w:val="000000"/>
          <w:sz w:val="20"/>
          <w:szCs w:val="20"/>
          <w:shd w:val="clear" w:color="auto" w:fill="FFFFFF"/>
        </w:rPr>
        <w:t xml:space="preserve">доступ к специальному разделу должен осуществляться с главной (основной) страницы </w:t>
      </w:r>
      <w:r w:rsidRPr="002220DA">
        <w:rPr>
          <w:color w:val="000000"/>
          <w:sz w:val="20"/>
          <w:szCs w:val="20"/>
        </w:rPr>
        <w:t>официального сайта администрации</w:t>
      </w:r>
      <w:r w:rsidRPr="002220DA">
        <w:rPr>
          <w:color w:val="000000"/>
          <w:sz w:val="20"/>
          <w:szCs w:val="20"/>
          <w:shd w:val="clear" w:color="auto" w:fill="FFFFFF"/>
        </w:rPr>
        <w:t>)</w:t>
      </w:r>
      <w:r w:rsidRPr="002220DA">
        <w:rPr>
          <w:color w:val="000000"/>
          <w:sz w:val="20"/>
          <w:szCs w:val="20"/>
        </w:rPr>
        <w:t>, в средствах массовой информации,</w:t>
      </w:r>
      <w:r w:rsidRPr="002220DA">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220DA">
          <w:rPr>
            <w:rStyle w:val="a9"/>
            <w:rFonts w:ascii="Times New Roman" w:hAnsi="Times New Roman"/>
            <w:color w:val="000000"/>
          </w:rPr>
          <w:t>частью 3 статьи 46</w:t>
        </w:r>
      </w:hyperlink>
      <w:r w:rsidRPr="002220DA">
        <w:rPr>
          <w:rFonts w:ascii="Times New Roman" w:hAnsi="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Администрация также вправе информировать население Тресоруковского сельского поселения </w:t>
      </w:r>
      <w:r w:rsidRPr="002220DA">
        <w:rPr>
          <w:rFonts w:ascii="Times New Roman" w:hAnsi="Times New Roman"/>
          <w:iCs/>
        </w:rPr>
        <w:t>Лискинского муниципального района Воронежской области</w:t>
      </w:r>
      <w:r w:rsidRPr="002220DA">
        <w:rPr>
          <w:rFonts w:ascii="Times New Roman" w:hAnsi="Times New Roman"/>
          <w:i/>
          <w:iCs/>
        </w:rPr>
        <w:t xml:space="preserve">  </w:t>
      </w:r>
      <w:r w:rsidRPr="002220DA">
        <w:rPr>
          <w:rFonts w:ascii="Times New Roman" w:hAnsi="Times New Roman"/>
          <w:color w:val="000000"/>
        </w:rPr>
        <w:t>на собраниях и конференциях граждан об обязательных требованиях, предъявляемых к объектам контроля.</w:t>
      </w:r>
    </w:p>
    <w:p w:rsidR="002220DA" w:rsidRPr="002220DA" w:rsidRDefault="002220DA" w:rsidP="002220DA">
      <w:pPr>
        <w:ind w:firstLine="709"/>
        <w:jc w:val="both"/>
        <w:rPr>
          <w:color w:val="000000"/>
          <w:sz w:val="20"/>
          <w:szCs w:val="20"/>
        </w:rPr>
      </w:pPr>
      <w:r w:rsidRPr="002220DA">
        <w:rPr>
          <w:color w:val="000000"/>
          <w:sz w:val="20"/>
          <w:szCs w:val="20"/>
        </w:rPr>
        <w:t>2.7. Предостережение о недопустимости нарушения обязательных требований и предложение</w:t>
      </w:r>
      <w:r w:rsidRPr="002220DA">
        <w:rPr>
          <w:color w:val="000000"/>
          <w:sz w:val="20"/>
          <w:szCs w:val="20"/>
          <w:shd w:val="clear" w:color="auto" w:fill="FFFFFF"/>
        </w:rPr>
        <w:t xml:space="preserve"> принять меры по обеспечению соблюдения обязательных требований</w:t>
      </w:r>
      <w:r w:rsidRPr="002220DA">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220DA">
        <w:rPr>
          <w:color w:val="000000"/>
          <w:sz w:val="20"/>
          <w:szCs w:val="20"/>
          <w:shd w:val="clear" w:color="auto" w:fill="FFFFFF"/>
        </w:rPr>
        <w:t>или признаках нарушений обязательных требований </w:t>
      </w:r>
      <w:r w:rsidRPr="002220DA">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w:t>
      </w:r>
      <w:r w:rsidRPr="002220DA">
        <w:rPr>
          <w:i/>
          <w:iCs/>
          <w:color w:val="000000"/>
          <w:sz w:val="20"/>
          <w:szCs w:val="20"/>
        </w:rPr>
        <w:t xml:space="preserve"> </w:t>
      </w:r>
      <w:r w:rsidRPr="002220DA">
        <w:rPr>
          <w:iCs/>
          <w:color w:val="000000"/>
          <w:sz w:val="20"/>
          <w:szCs w:val="20"/>
        </w:rPr>
        <w:t>Тресоруковского сельского поселения</w:t>
      </w:r>
      <w:r w:rsidRPr="002220DA">
        <w:rPr>
          <w:iCs/>
          <w:sz w:val="20"/>
          <w:szCs w:val="20"/>
        </w:rPr>
        <w:t xml:space="preserve"> Лискинского муниципального района Воронежской области</w:t>
      </w:r>
      <w:r w:rsidRPr="002220DA">
        <w:rPr>
          <w:i/>
          <w:iCs/>
          <w:color w:val="000000"/>
          <w:sz w:val="20"/>
          <w:szCs w:val="20"/>
        </w:rPr>
        <w:t xml:space="preserve"> </w:t>
      </w:r>
      <w:r w:rsidRPr="002220DA">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220DA" w:rsidRPr="002220DA" w:rsidRDefault="002220DA" w:rsidP="002220DA">
      <w:pPr>
        <w:ind w:firstLine="709"/>
        <w:jc w:val="both"/>
        <w:rPr>
          <w:color w:val="000000"/>
          <w:sz w:val="20"/>
          <w:szCs w:val="20"/>
        </w:rPr>
      </w:pPr>
      <w:r w:rsidRPr="002220DA">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220DA">
        <w:rPr>
          <w:color w:val="000000"/>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220DA">
        <w:rPr>
          <w:color w:val="000000"/>
          <w:sz w:val="20"/>
          <w:szCs w:val="20"/>
        </w:rPr>
        <w:t xml:space="preserve">. </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Личный прием граждан проводится главой Тресоруковского сельского поселения</w:t>
      </w:r>
      <w:r w:rsidRPr="002220DA">
        <w:rPr>
          <w:rFonts w:ascii="Times New Roman" w:hAnsi="Times New Roman"/>
          <w:iCs/>
        </w:rPr>
        <w:t xml:space="preserve"> Лискинского муниципального района Воронежской области</w:t>
      </w:r>
      <w:r w:rsidRPr="002220DA">
        <w:rPr>
          <w:rFonts w:ascii="Times New Roman" w:hAnsi="Times New Roman"/>
          <w:i/>
          <w:iCs/>
          <w:color w:val="000000"/>
        </w:rPr>
        <w:t xml:space="preserve"> </w:t>
      </w:r>
      <w:r w:rsidRPr="002220DA">
        <w:rPr>
          <w:rFonts w:ascii="Times New Roman" w:hAnsi="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Консультирование осуществляется в устной или письменной форме по следующим вопросам:</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 организация и осуществление контроля в сфере благоустройства;</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 порядок осуществления контрольных мероприятий, установленных настоящим Положением;</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 порядок обжалования действий (бездействия) должностных лиц, уполномоченных осуществлять контроль;</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2.9. Консультирование в письменной форме осуществляется должностным лицом, уполномоченным осуществлять контроль, в следующих случаях:</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 за время консультирования предоставить в устной форме ответ на поставленные вопросы невозможно;</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 ответ на поставленные вопросы требует дополнительного запроса сведений.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Должностными лицами, уполномоченными осуществлять контроль, ведется журнал учета консультирований.</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Тресоруковского сельского поселения</w:t>
      </w:r>
      <w:r w:rsidRPr="002220DA">
        <w:rPr>
          <w:rFonts w:ascii="Times New Roman" w:hAnsi="Times New Roman"/>
          <w:iCs/>
        </w:rPr>
        <w:t xml:space="preserve"> Лискинского муниципального района Воронежской области</w:t>
      </w:r>
      <w:r w:rsidRPr="002220DA">
        <w:rPr>
          <w:rFonts w:ascii="Times New Roman" w:hAnsi="Times New Roman"/>
          <w:i/>
          <w:iCs/>
          <w:color w:val="000000"/>
        </w:rPr>
        <w:t xml:space="preserve"> </w:t>
      </w:r>
      <w:r w:rsidRPr="002220DA">
        <w:rPr>
          <w:rFonts w:ascii="Times New Roman" w:hAnsi="Times New Roman"/>
          <w:color w:val="000000"/>
        </w:rPr>
        <w:t>или должностным лицом, уполномоченным осуществлять контроль.</w:t>
      </w:r>
    </w:p>
    <w:p w:rsidR="002220DA" w:rsidRPr="002220DA" w:rsidRDefault="002220DA" w:rsidP="002220DA">
      <w:pPr>
        <w:pStyle w:val="ConsPlusNormal"/>
        <w:ind w:firstLine="709"/>
        <w:jc w:val="both"/>
        <w:rPr>
          <w:rFonts w:ascii="Times New Roman" w:hAnsi="Times New Roman"/>
          <w:color w:val="000000"/>
        </w:rPr>
      </w:pPr>
    </w:p>
    <w:p w:rsidR="002220DA" w:rsidRPr="002220DA" w:rsidRDefault="002220DA" w:rsidP="002220DA">
      <w:pPr>
        <w:pStyle w:val="ConsPlusNormal"/>
        <w:ind w:firstLine="709"/>
        <w:jc w:val="both"/>
        <w:rPr>
          <w:rFonts w:ascii="Times New Roman" w:hAnsi="Times New Roman"/>
          <w:b/>
          <w:bCs/>
          <w:color w:val="000000"/>
        </w:rPr>
      </w:pPr>
      <w:r w:rsidRPr="002220DA">
        <w:rPr>
          <w:rFonts w:ascii="Times New Roman" w:hAnsi="Times New Roman"/>
          <w:b/>
          <w:bCs/>
          <w:color w:val="000000"/>
        </w:rPr>
        <w:t>3. Осуществление контрольных мероприятий и контрольных действий</w:t>
      </w:r>
    </w:p>
    <w:p w:rsidR="002220DA" w:rsidRPr="002220DA" w:rsidRDefault="002220DA" w:rsidP="002220DA">
      <w:pPr>
        <w:pStyle w:val="ConsPlusNormal"/>
        <w:ind w:firstLine="709"/>
        <w:jc w:val="both"/>
        <w:rPr>
          <w:rFonts w:ascii="Times New Roman" w:hAnsi="Times New Roman"/>
          <w:b/>
          <w:bCs/>
          <w:color w:val="000000"/>
        </w:rPr>
      </w:pP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 документарная проверка (посредством получения письменных объяснений, истребования документов, экспертизы);</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20DA" w:rsidRPr="002220DA" w:rsidRDefault="002220DA" w:rsidP="002220DA">
      <w:pPr>
        <w:ind w:firstLine="709"/>
        <w:jc w:val="both"/>
        <w:rPr>
          <w:color w:val="000000"/>
          <w:sz w:val="20"/>
          <w:szCs w:val="20"/>
        </w:rPr>
      </w:pPr>
      <w:r w:rsidRPr="002220DA">
        <w:rPr>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220DA">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220DA">
        <w:rPr>
          <w:color w:val="000000"/>
          <w:sz w:val="20"/>
          <w:szCs w:val="20"/>
        </w:rPr>
        <w:t>);</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220DA" w:rsidRPr="002220DA" w:rsidRDefault="002220DA" w:rsidP="002220DA">
      <w:pPr>
        <w:ind w:firstLine="709"/>
        <w:jc w:val="both"/>
        <w:rPr>
          <w:sz w:val="20"/>
          <w:szCs w:val="20"/>
        </w:rPr>
      </w:pPr>
      <w:r w:rsidRPr="002220DA">
        <w:rPr>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2220DA" w:rsidRPr="002220DA" w:rsidRDefault="002220DA" w:rsidP="002220DA">
      <w:pPr>
        <w:ind w:firstLine="709"/>
        <w:jc w:val="both"/>
        <w:rPr>
          <w:color w:val="000000"/>
          <w:sz w:val="20"/>
          <w:szCs w:val="20"/>
        </w:rPr>
      </w:pPr>
      <w:r w:rsidRPr="002220DA">
        <w:rPr>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3.4. Основанием для проведения контрольных мероприятий, проводимых с взаимодействием с контролируемыми лицами, является: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2220DA" w:rsidRPr="002220DA" w:rsidRDefault="002220DA" w:rsidP="002220DA">
      <w:pPr>
        <w:pStyle w:val="ConsPlusNormal"/>
        <w:ind w:firstLine="709"/>
        <w:jc w:val="both"/>
        <w:rPr>
          <w:rFonts w:ascii="Times New Roman" w:hAnsi="Times New Roman"/>
          <w:i/>
          <w:iCs/>
          <w:color w:val="000000"/>
        </w:rPr>
      </w:pPr>
      <w:r w:rsidRPr="002220DA">
        <w:rPr>
          <w:rFonts w:ascii="Times New Roman" w:hAnsi="Times New Roman"/>
          <w:color w:val="000000"/>
        </w:rPr>
        <w:t xml:space="preserve">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Тресоруковского сельского поселения </w:t>
      </w:r>
      <w:r w:rsidRPr="002220DA">
        <w:rPr>
          <w:rFonts w:ascii="Times New Roman" w:hAnsi="Times New Roman"/>
          <w:iCs/>
        </w:rPr>
        <w:t>Лискинского муниципального района Воронежской области</w:t>
      </w:r>
      <w:r w:rsidRPr="002220DA">
        <w:rPr>
          <w:rFonts w:ascii="Times New Roman" w:hAnsi="Times New Roman"/>
          <w:i/>
          <w:iCs/>
          <w:color w:val="000000"/>
        </w:rPr>
        <w:t xml:space="preserve">, </w:t>
      </w:r>
      <w:r w:rsidRPr="002220DA">
        <w:rPr>
          <w:rFonts w:ascii="Times New Roman" w:hAnsi="Times New Roman"/>
          <w:color w:val="000000"/>
          <w:shd w:val="clear" w:color="auto" w:fill="FFFFFF"/>
        </w:rPr>
        <w:t>задания, содержащегося в планах работы администрации, в том числе в случаях, установленных</w:t>
      </w:r>
      <w:r w:rsidRPr="002220DA">
        <w:rPr>
          <w:rFonts w:ascii="Times New Roman" w:hAnsi="Times New Roman"/>
          <w:color w:val="000000"/>
        </w:rPr>
        <w:t xml:space="preserve"> Федеральным </w:t>
      </w:r>
      <w:hyperlink r:id="rId9" w:history="1">
        <w:r w:rsidRPr="002220DA">
          <w:rPr>
            <w:rStyle w:val="a9"/>
            <w:rFonts w:ascii="Times New Roman" w:hAnsi="Times New Roman"/>
            <w:color w:val="000000"/>
          </w:rPr>
          <w:t>законом</w:t>
        </w:r>
      </w:hyperlink>
      <w:r w:rsidRPr="002220DA">
        <w:rPr>
          <w:rFonts w:ascii="Times New Roman" w:hAnsi="Times New Roman"/>
          <w:color w:val="000000"/>
        </w:rPr>
        <w:t xml:space="preserve"> от 31.07.2020 № 248-ФЗ «О государственном контроле (надзоре) и муниципальном контроле в Российской Федерации».</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2220DA">
          <w:rPr>
            <w:rStyle w:val="a9"/>
            <w:rFonts w:ascii="Times New Roman" w:hAnsi="Times New Roman"/>
            <w:color w:val="000000"/>
          </w:rPr>
          <w:t>законом</w:t>
        </w:r>
      </w:hyperlink>
      <w:r w:rsidRPr="002220DA">
        <w:rPr>
          <w:rFonts w:ascii="Times New Roman" w:hAnsi="Times New Roman"/>
          <w:color w:val="000000"/>
        </w:rPr>
        <w:t xml:space="preserve"> от 31.07.2020 № 248-ФЗ «О государственном контроле (надзоре) и муниципальном контроле в Российской Федерации».</w:t>
      </w:r>
    </w:p>
    <w:p w:rsidR="002220DA" w:rsidRPr="002220DA" w:rsidRDefault="002220DA" w:rsidP="002220DA">
      <w:pPr>
        <w:ind w:firstLine="709"/>
        <w:jc w:val="both"/>
        <w:rPr>
          <w:color w:val="000000"/>
          <w:sz w:val="20"/>
          <w:szCs w:val="20"/>
        </w:rPr>
      </w:pPr>
      <w:r w:rsidRPr="002220DA">
        <w:rPr>
          <w:color w:val="000000"/>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220DA">
        <w:rPr>
          <w:color w:val="000000"/>
          <w:sz w:val="20"/>
          <w:szCs w:val="2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220DA">
        <w:rPr>
          <w:color w:val="000000"/>
          <w:sz w:val="20"/>
          <w:szCs w:val="20"/>
        </w:rPr>
        <w:t xml:space="preserve"> </w:t>
      </w:r>
      <w:hyperlink r:id="rId11" w:history="1">
        <w:r w:rsidRPr="002220DA">
          <w:rPr>
            <w:rStyle w:val="a9"/>
            <w:color w:val="000000"/>
            <w:sz w:val="20"/>
            <w:szCs w:val="20"/>
          </w:rPr>
          <w:t>Правилами</w:t>
        </w:r>
      </w:hyperlink>
      <w:r w:rsidRPr="002220DA">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3.10. </w:t>
      </w:r>
      <w:r w:rsidRPr="002220DA">
        <w:rPr>
          <w:rFonts w:ascii="Times New Roman" w:hAnsi="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220DA" w:rsidRPr="002220DA" w:rsidRDefault="002220DA" w:rsidP="002220DA">
      <w:pPr>
        <w:ind w:firstLine="709"/>
        <w:jc w:val="both"/>
        <w:rPr>
          <w:color w:val="000000"/>
          <w:sz w:val="20"/>
          <w:szCs w:val="20"/>
          <w:shd w:val="clear" w:color="auto" w:fill="FFFFFF"/>
        </w:rPr>
      </w:pPr>
      <w:r w:rsidRPr="002220DA">
        <w:rPr>
          <w:color w:val="000000"/>
          <w:sz w:val="20"/>
          <w:szCs w:val="20"/>
        </w:rPr>
        <w:t xml:space="preserve">1) </w:t>
      </w:r>
      <w:r w:rsidRPr="002220DA">
        <w:rPr>
          <w:color w:val="000000"/>
          <w:sz w:val="20"/>
          <w:szCs w:val="20"/>
          <w:shd w:val="clear" w:color="auto" w:fill="FFFFFF"/>
        </w:rPr>
        <w:t xml:space="preserve">отсутствие контролируемого лица либо его представителя не препятствует оценке </w:t>
      </w:r>
      <w:r w:rsidRPr="002220DA">
        <w:rPr>
          <w:color w:val="000000"/>
          <w:sz w:val="20"/>
          <w:szCs w:val="20"/>
        </w:rPr>
        <w:t xml:space="preserve">должностным лицом, уполномоченным осуществлять контроль в сфере благоустройства, </w:t>
      </w:r>
      <w:r w:rsidRPr="002220DA">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220DA" w:rsidRPr="002220DA" w:rsidRDefault="002220DA" w:rsidP="002220DA">
      <w:pPr>
        <w:ind w:firstLine="709"/>
        <w:jc w:val="both"/>
        <w:rPr>
          <w:color w:val="000000"/>
          <w:sz w:val="20"/>
          <w:szCs w:val="20"/>
        </w:rPr>
      </w:pPr>
      <w:r w:rsidRPr="002220DA">
        <w:rPr>
          <w:color w:val="000000"/>
          <w:sz w:val="20"/>
          <w:szCs w:val="20"/>
          <w:shd w:val="clear" w:color="auto" w:fill="FFFFFF"/>
        </w:rPr>
        <w:t xml:space="preserve">2) отсутствие признаков </w:t>
      </w:r>
      <w:r w:rsidRPr="002220DA">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2220DA" w:rsidRPr="002220DA" w:rsidRDefault="002220DA" w:rsidP="002220DA">
      <w:pPr>
        <w:ind w:firstLine="709"/>
        <w:jc w:val="both"/>
        <w:rPr>
          <w:color w:val="000000"/>
          <w:sz w:val="20"/>
          <w:szCs w:val="20"/>
        </w:rPr>
      </w:pPr>
      <w:r w:rsidRPr="002220DA">
        <w:rPr>
          <w:color w:val="000000"/>
          <w:sz w:val="20"/>
          <w:szCs w:val="20"/>
        </w:rPr>
        <w:t>3) имеются уважительные причины для отсутствия контролируемого лица (болезнь</w:t>
      </w:r>
      <w:r w:rsidRPr="002220DA">
        <w:rPr>
          <w:color w:val="000000"/>
          <w:sz w:val="20"/>
          <w:szCs w:val="20"/>
          <w:shd w:val="clear" w:color="auto" w:fill="FFFFFF"/>
        </w:rPr>
        <w:t xml:space="preserve"> контролируемого лица</w:t>
      </w:r>
      <w:r w:rsidRPr="002220DA">
        <w:rPr>
          <w:color w:val="000000"/>
          <w:sz w:val="20"/>
          <w:szCs w:val="20"/>
        </w:rPr>
        <w:t>, его командировка и т.п.) при проведении</w:t>
      </w:r>
      <w:r w:rsidRPr="002220DA">
        <w:rPr>
          <w:color w:val="000000"/>
          <w:sz w:val="20"/>
          <w:szCs w:val="20"/>
          <w:shd w:val="clear" w:color="auto" w:fill="FFFFFF"/>
        </w:rPr>
        <w:t xml:space="preserve"> контрольного мероприятия</w:t>
      </w:r>
      <w:r w:rsidRPr="002220DA">
        <w:rPr>
          <w:color w:val="000000"/>
          <w:sz w:val="20"/>
          <w:szCs w:val="20"/>
        </w:rPr>
        <w:t>.</w:t>
      </w:r>
    </w:p>
    <w:p w:rsidR="002220DA" w:rsidRPr="002220DA" w:rsidRDefault="002220DA" w:rsidP="002220DA">
      <w:pPr>
        <w:pStyle w:val="s1"/>
        <w:ind w:firstLine="709"/>
        <w:rPr>
          <w:color w:val="000000"/>
          <w:sz w:val="20"/>
          <w:szCs w:val="20"/>
        </w:rPr>
      </w:pPr>
      <w:r w:rsidRPr="002220DA">
        <w:rPr>
          <w:color w:val="000000"/>
          <w:sz w:val="20"/>
          <w:szCs w:val="20"/>
        </w:rPr>
        <w:t xml:space="preserve">3.11. Срок проведения выездной проверки не может превышать 10 рабочих дней. </w:t>
      </w:r>
    </w:p>
    <w:p w:rsidR="002220DA" w:rsidRPr="002220DA" w:rsidRDefault="002220DA" w:rsidP="002220DA">
      <w:pPr>
        <w:pStyle w:val="s1"/>
        <w:ind w:firstLine="709"/>
        <w:rPr>
          <w:color w:val="000000"/>
          <w:sz w:val="20"/>
          <w:szCs w:val="20"/>
        </w:rPr>
      </w:pPr>
      <w:r w:rsidRPr="002220DA">
        <w:rPr>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220DA" w:rsidRPr="002220DA" w:rsidRDefault="002220DA" w:rsidP="002220DA">
      <w:pPr>
        <w:pStyle w:val="s1"/>
        <w:ind w:firstLine="709"/>
        <w:rPr>
          <w:color w:val="000000"/>
          <w:sz w:val="20"/>
          <w:szCs w:val="20"/>
        </w:rPr>
      </w:pPr>
      <w:r w:rsidRPr="002220DA">
        <w:rPr>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220DA">
          <w:rPr>
            <w:rStyle w:val="a9"/>
            <w:rFonts w:ascii="Times New Roman" w:hAnsi="Times New Roman"/>
            <w:color w:val="000000"/>
          </w:rPr>
          <w:t>частью 2 статьи 90</w:t>
        </w:r>
      </w:hyperlink>
      <w:r w:rsidRPr="002220DA">
        <w:rPr>
          <w:rFonts w:ascii="Times New Roman" w:hAnsi="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220DA" w:rsidRPr="002220DA" w:rsidRDefault="002220DA" w:rsidP="002220DA">
      <w:pPr>
        <w:ind w:firstLine="709"/>
        <w:jc w:val="both"/>
        <w:rPr>
          <w:color w:val="000000"/>
          <w:sz w:val="20"/>
          <w:szCs w:val="20"/>
        </w:rPr>
      </w:pPr>
      <w:r w:rsidRPr="002220DA">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220DA">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220DA">
        <w:rPr>
          <w:color w:val="000000"/>
          <w:sz w:val="20"/>
          <w:szCs w:val="20"/>
        </w:rPr>
        <w:t>.</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3.15. Информация о контрольных мероприятиях размещается в Едином реестре контрольных (надзорных) мероприятий.</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3.16.Информирование контролируемых лиц о совершаемых должностным лицом, уполномоченным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220DA">
        <w:rPr>
          <w:rFonts w:ascii="Times New Roman" w:hAnsi="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220DA">
        <w:rPr>
          <w:rFonts w:ascii="Times New Roman" w:hAnsi="Times New Roman"/>
          <w:color w:val="000000"/>
        </w:rPr>
        <w:t xml:space="preserve"> Указанный гражданин вправе направлять администрации документы на бумажном носителе.</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220DA">
        <w:rPr>
          <w:rFonts w:ascii="Times New Roman" w:hAnsi="Times New Roman"/>
          <w:color w:val="000000"/>
          <w:shd w:val="clear" w:color="auto" w:fill="FFFFFF"/>
        </w:rPr>
        <w:t xml:space="preserve">Федерального закона </w:t>
      </w:r>
      <w:r w:rsidRPr="002220DA">
        <w:rPr>
          <w:rFonts w:ascii="Times New Roman" w:hAnsi="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220DA" w:rsidRPr="002220DA" w:rsidRDefault="002220DA" w:rsidP="002220DA">
      <w:pPr>
        <w:pStyle w:val="ConsPlusNormal"/>
        <w:ind w:firstLine="709"/>
        <w:jc w:val="both"/>
        <w:rPr>
          <w:rFonts w:ascii="Times New Roman" w:hAnsi="Times New Roman"/>
        </w:rPr>
      </w:pPr>
      <w:bookmarkStart w:id="2" w:name="Par318"/>
      <w:bookmarkEnd w:id="2"/>
      <w:r w:rsidRPr="002220DA">
        <w:rPr>
          <w:rFonts w:ascii="Times New Roman" w:hAnsi="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20DA" w:rsidRPr="002220DA" w:rsidRDefault="002220DA" w:rsidP="002220DA">
      <w:pPr>
        <w:ind w:firstLine="709"/>
        <w:jc w:val="both"/>
        <w:rPr>
          <w:color w:val="000000"/>
          <w:sz w:val="20"/>
          <w:szCs w:val="20"/>
        </w:rPr>
      </w:pPr>
      <w:r w:rsidRPr="002220DA">
        <w:rPr>
          <w:color w:val="000000"/>
          <w:sz w:val="20"/>
          <w:szCs w:val="20"/>
        </w:rPr>
        <w:t xml:space="preserve">4) </w:t>
      </w:r>
      <w:r w:rsidRPr="002220DA">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220DA">
        <w:rPr>
          <w:color w:val="000000"/>
          <w:sz w:val="20"/>
          <w:szCs w:val="20"/>
        </w:rPr>
        <w:t>;</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2220DA">
        <w:rPr>
          <w:rFonts w:ascii="Times New Roman" w:hAnsi="Times New Roman"/>
        </w:rPr>
        <w:t xml:space="preserve"> Воронежской области</w:t>
      </w:r>
      <w:r w:rsidRPr="002220DA">
        <w:rPr>
          <w:rFonts w:ascii="Times New Roman" w:hAnsi="Times New Roman"/>
          <w:color w:val="000000"/>
        </w:rPr>
        <w:t>, органами местного самоуправления, правоохранительными органами, организациями и гражданами.</w:t>
      </w:r>
    </w:p>
    <w:p w:rsidR="002220DA" w:rsidRPr="002220DA" w:rsidRDefault="002220DA" w:rsidP="002220DA">
      <w:pPr>
        <w:ind w:firstLine="709"/>
        <w:jc w:val="both"/>
        <w:rPr>
          <w:sz w:val="20"/>
          <w:szCs w:val="20"/>
        </w:rPr>
      </w:pPr>
      <w:r w:rsidRPr="002220DA">
        <w:rPr>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220DA" w:rsidRPr="002220DA" w:rsidRDefault="002220DA" w:rsidP="002220DA">
      <w:pPr>
        <w:pStyle w:val="ConsPlusNormal"/>
        <w:ind w:firstLine="709"/>
        <w:jc w:val="both"/>
        <w:rPr>
          <w:rFonts w:ascii="Times New Roman" w:hAnsi="Times New Roman"/>
          <w:color w:val="000000"/>
        </w:rPr>
      </w:pPr>
    </w:p>
    <w:p w:rsidR="002220DA" w:rsidRPr="002220DA" w:rsidRDefault="002220DA" w:rsidP="002220DA">
      <w:pPr>
        <w:pStyle w:val="ConsPlusNormal"/>
        <w:ind w:firstLine="709"/>
        <w:jc w:val="both"/>
        <w:rPr>
          <w:rFonts w:ascii="Times New Roman" w:hAnsi="Times New Roman"/>
          <w:b/>
          <w:bCs/>
          <w:color w:val="000000"/>
        </w:rPr>
      </w:pPr>
      <w:r w:rsidRPr="002220DA">
        <w:rPr>
          <w:rFonts w:ascii="Times New Roman" w:hAnsi="Times New Roman"/>
          <w:b/>
          <w:bCs/>
          <w:color w:val="00000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2220DA" w:rsidRPr="002220DA" w:rsidRDefault="002220DA" w:rsidP="002220DA">
      <w:pPr>
        <w:pStyle w:val="ConsPlusNormal"/>
        <w:ind w:firstLine="709"/>
        <w:jc w:val="both"/>
        <w:rPr>
          <w:rFonts w:ascii="Times New Roman" w:hAnsi="Times New Roman"/>
          <w:b/>
          <w:bCs/>
          <w:color w:val="000000"/>
        </w:rPr>
      </w:pP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4.2.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 xml:space="preserve">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1) решений о проведении контрольных мероприятий;</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2) актов контрольных мероприятий, предписаний об устранении выявленных нарушений;</w:t>
      </w:r>
    </w:p>
    <w:p w:rsidR="002220DA" w:rsidRPr="002220DA" w:rsidRDefault="002220DA" w:rsidP="002220DA">
      <w:pPr>
        <w:shd w:val="clear" w:color="auto" w:fill="FFFFFF"/>
        <w:spacing w:line="276" w:lineRule="auto"/>
        <w:ind w:firstLine="709"/>
        <w:jc w:val="both"/>
        <w:rPr>
          <w:color w:val="000000"/>
          <w:sz w:val="20"/>
          <w:szCs w:val="20"/>
        </w:rPr>
      </w:pPr>
      <w:r w:rsidRPr="002220DA">
        <w:rPr>
          <w:color w:val="000000"/>
          <w:sz w:val="20"/>
          <w:szCs w:val="20"/>
        </w:rPr>
        <w:t>3) действий (бездействия) должностных лиц, уполномоченных осуществлять контроль в сфере благоустройства, в рамках контрольных мероприятий.</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220DA">
        <w:rPr>
          <w:rFonts w:ascii="Times New Roman" w:hAnsi="Times New Roman"/>
          <w:color w:val="000000"/>
          <w:shd w:val="clear" w:color="auto" w:fill="FFFFFF"/>
        </w:rPr>
        <w:t xml:space="preserve"> и (или) регионального портала государственных и муниципальных услуг</w:t>
      </w:r>
      <w:r w:rsidRPr="002220DA">
        <w:rPr>
          <w:rFonts w:ascii="Times New Roman" w:hAnsi="Times New Roman"/>
          <w:color w:val="000000"/>
        </w:rPr>
        <w:t>.</w:t>
      </w:r>
    </w:p>
    <w:p w:rsidR="002220DA" w:rsidRPr="002220DA" w:rsidRDefault="002220DA" w:rsidP="002220DA">
      <w:pPr>
        <w:pStyle w:val="s1"/>
        <w:ind w:firstLine="709"/>
        <w:rPr>
          <w:color w:val="000000"/>
          <w:sz w:val="20"/>
          <w:szCs w:val="20"/>
        </w:rPr>
      </w:pPr>
      <w:r w:rsidRPr="002220DA">
        <w:rPr>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Тресоруковского сельского поселения</w:t>
      </w:r>
      <w:r w:rsidRPr="002220DA">
        <w:rPr>
          <w:iCs/>
          <w:sz w:val="20"/>
          <w:szCs w:val="20"/>
        </w:rPr>
        <w:t xml:space="preserve"> Лискинского муниципального района Воронежской области</w:t>
      </w:r>
      <w:r w:rsidRPr="002220DA">
        <w:rPr>
          <w:i/>
          <w:iCs/>
          <w:color w:val="000000"/>
          <w:sz w:val="20"/>
          <w:szCs w:val="20"/>
        </w:rPr>
        <w:t xml:space="preserve"> </w:t>
      </w:r>
      <w:r w:rsidRPr="002220DA">
        <w:rPr>
          <w:color w:val="000000"/>
          <w:sz w:val="20"/>
          <w:szCs w:val="20"/>
        </w:rPr>
        <w:t>с предварительным информированием главы Тресоруковского сельского поселения</w:t>
      </w:r>
      <w:r w:rsidRPr="002220DA">
        <w:rPr>
          <w:iCs/>
          <w:sz w:val="20"/>
          <w:szCs w:val="20"/>
        </w:rPr>
        <w:t xml:space="preserve"> Лискинского муниципального района Воронежской области</w:t>
      </w:r>
      <w:r w:rsidRPr="002220DA">
        <w:rPr>
          <w:i/>
          <w:iCs/>
          <w:color w:val="000000"/>
          <w:sz w:val="20"/>
          <w:szCs w:val="20"/>
        </w:rPr>
        <w:t xml:space="preserve"> </w:t>
      </w:r>
      <w:r w:rsidRPr="002220DA">
        <w:rPr>
          <w:color w:val="000000"/>
          <w:sz w:val="20"/>
          <w:szCs w:val="20"/>
        </w:rPr>
        <w:t>о наличии в</w:t>
      </w:r>
      <w:r w:rsidRPr="002220DA">
        <w:rPr>
          <w:i/>
          <w:iCs/>
          <w:color w:val="000000"/>
          <w:sz w:val="20"/>
          <w:szCs w:val="20"/>
        </w:rPr>
        <w:t xml:space="preserve"> </w:t>
      </w:r>
      <w:r w:rsidRPr="002220DA">
        <w:rPr>
          <w:color w:val="000000"/>
          <w:sz w:val="20"/>
          <w:szCs w:val="20"/>
        </w:rPr>
        <w:t>жалобе (документах) сведений, составляющих государственную или иную охраняемую законом тайну.</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4.4. Жалоба на решение администрации, действия (бездействие) его должностных лиц рассматривается главой Тресоруковского сельского поселения </w:t>
      </w:r>
      <w:r w:rsidRPr="002220DA">
        <w:rPr>
          <w:rFonts w:ascii="Times New Roman" w:hAnsi="Times New Roman"/>
          <w:iCs/>
        </w:rPr>
        <w:t>Лискинского муниципального района Воронежской области</w:t>
      </w:r>
      <w:r w:rsidRPr="002220DA">
        <w:rPr>
          <w:rFonts w:ascii="Times New Roman" w:hAnsi="Times New Roman"/>
          <w:color w:val="000000"/>
        </w:rPr>
        <w:t>.</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220DA" w:rsidRPr="002220DA" w:rsidRDefault="002220DA" w:rsidP="002220DA">
      <w:pPr>
        <w:pStyle w:val="ConsPlusNormal"/>
        <w:ind w:firstLine="709"/>
        <w:jc w:val="both"/>
        <w:rPr>
          <w:rFonts w:ascii="Times New Roman" w:hAnsi="Times New Roman"/>
          <w:color w:val="000000"/>
        </w:rPr>
      </w:pPr>
      <w:r w:rsidRPr="002220DA">
        <w:rPr>
          <w:rFonts w:ascii="Times New Roman" w:hAnsi="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220DA" w:rsidRPr="002220DA" w:rsidRDefault="002220DA" w:rsidP="002220DA">
      <w:pPr>
        <w:pStyle w:val="ConsPlusNormal"/>
        <w:ind w:firstLine="709"/>
        <w:jc w:val="both"/>
        <w:rPr>
          <w:rFonts w:ascii="Times New Roman" w:hAnsi="Times New Roman"/>
        </w:rPr>
      </w:pPr>
      <w:r w:rsidRPr="002220DA">
        <w:rPr>
          <w:rFonts w:ascii="Times New Roman" w:hAnsi="Times New Roman"/>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Тресоруковского сельского поселения </w:t>
      </w:r>
      <w:r w:rsidRPr="002220DA">
        <w:rPr>
          <w:rFonts w:ascii="Times New Roman" w:hAnsi="Times New Roman"/>
          <w:iCs/>
        </w:rPr>
        <w:t>Лискинского муниципального района Воронежской области</w:t>
      </w:r>
      <w:r w:rsidRPr="002220DA">
        <w:rPr>
          <w:rFonts w:ascii="Times New Roman" w:hAnsi="Times New Roman"/>
          <w:color w:val="000000"/>
        </w:rPr>
        <w:t xml:space="preserve"> не более чем на 20 рабочих дней.</w:t>
      </w:r>
    </w:p>
    <w:p w:rsidR="002220DA" w:rsidRPr="002220DA" w:rsidRDefault="002220DA" w:rsidP="002220DA">
      <w:pPr>
        <w:pStyle w:val="1f1"/>
        <w:ind w:firstLine="709"/>
        <w:jc w:val="both"/>
        <w:rPr>
          <w:rFonts w:ascii="Times New Roman" w:hAnsi="Times New Roman" w:cs="Times New Roman"/>
          <w:color w:val="000000"/>
          <w:sz w:val="20"/>
          <w:szCs w:val="20"/>
        </w:rPr>
      </w:pPr>
    </w:p>
    <w:p w:rsidR="002220DA" w:rsidRPr="002220DA" w:rsidRDefault="002220DA" w:rsidP="002220DA">
      <w:pPr>
        <w:pStyle w:val="1f1"/>
        <w:ind w:firstLine="709"/>
        <w:jc w:val="both"/>
        <w:rPr>
          <w:rFonts w:ascii="Times New Roman" w:hAnsi="Times New Roman" w:cs="Times New Roman"/>
          <w:b/>
          <w:bCs/>
          <w:color w:val="000000"/>
          <w:sz w:val="20"/>
          <w:szCs w:val="20"/>
        </w:rPr>
      </w:pPr>
      <w:r w:rsidRPr="002220DA">
        <w:rPr>
          <w:rFonts w:ascii="Times New Roman" w:hAnsi="Times New Roman" w:cs="Times New Roman"/>
          <w:b/>
          <w:bCs/>
          <w:color w:val="000000"/>
          <w:sz w:val="20"/>
          <w:szCs w:val="20"/>
        </w:rPr>
        <w:t>5. Ключевые показатели контроля в сфере благоустройства</w:t>
      </w:r>
      <w:r w:rsidRPr="002220DA">
        <w:rPr>
          <w:rFonts w:ascii="Times New Roman" w:hAnsi="Times New Roman" w:cs="Times New Roman"/>
          <w:color w:val="000000"/>
          <w:sz w:val="20"/>
          <w:szCs w:val="20"/>
        </w:rPr>
        <w:t xml:space="preserve"> </w:t>
      </w:r>
      <w:r w:rsidRPr="002220DA">
        <w:rPr>
          <w:rFonts w:ascii="Times New Roman" w:hAnsi="Times New Roman" w:cs="Times New Roman"/>
          <w:b/>
          <w:bCs/>
          <w:color w:val="000000"/>
          <w:sz w:val="20"/>
          <w:szCs w:val="20"/>
        </w:rPr>
        <w:t>и их целевые значения</w:t>
      </w:r>
    </w:p>
    <w:p w:rsidR="002220DA" w:rsidRPr="002220DA" w:rsidRDefault="002220DA" w:rsidP="002220DA">
      <w:pPr>
        <w:pStyle w:val="1f1"/>
        <w:ind w:firstLine="709"/>
        <w:jc w:val="both"/>
        <w:rPr>
          <w:rFonts w:ascii="Times New Roman" w:hAnsi="Times New Roman" w:cs="Times New Roman"/>
          <w:b/>
          <w:bCs/>
          <w:color w:val="000000"/>
          <w:sz w:val="20"/>
          <w:szCs w:val="20"/>
        </w:rPr>
      </w:pPr>
    </w:p>
    <w:p w:rsidR="002220DA" w:rsidRPr="002220DA" w:rsidRDefault="002220DA" w:rsidP="002220DA">
      <w:pPr>
        <w:pStyle w:val="1f1"/>
        <w:ind w:firstLine="709"/>
        <w:jc w:val="both"/>
        <w:rPr>
          <w:rFonts w:ascii="Times New Roman" w:hAnsi="Times New Roman" w:cs="Times New Roman"/>
          <w:sz w:val="20"/>
          <w:szCs w:val="20"/>
        </w:rPr>
      </w:pPr>
      <w:r w:rsidRPr="002220DA">
        <w:rPr>
          <w:rFonts w:ascii="Times New Roman" w:hAnsi="Times New Roman" w:cs="Times New Roman"/>
          <w:color w:val="000000"/>
          <w:sz w:val="20"/>
          <w:szCs w:val="2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20DA" w:rsidRPr="002220DA" w:rsidRDefault="002220DA" w:rsidP="002220DA">
      <w:pPr>
        <w:pStyle w:val="1f1"/>
        <w:ind w:firstLine="709"/>
        <w:jc w:val="both"/>
        <w:rPr>
          <w:rFonts w:ascii="Times New Roman" w:hAnsi="Times New Roman" w:cs="Times New Roman"/>
          <w:sz w:val="20"/>
          <w:szCs w:val="20"/>
        </w:rPr>
      </w:pPr>
      <w:r w:rsidRPr="002220DA">
        <w:rPr>
          <w:rFonts w:ascii="Times New Roman" w:hAnsi="Times New Roman" w:cs="Times New Roman"/>
          <w:color w:val="000000"/>
          <w:sz w:val="20"/>
          <w:szCs w:val="20"/>
        </w:rPr>
        <w:t>5.2. Ключевые показатели вида контроля и их целевые значения, индикативные показатели для контроля в сфере благоустройства утверждаются</w:t>
      </w:r>
      <w:r w:rsidRPr="002220DA">
        <w:rPr>
          <w:rFonts w:ascii="Times New Roman" w:hAnsi="Times New Roman" w:cs="Times New Roman"/>
          <w:sz w:val="20"/>
          <w:szCs w:val="20"/>
        </w:rPr>
        <w:t xml:space="preserve"> советом народных депутатов </w:t>
      </w:r>
      <w:r w:rsidRPr="002220DA">
        <w:rPr>
          <w:rFonts w:ascii="Times New Roman" w:hAnsi="Times New Roman" w:cs="Times New Roman"/>
          <w:color w:val="000000"/>
          <w:sz w:val="20"/>
          <w:szCs w:val="20"/>
        </w:rPr>
        <w:t xml:space="preserve">Тресоруковского сельского поселения </w:t>
      </w:r>
      <w:r w:rsidRPr="002220DA">
        <w:rPr>
          <w:rFonts w:ascii="Times New Roman" w:hAnsi="Times New Roman" w:cs="Times New Roman"/>
          <w:iCs/>
          <w:sz w:val="20"/>
          <w:szCs w:val="20"/>
        </w:rPr>
        <w:t>Лискинского муниципального района Воронежской области</w:t>
      </w:r>
      <w:r w:rsidRPr="002220DA">
        <w:rPr>
          <w:rFonts w:ascii="Times New Roman" w:hAnsi="Times New Roman" w:cs="Times New Roman"/>
          <w:color w:val="000000"/>
          <w:sz w:val="20"/>
          <w:szCs w:val="20"/>
        </w:rPr>
        <w:t>.</w:t>
      </w:r>
    </w:p>
    <w:p w:rsidR="002220DA" w:rsidRPr="002220DA" w:rsidRDefault="002220DA" w:rsidP="002220DA">
      <w:pPr>
        <w:pStyle w:val="ConsPlusNormal"/>
        <w:ind w:firstLine="709"/>
        <w:jc w:val="both"/>
        <w:rPr>
          <w:rFonts w:ascii="Times New Roman" w:hAnsi="Times New Roman"/>
          <w:color w:val="000000"/>
        </w:rPr>
      </w:pPr>
    </w:p>
    <w:p w:rsidR="002220DA" w:rsidRPr="002220DA" w:rsidRDefault="002220DA" w:rsidP="002220DA">
      <w:pPr>
        <w:ind w:firstLine="709"/>
        <w:jc w:val="both"/>
        <w:rPr>
          <w:b/>
          <w:color w:val="000000"/>
          <w:sz w:val="20"/>
          <w:szCs w:val="20"/>
        </w:rPr>
      </w:pPr>
    </w:p>
    <w:p w:rsidR="002220DA" w:rsidRPr="002220DA" w:rsidRDefault="002220DA" w:rsidP="002220DA">
      <w:pPr>
        <w:ind w:firstLine="540"/>
        <w:jc w:val="center"/>
        <w:rPr>
          <w:b/>
          <w:sz w:val="20"/>
          <w:szCs w:val="20"/>
        </w:rPr>
      </w:pPr>
      <w:r w:rsidRPr="002220DA">
        <w:rPr>
          <w:b/>
          <w:sz w:val="20"/>
          <w:szCs w:val="20"/>
        </w:rPr>
        <w:t xml:space="preserve">СОВЕТ  НАРОДНЫХ  ДЕПУТАТОВ </w:t>
      </w:r>
    </w:p>
    <w:p w:rsidR="002220DA" w:rsidRPr="002220DA" w:rsidRDefault="002220DA" w:rsidP="002220DA">
      <w:pPr>
        <w:rPr>
          <w:b/>
          <w:sz w:val="20"/>
          <w:szCs w:val="20"/>
        </w:rPr>
      </w:pPr>
      <w:r w:rsidRPr="002220DA">
        <w:rPr>
          <w:b/>
          <w:sz w:val="20"/>
          <w:szCs w:val="20"/>
        </w:rPr>
        <w:t xml:space="preserve">                     ТРЕСОРУКОВСКОГО  СЕЛЬСКОГО  ПОСЕЛЕНИЯ  </w:t>
      </w:r>
    </w:p>
    <w:p w:rsidR="002220DA" w:rsidRPr="002220DA" w:rsidRDefault="002220DA" w:rsidP="002220DA">
      <w:pPr>
        <w:ind w:firstLine="540"/>
        <w:jc w:val="center"/>
        <w:rPr>
          <w:b/>
          <w:sz w:val="20"/>
          <w:szCs w:val="20"/>
        </w:rPr>
      </w:pPr>
      <w:r w:rsidRPr="002220DA">
        <w:rPr>
          <w:b/>
          <w:sz w:val="20"/>
          <w:szCs w:val="20"/>
        </w:rPr>
        <w:t>ЛИСКИНСКОГО  МУНИЦИПАЛЬНОГО РАЙОНА ВОРОНЕЖСКОЙ  ОБЛАСТИ</w:t>
      </w:r>
    </w:p>
    <w:p w:rsidR="002220DA" w:rsidRPr="002220DA" w:rsidRDefault="002220DA" w:rsidP="002220DA">
      <w:pPr>
        <w:rPr>
          <w:b/>
          <w:sz w:val="20"/>
          <w:szCs w:val="20"/>
        </w:rPr>
      </w:pPr>
      <w:r w:rsidRPr="002220DA">
        <w:rPr>
          <w:b/>
          <w:sz w:val="20"/>
          <w:szCs w:val="20"/>
        </w:rPr>
        <w:t xml:space="preserve">                                  </w:t>
      </w:r>
      <w:r w:rsidR="00890E9D">
        <w:rPr>
          <w:b/>
          <w:sz w:val="20"/>
          <w:szCs w:val="20"/>
        </w:rPr>
        <w:t xml:space="preserve">                               </w:t>
      </w:r>
    </w:p>
    <w:p w:rsidR="002220DA" w:rsidRPr="002220DA" w:rsidRDefault="002220DA" w:rsidP="002220DA">
      <w:pPr>
        <w:tabs>
          <w:tab w:val="left" w:pos="4155"/>
        </w:tabs>
        <w:jc w:val="center"/>
        <w:rPr>
          <w:b/>
          <w:sz w:val="20"/>
          <w:szCs w:val="20"/>
        </w:rPr>
      </w:pPr>
      <w:r w:rsidRPr="002220DA">
        <w:rPr>
          <w:sz w:val="20"/>
          <w:szCs w:val="20"/>
        </w:rPr>
        <w:pict>
          <v:shapetype id="_x0000_t32" coordsize="21600,21600" o:spt="32" o:oned="t" path="m,l21600,21600e" filled="f">
            <v:path arrowok="t" fillok="f" o:connecttype="none"/>
            <o:lock v:ext="edit" shapetype="t"/>
          </v:shapetype>
          <v:shape id="_x0000_s1325" type="#_x0000_t32" style="position:absolute;left:0;text-align:left;margin-left:-2.55pt;margin-top:17.3pt;width:465.05pt;height:1.5pt;flip:y;z-index:5" o:connectortype="straight"/>
        </w:pict>
      </w:r>
      <w:r w:rsidRPr="002220DA">
        <w:rPr>
          <w:b/>
          <w:sz w:val="20"/>
          <w:szCs w:val="20"/>
        </w:rPr>
        <w:t>РЕШЕНИЕ</w:t>
      </w:r>
    </w:p>
    <w:p w:rsidR="002220DA" w:rsidRPr="002220DA" w:rsidRDefault="002220DA" w:rsidP="002220DA">
      <w:pPr>
        <w:tabs>
          <w:tab w:val="left" w:pos="4155"/>
        </w:tabs>
        <w:rPr>
          <w:b/>
          <w:sz w:val="20"/>
          <w:szCs w:val="20"/>
        </w:rPr>
      </w:pPr>
    </w:p>
    <w:p w:rsidR="002220DA" w:rsidRPr="002220DA" w:rsidRDefault="002220DA" w:rsidP="002220DA">
      <w:pPr>
        <w:tabs>
          <w:tab w:val="left" w:pos="4155"/>
        </w:tabs>
        <w:rPr>
          <w:sz w:val="20"/>
          <w:szCs w:val="20"/>
          <w:u w:val="single"/>
        </w:rPr>
      </w:pPr>
      <w:r w:rsidRPr="002220DA">
        <w:rPr>
          <w:sz w:val="20"/>
          <w:szCs w:val="20"/>
          <w:u w:val="single"/>
        </w:rPr>
        <w:t>«3»  декабря  2021 г. № 53</w:t>
      </w:r>
    </w:p>
    <w:p w:rsidR="002220DA" w:rsidRPr="002220DA" w:rsidRDefault="002220DA" w:rsidP="002220DA">
      <w:pPr>
        <w:tabs>
          <w:tab w:val="left" w:pos="4155"/>
        </w:tabs>
        <w:rPr>
          <w:sz w:val="20"/>
          <w:szCs w:val="20"/>
        </w:rPr>
      </w:pPr>
      <w:r w:rsidRPr="002220DA">
        <w:rPr>
          <w:sz w:val="20"/>
          <w:szCs w:val="20"/>
        </w:rPr>
        <w:t xml:space="preserve">           с.Тресоруково</w:t>
      </w:r>
    </w:p>
    <w:p w:rsidR="002220DA" w:rsidRPr="002220DA" w:rsidRDefault="00890E9D" w:rsidP="002220DA">
      <w:pPr>
        <w:tabs>
          <w:tab w:val="left" w:pos="4155"/>
        </w:tabs>
        <w:rPr>
          <w:sz w:val="20"/>
          <w:szCs w:val="20"/>
        </w:rPr>
      </w:pPr>
      <w:r>
        <w:rPr>
          <w:sz w:val="20"/>
          <w:szCs w:val="20"/>
        </w:rPr>
        <w:t xml:space="preserve">          </w:t>
      </w:r>
    </w:p>
    <w:p w:rsidR="002220DA" w:rsidRPr="002220DA" w:rsidRDefault="002220DA" w:rsidP="002220DA">
      <w:pPr>
        <w:rPr>
          <w:b/>
          <w:bCs/>
          <w:sz w:val="20"/>
          <w:szCs w:val="20"/>
        </w:rPr>
      </w:pPr>
      <w:r w:rsidRPr="002220DA">
        <w:rPr>
          <w:b/>
          <w:bCs/>
          <w:sz w:val="20"/>
          <w:szCs w:val="20"/>
        </w:rPr>
        <w:t xml:space="preserve">О  внесении изменений и дополнений  в </w:t>
      </w:r>
    </w:p>
    <w:p w:rsidR="002220DA" w:rsidRPr="002220DA" w:rsidRDefault="002220DA" w:rsidP="002220DA">
      <w:pPr>
        <w:rPr>
          <w:b/>
          <w:bCs/>
          <w:sz w:val="20"/>
          <w:szCs w:val="20"/>
        </w:rPr>
      </w:pPr>
      <w:r w:rsidRPr="002220DA">
        <w:rPr>
          <w:b/>
          <w:bCs/>
          <w:sz w:val="20"/>
          <w:szCs w:val="20"/>
        </w:rPr>
        <w:t>Решение Совета народных депутатов</w:t>
      </w:r>
    </w:p>
    <w:p w:rsidR="002220DA" w:rsidRPr="002220DA" w:rsidRDefault="002220DA" w:rsidP="002220DA">
      <w:pPr>
        <w:rPr>
          <w:b/>
          <w:bCs/>
          <w:sz w:val="20"/>
          <w:szCs w:val="20"/>
        </w:rPr>
      </w:pPr>
      <w:r w:rsidRPr="002220DA">
        <w:rPr>
          <w:b/>
          <w:bCs/>
          <w:sz w:val="20"/>
          <w:szCs w:val="20"/>
        </w:rPr>
        <w:t>Тресоруковского сельского поселения</w:t>
      </w:r>
    </w:p>
    <w:p w:rsidR="002220DA" w:rsidRPr="002220DA" w:rsidRDefault="002220DA" w:rsidP="002220DA">
      <w:pPr>
        <w:rPr>
          <w:b/>
          <w:bCs/>
          <w:sz w:val="20"/>
          <w:szCs w:val="20"/>
        </w:rPr>
      </w:pPr>
      <w:r w:rsidRPr="002220DA">
        <w:rPr>
          <w:b/>
          <w:bCs/>
          <w:sz w:val="20"/>
          <w:szCs w:val="20"/>
        </w:rPr>
        <w:t>Лискинского муниципального района</w:t>
      </w:r>
    </w:p>
    <w:p w:rsidR="002220DA" w:rsidRPr="002220DA" w:rsidRDefault="002220DA" w:rsidP="002220DA">
      <w:pPr>
        <w:rPr>
          <w:b/>
          <w:bCs/>
          <w:sz w:val="20"/>
          <w:szCs w:val="20"/>
        </w:rPr>
      </w:pPr>
      <w:r w:rsidRPr="002220DA">
        <w:rPr>
          <w:b/>
          <w:bCs/>
          <w:sz w:val="20"/>
          <w:szCs w:val="20"/>
        </w:rPr>
        <w:t>Воронежской области №25 от 30.12.2020 г</w:t>
      </w:r>
    </w:p>
    <w:p w:rsidR="002220DA" w:rsidRPr="002220DA" w:rsidRDefault="002220DA" w:rsidP="002220DA">
      <w:pPr>
        <w:rPr>
          <w:b/>
          <w:bCs/>
          <w:sz w:val="20"/>
          <w:szCs w:val="20"/>
        </w:rPr>
      </w:pPr>
      <w:r w:rsidRPr="002220DA">
        <w:rPr>
          <w:sz w:val="20"/>
          <w:szCs w:val="20"/>
        </w:rPr>
        <w:t>«</w:t>
      </w:r>
      <w:r w:rsidRPr="002220DA">
        <w:rPr>
          <w:b/>
          <w:bCs/>
          <w:sz w:val="20"/>
          <w:szCs w:val="20"/>
        </w:rPr>
        <w:t xml:space="preserve">О бюджете Тресоруковского сельского </w:t>
      </w:r>
    </w:p>
    <w:p w:rsidR="002220DA" w:rsidRPr="002220DA" w:rsidRDefault="002220DA" w:rsidP="002220DA">
      <w:pPr>
        <w:rPr>
          <w:b/>
          <w:bCs/>
          <w:sz w:val="20"/>
          <w:szCs w:val="20"/>
        </w:rPr>
      </w:pPr>
      <w:r w:rsidRPr="002220DA">
        <w:rPr>
          <w:b/>
          <w:bCs/>
          <w:sz w:val="20"/>
          <w:szCs w:val="20"/>
        </w:rPr>
        <w:t xml:space="preserve">поселения Лискинского муниципального </w:t>
      </w:r>
    </w:p>
    <w:p w:rsidR="002220DA" w:rsidRPr="002220DA" w:rsidRDefault="002220DA" w:rsidP="002220DA">
      <w:pPr>
        <w:rPr>
          <w:b/>
          <w:bCs/>
          <w:sz w:val="20"/>
          <w:szCs w:val="20"/>
        </w:rPr>
      </w:pPr>
      <w:r w:rsidRPr="002220DA">
        <w:rPr>
          <w:b/>
          <w:bCs/>
          <w:sz w:val="20"/>
          <w:szCs w:val="20"/>
        </w:rPr>
        <w:t>района Воронежской области на 2021 год</w:t>
      </w:r>
    </w:p>
    <w:p w:rsidR="002220DA" w:rsidRPr="002220DA" w:rsidRDefault="002220DA" w:rsidP="002220DA">
      <w:pPr>
        <w:rPr>
          <w:sz w:val="20"/>
          <w:szCs w:val="20"/>
        </w:rPr>
      </w:pPr>
      <w:r w:rsidRPr="002220DA">
        <w:rPr>
          <w:b/>
          <w:bCs/>
          <w:sz w:val="20"/>
          <w:szCs w:val="20"/>
        </w:rPr>
        <w:t>и на плановый период 2022 и 2023 годов</w:t>
      </w:r>
      <w:r w:rsidRPr="002220DA">
        <w:rPr>
          <w:sz w:val="20"/>
          <w:szCs w:val="20"/>
        </w:rPr>
        <w:t>»</w:t>
      </w:r>
    </w:p>
    <w:p w:rsidR="002220DA" w:rsidRPr="00890E9D" w:rsidRDefault="002220DA" w:rsidP="00890E9D">
      <w:pPr>
        <w:spacing w:line="360" w:lineRule="auto"/>
        <w:contextualSpacing/>
        <w:rPr>
          <w:sz w:val="20"/>
          <w:szCs w:val="20"/>
        </w:rPr>
      </w:pPr>
    </w:p>
    <w:p w:rsidR="002220DA" w:rsidRPr="002220DA" w:rsidRDefault="002220DA" w:rsidP="00890E9D">
      <w:pPr>
        <w:pStyle w:val="affb"/>
        <w:spacing w:line="360" w:lineRule="auto"/>
        <w:ind w:firstLine="709"/>
        <w:contextualSpacing/>
        <w:jc w:val="both"/>
        <w:rPr>
          <w:sz w:val="20"/>
        </w:rPr>
      </w:pPr>
      <w:r w:rsidRPr="002220DA">
        <w:rPr>
          <w:sz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2220DA">
          <w:rPr>
            <w:sz w:val="20"/>
          </w:rPr>
          <w:t>2003 г</w:t>
        </w:r>
      </w:smartTag>
      <w:r w:rsidRPr="002220DA">
        <w:rPr>
          <w:sz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04.05.2016 г. №41 с изменениями от 11.07.2017 г. № 89 с изменениями от 14.03. 2018 г. №115 с изменениями от 29.03.2019 № 155) в целях осуществления бюджетного процесса в Тресоруковском сельском поселении Лискинского муниципального района Воронежской области в 2021 году и плановый период 2021 и 2023 годов Совет народных депутатов Тресоруковского сельского поселения Лискинского муниципального района Воронежской области</w:t>
      </w:r>
    </w:p>
    <w:p w:rsidR="002220DA" w:rsidRPr="002220DA" w:rsidRDefault="002220DA" w:rsidP="002220DA">
      <w:pPr>
        <w:spacing w:line="360" w:lineRule="auto"/>
        <w:rPr>
          <w:b/>
          <w:sz w:val="20"/>
          <w:szCs w:val="20"/>
        </w:rPr>
      </w:pPr>
      <w:r w:rsidRPr="002220DA">
        <w:rPr>
          <w:b/>
          <w:sz w:val="20"/>
          <w:szCs w:val="20"/>
        </w:rPr>
        <w:t>РЕШИЛ:</w:t>
      </w:r>
    </w:p>
    <w:p w:rsidR="002220DA" w:rsidRPr="002220DA" w:rsidRDefault="002220DA" w:rsidP="002220DA">
      <w:pPr>
        <w:spacing w:line="360" w:lineRule="auto"/>
        <w:rPr>
          <w:sz w:val="20"/>
          <w:szCs w:val="20"/>
        </w:rPr>
      </w:pPr>
      <w:r w:rsidRPr="002220DA">
        <w:rPr>
          <w:sz w:val="20"/>
          <w:szCs w:val="20"/>
        </w:rPr>
        <w:t xml:space="preserve">         </w:t>
      </w:r>
      <w:r w:rsidRPr="002220DA">
        <w:rPr>
          <w:b/>
          <w:sz w:val="20"/>
          <w:szCs w:val="20"/>
        </w:rPr>
        <w:t>1</w:t>
      </w:r>
      <w:r w:rsidRPr="002220DA">
        <w:rPr>
          <w:sz w:val="20"/>
          <w:szCs w:val="20"/>
        </w:rPr>
        <w:t>.  Внести в Решение Совета народных депутатов   Тресоруковского  сельского  поселения №25 от 30 декабря 2020 года « О бюджете Тресоруковского сельского поселения Лискинского муниципального района  Воронежской области</w:t>
      </w:r>
      <w:r w:rsidRPr="002220DA">
        <w:rPr>
          <w:bCs/>
          <w:sz w:val="20"/>
          <w:szCs w:val="20"/>
        </w:rPr>
        <w:t xml:space="preserve"> на  2021 год  и плановый период 2022 и 2023 годов» - (далее - Решение) следующие дополнения и изменения </w:t>
      </w:r>
      <w:r w:rsidRPr="002220DA">
        <w:rPr>
          <w:sz w:val="20"/>
          <w:szCs w:val="20"/>
        </w:rPr>
        <w:t>:</w:t>
      </w:r>
    </w:p>
    <w:p w:rsidR="002220DA" w:rsidRPr="002220DA" w:rsidRDefault="002220DA" w:rsidP="002220DA">
      <w:pPr>
        <w:spacing w:line="360" w:lineRule="auto"/>
        <w:rPr>
          <w:sz w:val="20"/>
          <w:szCs w:val="20"/>
        </w:rPr>
      </w:pPr>
      <w:r w:rsidRPr="002220DA">
        <w:rPr>
          <w:sz w:val="20"/>
          <w:szCs w:val="20"/>
        </w:rPr>
        <w:t xml:space="preserve">        1.1. Часть 1 статьи 1 Решения изложить в новой редакции:</w:t>
      </w:r>
    </w:p>
    <w:p w:rsidR="002220DA" w:rsidRPr="002220DA" w:rsidRDefault="002220DA" w:rsidP="002220DA">
      <w:pPr>
        <w:pStyle w:val="affb"/>
        <w:spacing w:line="360" w:lineRule="auto"/>
        <w:ind w:firstLine="709"/>
        <w:contextualSpacing/>
        <w:jc w:val="both"/>
        <w:rPr>
          <w:sz w:val="20"/>
        </w:rPr>
      </w:pPr>
      <w:r w:rsidRPr="002220DA">
        <w:rPr>
          <w:sz w:val="20"/>
        </w:rPr>
        <w:t>«  1. Утвердить основные характеристики бюджета Тресоруковского сельского поселения Лискинского муниципального района Воронежской области на 2021 год:</w:t>
      </w:r>
    </w:p>
    <w:p w:rsidR="002220DA" w:rsidRPr="002220DA" w:rsidRDefault="002220DA" w:rsidP="002220DA">
      <w:pPr>
        <w:pStyle w:val="affb"/>
        <w:spacing w:line="360" w:lineRule="auto"/>
        <w:ind w:firstLine="709"/>
        <w:contextualSpacing/>
        <w:jc w:val="both"/>
        <w:rPr>
          <w:sz w:val="20"/>
        </w:rPr>
      </w:pPr>
      <w:r w:rsidRPr="002220DA">
        <w:rPr>
          <w:sz w:val="20"/>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24065,1 тыс. рублей, в том числе объём безвозмездных поступлений в сумме </w:t>
      </w:r>
      <w:r w:rsidRPr="002220DA">
        <w:rPr>
          <w:bCs/>
          <w:sz w:val="20"/>
        </w:rPr>
        <w:t xml:space="preserve">16291,1 </w:t>
      </w:r>
      <w:r w:rsidRPr="002220DA">
        <w:rPr>
          <w:sz w:val="20"/>
        </w:rPr>
        <w:t>тыс. рублей, из них объём межбюджетных трансфертов, получаемых из областного бюджета в сумме 2503,1 тыс. рублей, из бюджета муниципального района в сумме 13788,0  тыс. рублей</w:t>
      </w:r>
    </w:p>
    <w:p w:rsidR="002220DA" w:rsidRPr="002220DA" w:rsidRDefault="002220DA" w:rsidP="002220DA">
      <w:pPr>
        <w:pStyle w:val="affb"/>
        <w:spacing w:line="360" w:lineRule="auto"/>
        <w:ind w:firstLine="709"/>
        <w:contextualSpacing/>
        <w:jc w:val="both"/>
        <w:rPr>
          <w:sz w:val="20"/>
        </w:rPr>
      </w:pPr>
      <w:r w:rsidRPr="002220DA">
        <w:rPr>
          <w:sz w:val="20"/>
        </w:rPr>
        <w:t xml:space="preserve">2) общий объем расходов бюджета Тресоруковского сельского поселения Лискинского муниципального района Воронежской области в сумме 25668,1  тыс. рублей; </w:t>
      </w:r>
    </w:p>
    <w:p w:rsidR="002220DA" w:rsidRPr="002220DA" w:rsidRDefault="002220DA" w:rsidP="002220DA">
      <w:pPr>
        <w:pStyle w:val="affb"/>
        <w:spacing w:line="360" w:lineRule="auto"/>
        <w:ind w:firstLine="709"/>
        <w:contextualSpacing/>
        <w:jc w:val="both"/>
        <w:rPr>
          <w:sz w:val="20"/>
        </w:rPr>
      </w:pPr>
      <w:r w:rsidRPr="002220DA">
        <w:rPr>
          <w:sz w:val="20"/>
        </w:rPr>
        <w:t xml:space="preserve">3) прогнозируемый дефицит бюджета Тресоруковского сельского поселения Лискинского муниципального района Воронежской области на 2021 год в сумме 1603,0 тыс. рублей; </w:t>
      </w:r>
      <w:r w:rsidRPr="002220DA">
        <w:rPr>
          <w:bCs/>
          <w:sz w:val="20"/>
        </w:rPr>
        <w:t>»</w:t>
      </w:r>
    </w:p>
    <w:p w:rsidR="002220DA" w:rsidRPr="002220DA" w:rsidRDefault="002220DA" w:rsidP="002220DA">
      <w:pPr>
        <w:pStyle w:val="affb"/>
        <w:spacing w:line="360" w:lineRule="auto"/>
        <w:rPr>
          <w:sz w:val="20"/>
        </w:rPr>
      </w:pPr>
      <w:r w:rsidRPr="002220DA">
        <w:rPr>
          <w:sz w:val="20"/>
        </w:rPr>
        <w:t xml:space="preserve">       1.2. Приложение №1 «</w:t>
      </w:r>
      <w:r w:rsidRPr="002220DA">
        <w:rPr>
          <w:bCs/>
          <w:sz w:val="20"/>
        </w:rPr>
        <w:t xml:space="preserve">Источники внутреннего финансирования  дефицита  бюджета Тресоруковского сельского поселения  Лискинского  муниципального района </w:t>
      </w:r>
      <w:r w:rsidRPr="002220DA">
        <w:rPr>
          <w:sz w:val="20"/>
        </w:rPr>
        <w:t>Воронежской области</w:t>
      </w:r>
      <w:r w:rsidRPr="002220DA">
        <w:rPr>
          <w:bCs/>
          <w:sz w:val="20"/>
        </w:rPr>
        <w:t xml:space="preserve"> на 2021 год и на плановый период 2022 и 2023 годов» изложить в новой редакции </w:t>
      </w:r>
      <w:r w:rsidRPr="002220DA">
        <w:rPr>
          <w:bCs/>
          <w:color w:val="000000"/>
          <w:sz w:val="20"/>
        </w:rPr>
        <w:t>согласно приложению №1 к настоящему Решению;</w:t>
      </w:r>
      <w:r w:rsidRPr="002220DA">
        <w:rPr>
          <w:sz w:val="20"/>
        </w:rPr>
        <w:t xml:space="preserve"> </w:t>
      </w:r>
    </w:p>
    <w:p w:rsidR="002220DA" w:rsidRPr="002220DA" w:rsidRDefault="002220DA" w:rsidP="002220DA">
      <w:pPr>
        <w:pStyle w:val="affb"/>
        <w:spacing w:line="360" w:lineRule="auto"/>
        <w:rPr>
          <w:b/>
          <w:sz w:val="20"/>
        </w:rPr>
      </w:pPr>
      <w:r w:rsidRPr="002220DA">
        <w:rPr>
          <w:bCs/>
          <w:sz w:val="20"/>
        </w:rPr>
        <w:t xml:space="preserve">        1.3. Приложение №2 </w:t>
      </w:r>
      <w:r w:rsidRPr="002220DA">
        <w:rPr>
          <w:sz w:val="20"/>
        </w:rPr>
        <w:t>«Поступление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2021 год и плановый период 2022 и 2023 годов</w:t>
      </w:r>
      <w:r w:rsidRPr="002220DA">
        <w:rPr>
          <w:bCs/>
          <w:sz w:val="20"/>
        </w:rPr>
        <w:t xml:space="preserve">» изложить в новой редакции согласно </w:t>
      </w:r>
      <w:r w:rsidRPr="002220DA">
        <w:rPr>
          <w:bCs/>
          <w:color w:val="000000"/>
          <w:sz w:val="20"/>
        </w:rPr>
        <w:t>приложению №2 к настоящему Решению;</w:t>
      </w:r>
    </w:p>
    <w:p w:rsidR="002220DA" w:rsidRPr="002220DA" w:rsidRDefault="002220DA" w:rsidP="002220DA">
      <w:pPr>
        <w:pStyle w:val="affb"/>
        <w:spacing w:line="360" w:lineRule="auto"/>
        <w:rPr>
          <w:sz w:val="20"/>
        </w:rPr>
      </w:pPr>
      <w:r w:rsidRPr="002220DA">
        <w:rPr>
          <w:bCs/>
          <w:sz w:val="20"/>
        </w:rPr>
        <w:t xml:space="preserve">        1.4. Приложение №6 </w:t>
      </w:r>
      <w:r w:rsidRPr="002220DA">
        <w:rPr>
          <w:sz w:val="20"/>
        </w:rPr>
        <w:t>« Ведомственная структура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2220DA">
        <w:rPr>
          <w:bCs/>
          <w:sz w:val="20"/>
        </w:rPr>
        <w:t xml:space="preserve">» изложить в новой редакции согласно приложению </w:t>
      </w:r>
      <w:r w:rsidRPr="002220DA">
        <w:rPr>
          <w:bCs/>
          <w:color w:val="000000"/>
          <w:sz w:val="20"/>
        </w:rPr>
        <w:t>№3 к настоящему Решению;</w:t>
      </w:r>
    </w:p>
    <w:p w:rsidR="002220DA" w:rsidRPr="002220DA" w:rsidRDefault="002220DA" w:rsidP="002220DA">
      <w:pPr>
        <w:pStyle w:val="affb"/>
        <w:spacing w:line="360" w:lineRule="auto"/>
        <w:rPr>
          <w:bCs/>
          <w:sz w:val="20"/>
        </w:rPr>
      </w:pPr>
      <w:r w:rsidRPr="002220DA">
        <w:rPr>
          <w:bCs/>
          <w:sz w:val="20"/>
        </w:rPr>
        <w:t xml:space="preserve">        1.5. Приложение №7 </w:t>
      </w:r>
      <w:r w:rsidRPr="002220DA">
        <w:rPr>
          <w:sz w:val="20"/>
        </w:rPr>
        <w:t>«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2021 год и плановый период 2022 и 2023 годов</w:t>
      </w:r>
      <w:r w:rsidRPr="002220DA">
        <w:rPr>
          <w:bCs/>
          <w:sz w:val="20"/>
        </w:rPr>
        <w:t xml:space="preserve">» изложить в новой редакции согласно </w:t>
      </w:r>
      <w:r w:rsidRPr="002220DA">
        <w:rPr>
          <w:bCs/>
          <w:color w:val="000000"/>
          <w:sz w:val="20"/>
        </w:rPr>
        <w:t>приложению №4</w:t>
      </w:r>
      <w:r w:rsidRPr="002220DA">
        <w:rPr>
          <w:bCs/>
          <w:sz w:val="20"/>
        </w:rPr>
        <w:t xml:space="preserve"> к настоящему Решению;</w:t>
      </w:r>
    </w:p>
    <w:p w:rsidR="002220DA" w:rsidRPr="002220DA" w:rsidRDefault="002220DA" w:rsidP="002220DA">
      <w:pPr>
        <w:pStyle w:val="affb"/>
        <w:spacing w:line="360" w:lineRule="auto"/>
        <w:rPr>
          <w:bCs/>
          <w:sz w:val="20"/>
        </w:rPr>
      </w:pPr>
      <w:r w:rsidRPr="002220DA">
        <w:rPr>
          <w:bCs/>
          <w:sz w:val="20"/>
        </w:rPr>
        <w:t xml:space="preserve">        1.6. Приложение №8 </w:t>
      </w:r>
      <w:r w:rsidRPr="002220DA">
        <w:rPr>
          <w:sz w:val="20"/>
        </w:rPr>
        <w:t xml:space="preserve">«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2021 </w:t>
      </w:r>
      <w:r w:rsidRPr="002220DA">
        <w:rPr>
          <w:color w:val="000000"/>
          <w:sz w:val="20"/>
        </w:rPr>
        <w:t>год и плановый период 2022 и 2023 годов</w:t>
      </w:r>
      <w:r w:rsidRPr="002220DA">
        <w:rPr>
          <w:bCs/>
          <w:color w:val="000000"/>
          <w:sz w:val="20"/>
        </w:rPr>
        <w:t>» изложить в новой редакции согласно приложению №5</w:t>
      </w:r>
      <w:r w:rsidRPr="002220DA">
        <w:rPr>
          <w:bCs/>
          <w:sz w:val="20"/>
        </w:rPr>
        <w:t xml:space="preserve"> к настоящему Решению;        </w:t>
      </w:r>
    </w:p>
    <w:p w:rsidR="002220DA" w:rsidRPr="002220DA" w:rsidRDefault="002220DA" w:rsidP="002220DA">
      <w:pPr>
        <w:spacing w:line="360" w:lineRule="auto"/>
        <w:ind w:firstLine="284"/>
        <w:contextualSpacing/>
        <w:rPr>
          <w:sz w:val="20"/>
          <w:szCs w:val="20"/>
        </w:rPr>
      </w:pPr>
      <w:r w:rsidRPr="002220DA">
        <w:rPr>
          <w:sz w:val="20"/>
          <w:szCs w:val="20"/>
        </w:rPr>
        <w:t xml:space="preserve">1.7. Приложение №9 «Дорожный фонд Тресоруковского сельского поселения Лискинского муниципального района Воронежской области  на 2021 год и на плановый период 2022 и 2023 », согласно </w:t>
      </w:r>
      <w:r w:rsidRPr="002220DA">
        <w:rPr>
          <w:color w:val="000000"/>
          <w:sz w:val="20"/>
          <w:szCs w:val="20"/>
        </w:rPr>
        <w:t>приложению №6</w:t>
      </w:r>
      <w:r w:rsidRPr="002220DA">
        <w:rPr>
          <w:sz w:val="20"/>
          <w:szCs w:val="20"/>
        </w:rPr>
        <w:t xml:space="preserve"> к настоящему Решению.</w:t>
      </w:r>
    </w:p>
    <w:p w:rsidR="002220DA" w:rsidRPr="002220DA" w:rsidRDefault="002220DA" w:rsidP="002220DA">
      <w:pPr>
        <w:spacing w:line="360" w:lineRule="auto"/>
        <w:ind w:firstLine="284"/>
        <w:contextualSpacing/>
        <w:rPr>
          <w:sz w:val="20"/>
          <w:szCs w:val="20"/>
        </w:rPr>
      </w:pPr>
    </w:p>
    <w:p w:rsidR="002220DA" w:rsidRPr="002220DA" w:rsidRDefault="002220DA" w:rsidP="002220DA">
      <w:pPr>
        <w:spacing w:line="360" w:lineRule="auto"/>
        <w:ind w:firstLine="426"/>
        <w:rPr>
          <w:bCs/>
          <w:sz w:val="20"/>
          <w:szCs w:val="20"/>
        </w:rPr>
      </w:pPr>
      <w:r w:rsidRPr="002220DA">
        <w:rPr>
          <w:bCs/>
          <w:sz w:val="20"/>
          <w:szCs w:val="20"/>
        </w:rPr>
        <w:t xml:space="preserve">  </w:t>
      </w:r>
      <w:r w:rsidRPr="002220DA">
        <w:rPr>
          <w:b/>
          <w:bCs/>
          <w:sz w:val="20"/>
          <w:szCs w:val="20"/>
        </w:rPr>
        <w:t>2</w:t>
      </w:r>
      <w:r w:rsidRPr="002220DA">
        <w:rPr>
          <w:bCs/>
          <w:sz w:val="20"/>
          <w:szCs w:val="20"/>
        </w:rPr>
        <w:t>. Настоящее Решение  вступает в силу с момента его официального обнародования (опубликования), в установленном Уставом Тресоруковского сельского поселения Лискинского  муниципального  района порядке .</w:t>
      </w:r>
    </w:p>
    <w:p w:rsidR="002220DA" w:rsidRPr="002220DA" w:rsidRDefault="002220DA" w:rsidP="00890E9D">
      <w:pPr>
        <w:spacing w:line="360" w:lineRule="auto"/>
        <w:contextualSpacing/>
        <w:rPr>
          <w:sz w:val="20"/>
          <w:szCs w:val="20"/>
        </w:rPr>
      </w:pPr>
    </w:p>
    <w:p w:rsidR="002220DA" w:rsidRPr="002220DA" w:rsidRDefault="002220DA" w:rsidP="002220DA">
      <w:pPr>
        <w:pStyle w:val="affb"/>
        <w:spacing w:line="360" w:lineRule="auto"/>
        <w:contextualSpacing/>
        <w:jc w:val="both"/>
        <w:rPr>
          <w:sz w:val="20"/>
        </w:rPr>
      </w:pPr>
      <w:r w:rsidRPr="002220DA">
        <w:rPr>
          <w:sz w:val="20"/>
        </w:rPr>
        <w:t>Глава Тресоруковского</w:t>
      </w:r>
    </w:p>
    <w:p w:rsidR="002220DA" w:rsidRPr="002220DA" w:rsidRDefault="002220DA" w:rsidP="002220DA">
      <w:pPr>
        <w:pStyle w:val="affb"/>
        <w:spacing w:line="360" w:lineRule="auto"/>
        <w:contextualSpacing/>
        <w:jc w:val="both"/>
        <w:rPr>
          <w:sz w:val="20"/>
        </w:rPr>
      </w:pPr>
      <w:r w:rsidRPr="002220DA">
        <w:rPr>
          <w:sz w:val="20"/>
        </w:rPr>
        <w:t>сельского поселения</w:t>
      </w:r>
    </w:p>
    <w:p w:rsidR="002220DA" w:rsidRPr="002220DA" w:rsidRDefault="002220DA" w:rsidP="002220DA">
      <w:pPr>
        <w:pStyle w:val="affb"/>
        <w:spacing w:line="360" w:lineRule="auto"/>
        <w:contextualSpacing/>
        <w:jc w:val="both"/>
        <w:rPr>
          <w:sz w:val="20"/>
        </w:rPr>
      </w:pPr>
      <w:r w:rsidRPr="002220DA">
        <w:rPr>
          <w:sz w:val="20"/>
        </w:rPr>
        <w:t xml:space="preserve">Лискинского муниципального района                                                            Н.А.Минько </w:t>
      </w:r>
    </w:p>
    <w:p w:rsidR="002220DA" w:rsidRPr="002220DA" w:rsidRDefault="002220DA" w:rsidP="002220DA">
      <w:pPr>
        <w:pStyle w:val="af1"/>
        <w:tabs>
          <w:tab w:val="left" w:pos="5103"/>
          <w:tab w:val="right" w:pos="9214"/>
        </w:tabs>
        <w:spacing w:line="360" w:lineRule="auto"/>
        <w:ind w:firstLine="709"/>
        <w:contextualSpacing/>
        <w:rPr>
          <w:rFonts w:ascii="Times New Roman" w:hAnsi="Times New Roman" w:cs="Times New Roman"/>
        </w:rPr>
      </w:pPr>
    </w:p>
    <w:p w:rsidR="002220DA" w:rsidRPr="002220DA" w:rsidRDefault="002220DA" w:rsidP="002220DA">
      <w:pPr>
        <w:pStyle w:val="af1"/>
        <w:tabs>
          <w:tab w:val="left" w:pos="5103"/>
          <w:tab w:val="right" w:pos="9214"/>
        </w:tabs>
        <w:spacing w:line="360" w:lineRule="auto"/>
        <w:ind w:firstLine="709"/>
        <w:contextualSpacing/>
        <w:rPr>
          <w:rFonts w:ascii="Times New Roman" w:hAnsi="Times New Roman" w:cs="Times New Roman"/>
        </w:rPr>
      </w:pPr>
    </w:p>
    <w:p w:rsidR="002220DA" w:rsidRPr="002220DA" w:rsidRDefault="002220DA" w:rsidP="002220DA">
      <w:pPr>
        <w:spacing w:line="360" w:lineRule="auto"/>
        <w:contextualSpacing/>
        <w:rPr>
          <w:sz w:val="20"/>
          <w:szCs w:val="20"/>
        </w:rPr>
      </w:pPr>
      <w:r w:rsidRPr="002220DA">
        <w:rPr>
          <w:sz w:val="20"/>
          <w:szCs w:val="20"/>
        </w:rPr>
        <w:t xml:space="preserve">Председатель Совета народных </w:t>
      </w:r>
    </w:p>
    <w:p w:rsidR="002220DA" w:rsidRPr="002220DA" w:rsidRDefault="002220DA" w:rsidP="002220DA">
      <w:pPr>
        <w:spacing w:line="360" w:lineRule="auto"/>
        <w:contextualSpacing/>
        <w:rPr>
          <w:sz w:val="20"/>
          <w:szCs w:val="20"/>
        </w:rPr>
      </w:pPr>
      <w:r w:rsidRPr="002220DA">
        <w:rPr>
          <w:sz w:val="20"/>
          <w:szCs w:val="20"/>
        </w:rPr>
        <w:t xml:space="preserve">депутатов Тресоруковского сельского поселения </w:t>
      </w:r>
    </w:p>
    <w:p w:rsidR="002220DA" w:rsidRPr="002220DA" w:rsidRDefault="002220DA" w:rsidP="002220DA">
      <w:pPr>
        <w:spacing w:line="360" w:lineRule="auto"/>
        <w:contextualSpacing/>
        <w:rPr>
          <w:sz w:val="20"/>
          <w:szCs w:val="20"/>
        </w:rPr>
      </w:pPr>
      <w:r w:rsidRPr="002220DA">
        <w:rPr>
          <w:sz w:val="20"/>
          <w:szCs w:val="20"/>
        </w:rPr>
        <w:t xml:space="preserve">Лискинского муниципального района                                                         Т.И.Мизилина   </w:t>
      </w:r>
    </w:p>
    <w:p w:rsidR="002220DA" w:rsidRPr="002220DA" w:rsidRDefault="002220DA" w:rsidP="002220DA">
      <w:pPr>
        <w:spacing w:line="360" w:lineRule="auto"/>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№1</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w:t>
      </w:r>
    </w:p>
    <w:p w:rsidR="002220DA" w:rsidRPr="002220DA" w:rsidRDefault="002220DA" w:rsidP="002220DA">
      <w:pPr>
        <w:ind w:left="4536"/>
        <w:contextualSpacing/>
        <w:jc w:val="right"/>
        <w:rPr>
          <w:sz w:val="20"/>
          <w:szCs w:val="20"/>
        </w:rPr>
      </w:pPr>
      <w:r w:rsidRPr="002220DA">
        <w:rPr>
          <w:sz w:val="20"/>
          <w:szCs w:val="20"/>
        </w:rPr>
        <w:t>от  03.12.2021 года №53</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№1</w:t>
      </w:r>
    </w:p>
    <w:p w:rsidR="002220DA" w:rsidRPr="002220DA" w:rsidRDefault="002220DA" w:rsidP="002220DA">
      <w:pPr>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Воронежской области «О проекте бюджета Тресоруковского сельского поселения Лискинского муниципального района Воронежской области на 2021 год и плановый период 2022  и 2023 годов»</w:t>
      </w:r>
    </w:p>
    <w:p w:rsidR="002220DA" w:rsidRPr="002220DA" w:rsidRDefault="002220DA" w:rsidP="002220DA">
      <w:pPr>
        <w:ind w:firstLine="709"/>
        <w:contextualSpacing/>
        <w:rPr>
          <w:bCs/>
          <w:sz w:val="20"/>
          <w:szCs w:val="20"/>
        </w:rPr>
      </w:pPr>
      <w:r w:rsidRPr="002220DA">
        <w:rPr>
          <w:sz w:val="20"/>
          <w:szCs w:val="20"/>
        </w:rPr>
        <w:t xml:space="preserve">                                                                                                                                 от   декабря 2020  года №25</w:t>
      </w:r>
    </w:p>
    <w:p w:rsidR="002220DA" w:rsidRPr="002220DA" w:rsidRDefault="002220DA" w:rsidP="002220DA">
      <w:pPr>
        <w:ind w:firstLine="709"/>
        <w:contextualSpacing/>
        <w:jc w:val="center"/>
        <w:rPr>
          <w:bCs/>
          <w:sz w:val="20"/>
          <w:szCs w:val="20"/>
        </w:rPr>
      </w:pPr>
    </w:p>
    <w:p w:rsidR="002220DA" w:rsidRPr="002220DA" w:rsidRDefault="002220DA" w:rsidP="00890E9D">
      <w:pPr>
        <w:contextualSpacing/>
        <w:rPr>
          <w:bCs/>
          <w:sz w:val="20"/>
          <w:szCs w:val="20"/>
        </w:rPr>
      </w:pPr>
    </w:p>
    <w:p w:rsidR="002220DA" w:rsidRPr="002220DA" w:rsidRDefault="002220DA" w:rsidP="002220DA">
      <w:pPr>
        <w:ind w:firstLine="709"/>
        <w:contextualSpacing/>
        <w:jc w:val="center"/>
        <w:rPr>
          <w:b/>
          <w:bCs/>
          <w:sz w:val="20"/>
          <w:szCs w:val="20"/>
        </w:rPr>
      </w:pPr>
      <w:r w:rsidRPr="002220DA">
        <w:rPr>
          <w:b/>
          <w:bCs/>
          <w:sz w:val="20"/>
          <w:szCs w:val="20"/>
        </w:rPr>
        <w:t>Источники внутреннего финансирования дефицита бюджета</w:t>
      </w:r>
    </w:p>
    <w:p w:rsidR="002220DA" w:rsidRPr="002220DA" w:rsidRDefault="002220DA" w:rsidP="002220DA">
      <w:pPr>
        <w:ind w:firstLine="709"/>
        <w:contextualSpacing/>
        <w:jc w:val="center"/>
        <w:rPr>
          <w:b/>
          <w:bCs/>
          <w:sz w:val="20"/>
          <w:szCs w:val="20"/>
        </w:rPr>
      </w:pPr>
      <w:r w:rsidRPr="002220DA">
        <w:rPr>
          <w:b/>
          <w:bCs/>
          <w:sz w:val="20"/>
          <w:szCs w:val="20"/>
        </w:rPr>
        <w:t>Тресоруковского сельского поселения Лискинского муниципального района</w:t>
      </w:r>
    </w:p>
    <w:p w:rsidR="002220DA" w:rsidRPr="002220DA" w:rsidRDefault="002220DA" w:rsidP="002220DA">
      <w:pPr>
        <w:ind w:firstLine="709"/>
        <w:contextualSpacing/>
        <w:jc w:val="center"/>
        <w:rPr>
          <w:b/>
          <w:bCs/>
          <w:sz w:val="20"/>
          <w:szCs w:val="20"/>
        </w:rPr>
      </w:pPr>
      <w:r w:rsidRPr="002220DA">
        <w:rPr>
          <w:b/>
          <w:bCs/>
          <w:sz w:val="20"/>
          <w:szCs w:val="20"/>
        </w:rPr>
        <w:t xml:space="preserve"> Воронежской области на 2021 год и на плановый период 2022 и 2023 годов</w:t>
      </w:r>
    </w:p>
    <w:p w:rsidR="002220DA" w:rsidRPr="002220DA" w:rsidRDefault="002220DA" w:rsidP="002220DA">
      <w:pPr>
        <w:ind w:firstLine="709"/>
        <w:contextualSpacing/>
        <w:jc w:val="center"/>
        <w:rPr>
          <w:b/>
          <w:bCs/>
          <w:sz w:val="20"/>
          <w:szCs w:val="20"/>
        </w:rPr>
      </w:pPr>
    </w:p>
    <w:p w:rsidR="002220DA" w:rsidRPr="002220DA" w:rsidRDefault="002220DA" w:rsidP="002220DA">
      <w:pPr>
        <w:pStyle w:val="af7"/>
        <w:contextualSpacing/>
        <w:jc w:val="right"/>
        <w:rPr>
          <w:sz w:val="20"/>
        </w:rPr>
      </w:pPr>
      <w:r w:rsidRPr="002220DA">
        <w:rPr>
          <w:sz w:val="20"/>
        </w:rPr>
        <w:t>Сумма (тыс.</w:t>
      </w:r>
      <w:r w:rsidRPr="002220DA">
        <w:rPr>
          <w:sz w:val="20"/>
          <w:lang w:val="en-US"/>
        </w:rPr>
        <w:t xml:space="preserve"> </w:t>
      </w:r>
      <w:r w:rsidRPr="002220DA">
        <w:rPr>
          <w:sz w:val="20"/>
        </w:rPr>
        <w:t>ру</w:t>
      </w:r>
      <w:r w:rsidRPr="002220DA">
        <w:rPr>
          <w:sz w:val="20"/>
        </w:rPr>
        <w:t>б</w:t>
      </w:r>
      <w:r w:rsidRPr="002220DA">
        <w:rPr>
          <w:sz w:val="20"/>
        </w:rPr>
        <w:t>лей)</w:t>
      </w: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6"/>
        <w:gridCol w:w="3120"/>
        <w:gridCol w:w="1274"/>
        <w:gridCol w:w="1276"/>
        <w:gridCol w:w="1278"/>
      </w:tblGrid>
      <w:tr w:rsidR="002220DA" w:rsidRPr="002220DA" w:rsidTr="002220DA">
        <w:trPr>
          <w:trHeight w:val="918"/>
        </w:trPr>
        <w:tc>
          <w:tcPr>
            <w:tcW w:w="204"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bCs/>
                <w:sz w:val="20"/>
                <w:szCs w:val="20"/>
              </w:rPr>
            </w:pPr>
            <w:r w:rsidRPr="002220DA">
              <w:rPr>
                <w:bCs/>
                <w:sz w:val="20"/>
                <w:szCs w:val="20"/>
              </w:rPr>
              <w:t>№ п/п</w:t>
            </w:r>
          </w:p>
        </w:tc>
        <w:tc>
          <w:tcPr>
            <w:tcW w:w="1485"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Наименование</w:t>
            </w:r>
          </w:p>
        </w:tc>
        <w:tc>
          <w:tcPr>
            <w:tcW w:w="1487"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Код классификации</w:t>
            </w:r>
          </w:p>
        </w:tc>
        <w:tc>
          <w:tcPr>
            <w:tcW w:w="607"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2021 год</w:t>
            </w:r>
          </w:p>
        </w:tc>
        <w:tc>
          <w:tcPr>
            <w:tcW w:w="608"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2022 год</w:t>
            </w:r>
          </w:p>
        </w:tc>
        <w:tc>
          <w:tcPr>
            <w:tcW w:w="609"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2023 год</w:t>
            </w:r>
          </w:p>
        </w:tc>
      </w:tr>
      <w:tr w:rsidR="002220DA" w:rsidRPr="002220DA" w:rsidTr="002220DA">
        <w:trPr>
          <w:trHeight w:val="315"/>
          <w:tblHeader/>
        </w:trPr>
        <w:tc>
          <w:tcPr>
            <w:tcW w:w="204" w:type="pct"/>
            <w:tcBorders>
              <w:top w:val="single" w:sz="4" w:space="0" w:color="auto"/>
              <w:left w:val="single" w:sz="4" w:space="0" w:color="auto"/>
              <w:bottom w:val="single" w:sz="4" w:space="0" w:color="auto"/>
              <w:right w:val="single" w:sz="4" w:space="0" w:color="auto"/>
            </w:tcBorders>
          </w:tcPr>
          <w:p w:rsidR="002220DA" w:rsidRPr="002220DA" w:rsidRDefault="002220DA" w:rsidP="002220DA">
            <w:pPr>
              <w:jc w:val="center"/>
              <w:rPr>
                <w:sz w:val="20"/>
                <w:szCs w:val="20"/>
              </w:rPr>
            </w:pPr>
            <w:r w:rsidRPr="002220DA">
              <w:rPr>
                <w:sz w:val="20"/>
                <w:szCs w:val="20"/>
              </w:rPr>
              <w:t>1</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r w:rsidRPr="002220DA">
              <w:rPr>
                <w:sz w:val="20"/>
                <w:szCs w:val="20"/>
              </w:rPr>
              <w:t>2</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3</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w:t>
            </w:r>
          </w:p>
        </w:tc>
      </w:tr>
      <w:tr w:rsidR="002220DA" w:rsidRPr="002220DA" w:rsidTr="002220DA">
        <w:trPr>
          <w:trHeight w:val="780"/>
        </w:trPr>
        <w:tc>
          <w:tcPr>
            <w:tcW w:w="204"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bCs/>
                <w:sz w:val="20"/>
                <w:szCs w:val="20"/>
              </w:rPr>
            </w:pPr>
            <w:r w:rsidRPr="002220DA">
              <w:rPr>
                <w:b/>
                <w:bCs/>
                <w:sz w:val="20"/>
                <w:szCs w:val="20"/>
              </w:rPr>
              <w:t>1</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ИСТОЧНИКИ ВНУТРЕННЕГО ФИНАНСИРОВАНИЯ ДЕФИЦИТА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01 00 00 00 00 0000 000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1603</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151</w:t>
            </w:r>
          </w:p>
        </w:tc>
      </w:tr>
      <w:tr w:rsidR="002220DA" w:rsidRPr="002220DA" w:rsidTr="002220DA">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2</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Бюджетные кредиты от других бюджетов бюджетной системы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01 03 00 00 00 0000 000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r>
      <w:tr w:rsidR="002220DA" w:rsidRPr="002220DA" w:rsidTr="002220DA">
        <w:trPr>
          <w:trHeight w:val="1063"/>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01 03 01 00 00 0000 700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170"/>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01 03 01 00 10 0000 710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470"/>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18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681"/>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3</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Изменение остатков средств на счетах по учету средств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01 05 00 00 00 0000 000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1603</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151</w:t>
            </w:r>
          </w:p>
        </w:tc>
      </w:tr>
      <w:tr w:rsidR="002220DA" w:rsidRPr="002220DA" w:rsidTr="002220DA">
        <w:trPr>
          <w:trHeight w:val="420"/>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Увеличение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01 05 00 00 00 0000 500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-24165,1</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- 21422,5</w:t>
            </w:r>
          </w:p>
        </w:tc>
      </w:tr>
      <w:tr w:rsidR="002220DA" w:rsidRPr="002220DA" w:rsidTr="002220DA">
        <w:trPr>
          <w:trHeight w:val="653"/>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Увеличение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01 05 02 01 10 0000 510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-24165,1</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-22978,9</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- 21422,5</w:t>
            </w:r>
          </w:p>
        </w:tc>
      </w:tr>
      <w:tr w:rsidR="002220DA" w:rsidRPr="002220DA" w:rsidTr="002220DA">
        <w:trPr>
          <w:trHeight w:val="37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Уменьшение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01 05 00 00 00 0000 600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25768,1</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21573,5</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Уменьшение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01 05 02 01 10 0000 610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25768,1</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23128,9</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21573,5</w:t>
            </w:r>
          </w:p>
        </w:tc>
      </w:tr>
      <w:tr w:rsidR="002220DA" w:rsidRPr="002220DA" w:rsidTr="002220DA">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4</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sz w:val="20"/>
                <w:szCs w:val="20"/>
              </w:rPr>
            </w:pPr>
            <w:r w:rsidRPr="002220DA">
              <w:rPr>
                <w:b/>
                <w:sz w:val="20"/>
                <w:szCs w:val="20"/>
              </w:rPr>
              <w:t>Исполнение муниципальных гарантий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sz w:val="20"/>
                <w:szCs w:val="20"/>
              </w:rPr>
            </w:pPr>
            <w:r w:rsidRPr="002220DA">
              <w:rPr>
                <w:b/>
                <w:sz w:val="20"/>
                <w:szCs w:val="20"/>
              </w:rPr>
              <w:t>01 06 04 00 00 0000 000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01 06 04 00 00 0000 800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01 06 04 00 10 0000 810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r>
    </w:tbl>
    <w:p w:rsidR="002220DA" w:rsidRPr="002220DA" w:rsidRDefault="002220DA" w:rsidP="002220DA">
      <w:pPr>
        <w:spacing w:line="360" w:lineRule="auto"/>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№2</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w:t>
      </w:r>
    </w:p>
    <w:p w:rsidR="002220DA" w:rsidRPr="002220DA" w:rsidRDefault="002220DA" w:rsidP="002220DA">
      <w:pPr>
        <w:ind w:left="4536"/>
        <w:contextualSpacing/>
        <w:jc w:val="right"/>
        <w:rPr>
          <w:sz w:val="20"/>
          <w:szCs w:val="20"/>
        </w:rPr>
      </w:pPr>
      <w:r w:rsidRPr="002220DA">
        <w:rPr>
          <w:sz w:val="20"/>
          <w:szCs w:val="20"/>
        </w:rPr>
        <w:t xml:space="preserve">от               03.12.2021 года №53 </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№2</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годов»</w:t>
      </w:r>
    </w:p>
    <w:p w:rsidR="002220DA" w:rsidRPr="002220DA" w:rsidRDefault="002220DA" w:rsidP="00890E9D">
      <w:pPr>
        <w:ind w:left="4536"/>
        <w:contextualSpacing/>
        <w:jc w:val="right"/>
        <w:rPr>
          <w:sz w:val="20"/>
          <w:szCs w:val="20"/>
        </w:rPr>
      </w:pPr>
      <w:r w:rsidRPr="002220DA">
        <w:rPr>
          <w:sz w:val="20"/>
          <w:szCs w:val="20"/>
        </w:rPr>
        <w:t xml:space="preserve">от  </w:t>
      </w:r>
      <w:r w:rsidR="00890E9D">
        <w:rPr>
          <w:sz w:val="20"/>
          <w:szCs w:val="20"/>
        </w:rPr>
        <w:t>30 декабря 2020 года №25</w:t>
      </w:r>
    </w:p>
    <w:p w:rsidR="002220DA" w:rsidRPr="002220DA" w:rsidRDefault="002220DA" w:rsidP="002220DA">
      <w:pPr>
        <w:tabs>
          <w:tab w:val="left" w:pos="6270"/>
        </w:tabs>
        <w:ind w:firstLine="709"/>
        <w:contextualSpacing/>
        <w:rPr>
          <w:sz w:val="20"/>
          <w:szCs w:val="20"/>
        </w:rPr>
      </w:pP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Поступление доходов  в бюджет Тресоруковского сельского поселения Лискинского муниципального района Воронежской области</w:t>
      </w: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по кодам видов доходов, подвидов доходов</w:t>
      </w: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на 2021 год и плановый период 2022 и 2023 годов</w:t>
      </w:r>
    </w:p>
    <w:p w:rsidR="002220DA" w:rsidRPr="002220DA" w:rsidRDefault="002220DA" w:rsidP="002220DA">
      <w:pPr>
        <w:pStyle w:val="ConsPlusTitle"/>
        <w:ind w:firstLine="709"/>
        <w:contextualSpacing/>
        <w:jc w:val="center"/>
        <w:rPr>
          <w:rFonts w:ascii="Times New Roman" w:hAnsi="Times New Roman" w:cs="Times New Roman"/>
        </w:rPr>
      </w:pPr>
    </w:p>
    <w:p w:rsidR="002220DA" w:rsidRPr="002220DA" w:rsidRDefault="002220DA" w:rsidP="002220DA">
      <w:pPr>
        <w:ind w:firstLine="709"/>
        <w:contextualSpacing/>
        <w:rPr>
          <w:sz w:val="20"/>
          <w:szCs w:val="20"/>
        </w:rPr>
      </w:pP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4"/>
        <w:gridCol w:w="3775"/>
        <w:gridCol w:w="1256"/>
        <w:gridCol w:w="1407"/>
        <w:gridCol w:w="1109"/>
      </w:tblGrid>
      <w:tr w:rsidR="002220DA" w:rsidRPr="002220DA" w:rsidTr="002220DA">
        <w:trPr>
          <w:cantSplit/>
        </w:trPr>
        <w:tc>
          <w:tcPr>
            <w:tcW w:w="1400" w:type="pct"/>
            <w:tcBorders>
              <w:top w:val="single" w:sz="4" w:space="0" w:color="auto"/>
              <w:left w:val="single" w:sz="4" w:space="0" w:color="auto"/>
              <w:bottom w:val="nil"/>
              <w:right w:val="single" w:sz="4" w:space="0" w:color="auto"/>
            </w:tcBorders>
            <w:vAlign w:val="bottom"/>
          </w:tcPr>
          <w:p w:rsidR="002220DA" w:rsidRPr="002220DA" w:rsidRDefault="002220DA" w:rsidP="002220DA">
            <w:pPr>
              <w:tabs>
                <w:tab w:val="left" w:pos="1590"/>
              </w:tabs>
              <w:rPr>
                <w:bCs/>
                <w:sz w:val="20"/>
                <w:szCs w:val="20"/>
              </w:rPr>
            </w:pPr>
          </w:p>
        </w:tc>
        <w:tc>
          <w:tcPr>
            <w:tcW w:w="1801" w:type="pct"/>
            <w:tcBorders>
              <w:top w:val="single" w:sz="4" w:space="0" w:color="auto"/>
              <w:left w:val="single" w:sz="4" w:space="0" w:color="auto"/>
              <w:bottom w:val="nil"/>
              <w:right w:val="single" w:sz="4" w:space="0" w:color="auto"/>
            </w:tcBorders>
          </w:tcPr>
          <w:p w:rsidR="002220DA" w:rsidRPr="002220DA" w:rsidRDefault="002220DA" w:rsidP="002220DA">
            <w:pPr>
              <w:tabs>
                <w:tab w:val="left" w:pos="1590"/>
              </w:tabs>
              <w:rPr>
                <w:bCs/>
                <w:sz w:val="20"/>
                <w:szCs w:val="20"/>
              </w:rPr>
            </w:pPr>
          </w:p>
        </w:tc>
        <w:tc>
          <w:tcPr>
            <w:tcW w:w="599" w:type="pct"/>
            <w:vMerge w:val="restar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tabs>
                <w:tab w:val="left" w:pos="1590"/>
              </w:tabs>
              <w:jc w:val="center"/>
              <w:rPr>
                <w:bCs/>
                <w:sz w:val="20"/>
                <w:szCs w:val="20"/>
              </w:rPr>
            </w:pPr>
            <w:r w:rsidRPr="002220DA">
              <w:rPr>
                <w:bCs/>
                <w:sz w:val="20"/>
                <w:szCs w:val="20"/>
              </w:rPr>
              <w:t>Сумма 2021 год</w:t>
            </w:r>
          </w:p>
        </w:tc>
        <w:tc>
          <w:tcPr>
            <w:tcW w:w="671" w:type="pct"/>
            <w:vMerge w:val="restar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tabs>
                <w:tab w:val="left" w:pos="1590"/>
              </w:tabs>
              <w:jc w:val="center"/>
              <w:rPr>
                <w:bCs/>
                <w:sz w:val="20"/>
                <w:szCs w:val="20"/>
              </w:rPr>
            </w:pPr>
            <w:r w:rsidRPr="002220DA">
              <w:rPr>
                <w:bCs/>
                <w:sz w:val="20"/>
                <w:szCs w:val="20"/>
              </w:rPr>
              <w:t>Сумма 2022 год</w:t>
            </w:r>
          </w:p>
        </w:tc>
        <w:tc>
          <w:tcPr>
            <w:tcW w:w="529" w:type="pct"/>
            <w:vMerge w:val="restar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tabs>
                <w:tab w:val="left" w:pos="1590"/>
              </w:tabs>
              <w:jc w:val="center"/>
              <w:rPr>
                <w:bCs/>
                <w:sz w:val="20"/>
                <w:szCs w:val="20"/>
              </w:rPr>
            </w:pPr>
            <w:r w:rsidRPr="002220DA">
              <w:rPr>
                <w:bCs/>
                <w:sz w:val="20"/>
                <w:szCs w:val="20"/>
              </w:rPr>
              <w:t>Сумма 2023 год</w:t>
            </w:r>
          </w:p>
        </w:tc>
      </w:tr>
      <w:tr w:rsidR="002220DA" w:rsidRPr="002220DA" w:rsidTr="002220DA">
        <w:trPr>
          <w:cantSplit/>
          <w:trHeight w:val="713"/>
        </w:trPr>
        <w:tc>
          <w:tcPr>
            <w:tcW w:w="1400" w:type="pct"/>
            <w:tcBorders>
              <w:top w:val="nil"/>
              <w:left w:val="single" w:sz="4" w:space="0" w:color="auto"/>
              <w:bottom w:val="single" w:sz="4" w:space="0" w:color="auto"/>
              <w:right w:val="single" w:sz="4" w:space="0" w:color="auto"/>
            </w:tcBorders>
            <w:hideMark/>
          </w:tcPr>
          <w:p w:rsidR="002220DA" w:rsidRPr="002220DA" w:rsidRDefault="002220DA" w:rsidP="002220DA">
            <w:pPr>
              <w:tabs>
                <w:tab w:val="left" w:pos="1590"/>
              </w:tabs>
              <w:rPr>
                <w:bCs/>
                <w:sz w:val="20"/>
                <w:szCs w:val="20"/>
              </w:rPr>
            </w:pPr>
            <w:r w:rsidRPr="002220DA">
              <w:rPr>
                <w:bCs/>
                <w:sz w:val="20"/>
                <w:szCs w:val="20"/>
              </w:rPr>
              <w:t>Код показателя</w:t>
            </w:r>
          </w:p>
        </w:tc>
        <w:tc>
          <w:tcPr>
            <w:tcW w:w="1801" w:type="pct"/>
            <w:tcBorders>
              <w:top w:val="nil"/>
              <w:left w:val="single" w:sz="4" w:space="0" w:color="auto"/>
              <w:bottom w:val="single" w:sz="4" w:space="0" w:color="auto"/>
              <w:right w:val="single" w:sz="4" w:space="0" w:color="auto"/>
            </w:tcBorders>
            <w:hideMark/>
          </w:tcPr>
          <w:p w:rsidR="002220DA" w:rsidRPr="002220DA" w:rsidRDefault="002220DA" w:rsidP="002220DA">
            <w:pPr>
              <w:tabs>
                <w:tab w:val="left" w:pos="1590"/>
              </w:tabs>
              <w:rPr>
                <w:bCs/>
                <w:sz w:val="20"/>
                <w:szCs w:val="20"/>
              </w:rPr>
            </w:pPr>
            <w:r w:rsidRPr="002220DA">
              <w:rPr>
                <w:bCs/>
                <w:sz w:val="20"/>
                <w:szCs w:val="20"/>
              </w:rPr>
              <w:t>Наименование показателя</w:t>
            </w:r>
          </w:p>
        </w:tc>
        <w:tc>
          <w:tcPr>
            <w:tcW w:w="599"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p>
        </w:tc>
        <w:tc>
          <w:tcPr>
            <w:tcW w:w="671"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p>
        </w:tc>
        <w:tc>
          <w:tcPr>
            <w:tcW w:w="529"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p>
        </w:tc>
      </w:tr>
      <w:tr w:rsidR="002220DA" w:rsidRPr="002220DA" w:rsidTr="002220DA">
        <w:trPr>
          <w:trHeight w:val="509"/>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000 8 50 00000 00 0000 000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ВСЕГО</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24 065,1</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22 878,9</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21 322,5</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НАЛОГОВЫЕ И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7774,0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7481,0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7567,0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НАЛОГИ НА ПРИБЫЛЬ, ДОХОДЫ</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332,0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000 1 01 02000 01 0000 110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 на доходы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332,0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000 1 01 02010 01 0000 110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7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316,0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332,0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000 1 06 01000 00 0000 110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Налог на имущество физических лиц</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750,0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000 1 06 01000 10 0000 110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587,0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750,0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000 1 06 06000 00 0000 110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6741,0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6460,0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6460,0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000 1 06 06033 10 0000 110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4056,0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4130,0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4130,0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000 1 06 06043 10 0000 110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2685,0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000 1 08 00000 00 0000 000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000 1 08 04000 01 0000 110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000 1 08 04020 01 0000 110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000 1 13 00000 00 0000 000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ОКАЗАНИЯ ПЛАТНЫХ УСЛУГ (РАБОТ) И КОМПЕНСАЦИИ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142,0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000 1 13 01000 00 0000 130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оказания платных услуг (работ)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000 1 13 01990 00 0000 130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 xml:space="preserve">Прочие доходы от оказания платных услуг </w:t>
            </w:r>
          </w:p>
          <w:p w:rsidR="002220DA" w:rsidRPr="002220DA" w:rsidRDefault="002220DA" w:rsidP="002220DA">
            <w:pPr>
              <w:pStyle w:val="ConsPlusNormal"/>
              <w:jc w:val="both"/>
              <w:rPr>
                <w:rFonts w:ascii="Times New Roman" w:hAnsi="Times New Roman"/>
              </w:rPr>
            </w:pPr>
            <w:r w:rsidRPr="002220DA">
              <w:rPr>
                <w:rFonts w:ascii="Times New Roman" w:hAnsi="Times New Roman"/>
              </w:rPr>
              <w:t>(работ)</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000 1 13 01995 10 0000 130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доходы от оказания платных услуг (работ) получателями средств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000 1 13 02000 10 0000 130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Доходы на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000 1 13 02990 10 0000 130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Прочие доходы от оказания платных услуг возмещение затрат государства</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hanging="110"/>
              <w:jc w:val="right"/>
              <w:rPr>
                <w:sz w:val="20"/>
                <w:szCs w:val="20"/>
              </w:rPr>
            </w:pPr>
            <w:r w:rsidRPr="002220DA">
              <w:rPr>
                <w:sz w:val="20"/>
                <w:szCs w:val="20"/>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000 1 13 02995 10 0000 130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Прочие доходы от компенсации затрат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122,0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000 1 17 00000 00 0000 000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000 1 17 05000 00 0000 180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w:t>
            </w:r>
          </w:p>
        </w:tc>
        <w:tc>
          <w:tcPr>
            <w:tcW w:w="59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000 1 17 05050 10 0000 180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 бюджетов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67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000 2 00 00000 00 0000 000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16291,1</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13755,5</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БЕЗВОЗМЕЗДНЫЕ ПОСТУПЛЕНИЯ ОТ ДРУГИХ БЮДЖЕТОВ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16291,1</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15397,9</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13755,5</w:t>
            </w:r>
          </w:p>
        </w:tc>
      </w:tr>
      <w:tr w:rsidR="002220DA" w:rsidRPr="002220DA" w:rsidTr="002220DA">
        <w:trPr>
          <w:trHeight w:val="1008"/>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000 2 02 10000 00 0000 150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Дотации бюджетам бюджетной системы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1548,0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1381,0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1458,0</w:t>
            </w:r>
          </w:p>
        </w:tc>
      </w:tr>
      <w:tr w:rsidR="002220DA" w:rsidRPr="002220DA" w:rsidTr="002220DA">
        <w:trPr>
          <w:trHeight w:val="629"/>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000 2 02 15001 10 0000 150</w:t>
            </w:r>
          </w:p>
        </w:tc>
        <w:tc>
          <w:tcPr>
            <w:tcW w:w="1801"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Cs/>
                <w:sz w:val="20"/>
                <w:szCs w:val="20"/>
              </w:rPr>
            </w:pPr>
            <w:r w:rsidRPr="002220DA">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663,0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559,0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589,0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000 2 02 16001 10 0000 150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885,0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822,0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869,0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000 2 02 35118 00 0000 150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000 2 02 35118 10 0000 150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226,5</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000 2 02 40000 00 0000 150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Иные межбюджетные трансферты</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highlight w:val="yellow"/>
              </w:rPr>
            </w:pPr>
            <w:r w:rsidRPr="002220DA">
              <w:rPr>
                <w:sz w:val="20"/>
                <w:szCs w:val="20"/>
              </w:rPr>
              <w:t>14516,6</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13788,1</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12059,8</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000 2 02 40014 10 0000 150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5942,6</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5913,2</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6152,0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000 2 02 49999 10 0000 150</w:t>
            </w:r>
          </w:p>
        </w:tc>
        <w:tc>
          <w:tcPr>
            <w:tcW w:w="1801"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Иные межбюджетные трансферты, передаваемые бюджетам сельских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8574,0</w:t>
            </w: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7874,9</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5907,8</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000 2 07 00000 00 0000 000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000 2 07 05000 00 0000 000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w:t>
            </w:r>
          </w:p>
          <w:p w:rsidR="002220DA" w:rsidRPr="002220DA" w:rsidRDefault="002220DA" w:rsidP="002220DA">
            <w:pPr>
              <w:pStyle w:val="ConsPlusTitle"/>
              <w:contextualSpacing/>
              <w:rPr>
                <w:rFonts w:ascii="Times New Roman" w:hAnsi="Times New Roman" w:cs="Times New Roman"/>
                <w:b w:val="0"/>
              </w:rPr>
            </w:pP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000 2 07 05030 10 0000 150</w:t>
            </w:r>
          </w:p>
        </w:tc>
        <w:tc>
          <w:tcPr>
            <w:tcW w:w="180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 в бюджеты поселений</w:t>
            </w:r>
          </w:p>
        </w:tc>
        <w:tc>
          <w:tcPr>
            <w:tcW w:w="59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bl>
    <w:p w:rsidR="002220DA" w:rsidRPr="002220DA" w:rsidRDefault="002220DA" w:rsidP="002220DA">
      <w:pPr>
        <w:spacing w:line="360" w:lineRule="auto"/>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3</w:t>
      </w:r>
    </w:p>
    <w:p w:rsidR="002220DA" w:rsidRPr="002220DA" w:rsidRDefault="002220DA" w:rsidP="002220DA">
      <w:pPr>
        <w:pStyle w:val="affb"/>
        <w:ind w:left="4536"/>
        <w:contextualSpacing/>
        <w:jc w:val="right"/>
        <w:rPr>
          <w:sz w:val="20"/>
        </w:rPr>
      </w:pPr>
      <w:r w:rsidRPr="002220DA">
        <w:rPr>
          <w:sz w:val="20"/>
        </w:rPr>
        <w:t>к Решению Совета народных депутатов</w:t>
      </w:r>
    </w:p>
    <w:p w:rsidR="002220DA" w:rsidRPr="002220DA" w:rsidRDefault="002220DA" w:rsidP="002220DA">
      <w:pPr>
        <w:pStyle w:val="affb"/>
        <w:ind w:left="4536"/>
        <w:contextualSpacing/>
        <w:jc w:val="right"/>
        <w:rPr>
          <w:sz w:val="20"/>
        </w:rPr>
      </w:pPr>
      <w:r w:rsidRPr="002220DA">
        <w:rPr>
          <w:sz w:val="20"/>
        </w:rPr>
        <w:t>Тресоруковского сельского поселения</w:t>
      </w:r>
    </w:p>
    <w:p w:rsidR="002220DA" w:rsidRPr="002220DA" w:rsidRDefault="002220DA" w:rsidP="002220DA">
      <w:pPr>
        <w:pStyle w:val="affb"/>
        <w:ind w:left="4536"/>
        <w:contextualSpacing/>
        <w:jc w:val="right"/>
        <w:rPr>
          <w:sz w:val="20"/>
        </w:rPr>
      </w:pPr>
      <w:r w:rsidRPr="002220DA">
        <w:rPr>
          <w:sz w:val="20"/>
        </w:rPr>
        <w:t>Лискинского муниципального района</w:t>
      </w:r>
    </w:p>
    <w:p w:rsidR="002220DA" w:rsidRPr="002220DA" w:rsidRDefault="002220DA" w:rsidP="002220DA">
      <w:pPr>
        <w:pStyle w:val="affb"/>
        <w:ind w:left="4536"/>
        <w:contextualSpacing/>
        <w:jc w:val="right"/>
        <w:rPr>
          <w:sz w:val="20"/>
        </w:rPr>
      </w:pPr>
      <w:r w:rsidRPr="002220DA">
        <w:rPr>
          <w:sz w:val="20"/>
        </w:rPr>
        <w:t xml:space="preserve">Воронежской области </w:t>
      </w:r>
    </w:p>
    <w:p w:rsidR="002220DA" w:rsidRPr="002220DA" w:rsidRDefault="002220DA" w:rsidP="002220DA">
      <w:pPr>
        <w:pStyle w:val="affb"/>
        <w:ind w:left="4536"/>
        <w:contextualSpacing/>
        <w:jc w:val="center"/>
        <w:rPr>
          <w:sz w:val="20"/>
        </w:rPr>
      </w:pPr>
      <w:r w:rsidRPr="002220DA">
        <w:rPr>
          <w:sz w:val="20"/>
        </w:rPr>
        <w:t xml:space="preserve">                                                                 от  03.12 2021 г №53</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bCs/>
          <w:sz w:val="20"/>
          <w:szCs w:val="20"/>
        </w:rPr>
      </w:pPr>
      <w:r w:rsidRPr="002220DA">
        <w:rPr>
          <w:sz w:val="20"/>
          <w:szCs w:val="20"/>
        </w:rPr>
        <w:t>Приложение № 6</w:t>
      </w:r>
    </w:p>
    <w:p w:rsidR="002220DA" w:rsidRPr="002220DA" w:rsidRDefault="002220DA" w:rsidP="002220DA">
      <w:pPr>
        <w:ind w:left="4536"/>
        <w:contextualSpacing/>
        <w:jc w:val="right"/>
        <w:rPr>
          <w:sz w:val="20"/>
          <w:szCs w:val="20"/>
        </w:rPr>
      </w:pPr>
      <w:r w:rsidRPr="002220DA">
        <w:rPr>
          <w:sz w:val="20"/>
          <w:szCs w:val="20"/>
        </w:rPr>
        <w:t xml:space="preserve">к Решению Совета народных депутатов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Лискинского муниципального района</w:t>
      </w:r>
    </w:p>
    <w:p w:rsidR="002220DA" w:rsidRPr="002220DA" w:rsidRDefault="002220DA" w:rsidP="002220DA">
      <w:pPr>
        <w:ind w:left="4536"/>
        <w:contextualSpacing/>
        <w:jc w:val="right"/>
        <w:rPr>
          <w:sz w:val="20"/>
          <w:szCs w:val="20"/>
        </w:rPr>
      </w:pPr>
      <w:r w:rsidRPr="002220DA">
        <w:rPr>
          <w:sz w:val="20"/>
          <w:szCs w:val="20"/>
        </w:rPr>
        <w:t>Воронежской области «О бюджете Тресоруковского сельского поселения Лискинского муниципального района Воронежской области на 2021 год и плановый период 2022  и 2023 гг.»</w:t>
      </w:r>
    </w:p>
    <w:p w:rsidR="002220DA" w:rsidRPr="002220DA" w:rsidRDefault="002220DA" w:rsidP="002220DA">
      <w:pPr>
        <w:ind w:left="4536"/>
        <w:contextualSpacing/>
        <w:jc w:val="right"/>
        <w:rPr>
          <w:sz w:val="20"/>
          <w:szCs w:val="20"/>
        </w:rPr>
      </w:pPr>
      <w:r w:rsidRPr="002220DA">
        <w:rPr>
          <w:sz w:val="20"/>
          <w:szCs w:val="20"/>
        </w:rPr>
        <w:t>от   30 декабря 2020  года №25</w:t>
      </w:r>
    </w:p>
    <w:p w:rsidR="002220DA" w:rsidRPr="002220DA" w:rsidRDefault="002220DA" w:rsidP="002220DA">
      <w:pPr>
        <w:ind w:firstLine="709"/>
        <w:contextualSpacing/>
        <w:rPr>
          <w:sz w:val="20"/>
          <w:szCs w:val="20"/>
        </w:rPr>
      </w:pPr>
    </w:p>
    <w:p w:rsidR="002220DA" w:rsidRPr="002220DA" w:rsidRDefault="002220DA" w:rsidP="002220DA">
      <w:pPr>
        <w:ind w:firstLine="709"/>
        <w:contextualSpacing/>
        <w:rPr>
          <w:sz w:val="20"/>
          <w:szCs w:val="20"/>
        </w:rPr>
      </w:pPr>
    </w:p>
    <w:p w:rsidR="002220DA" w:rsidRPr="002220DA" w:rsidRDefault="002220DA" w:rsidP="002220DA">
      <w:pPr>
        <w:ind w:firstLine="709"/>
        <w:contextualSpacing/>
        <w:jc w:val="center"/>
        <w:rPr>
          <w:b/>
          <w:bCs/>
          <w:sz w:val="20"/>
          <w:szCs w:val="20"/>
        </w:rPr>
      </w:pPr>
      <w:r w:rsidRPr="002220DA">
        <w:rPr>
          <w:b/>
          <w:bCs/>
          <w:sz w:val="20"/>
          <w:szCs w:val="20"/>
        </w:rPr>
        <w:t>Ведомственная структура расходов бюджета</w:t>
      </w:r>
    </w:p>
    <w:p w:rsidR="002220DA" w:rsidRPr="002220DA" w:rsidRDefault="002220DA" w:rsidP="002220DA">
      <w:pPr>
        <w:ind w:firstLine="709"/>
        <w:contextualSpacing/>
        <w:jc w:val="center"/>
        <w:rPr>
          <w:b/>
          <w:bCs/>
          <w:sz w:val="20"/>
          <w:szCs w:val="20"/>
        </w:rPr>
      </w:pPr>
      <w:r w:rsidRPr="002220DA">
        <w:rPr>
          <w:b/>
          <w:bCs/>
          <w:sz w:val="20"/>
          <w:szCs w:val="20"/>
        </w:rPr>
        <w:t>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ind w:firstLine="709"/>
        <w:contextualSpacing/>
        <w:jc w:val="center"/>
        <w:rPr>
          <w:b/>
          <w:bCs/>
          <w:sz w:val="20"/>
          <w:szCs w:val="20"/>
        </w:rPr>
      </w:pPr>
      <w:r w:rsidRPr="002220DA">
        <w:rPr>
          <w:b/>
          <w:bCs/>
          <w:sz w:val="20"/>
          <w:szCs w:val="20"/>
        </w:rPr>
        <w:t>на 2021 год и плановый период 2022 и 2023 годов.</w:t>
      </w: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rPr>
          <w:bCs/>
          <w:sz w:val="20"/>
          <w:szCs w:val="20"/>
        </w:rPr>
      </w:pPr>
    </w:p>
    <w:p w:rsidR="002220DA" w:rsidRPr="002220DA" w:rsidRDefault="002220DA" w:rsidP="002220DA">
      <w:pPr>
        <w:ind w:firstLine="709"/>
        <w:contextualSpacing/>
        <w:jc w:val="center"/>
        <w:rPr>
          <w:sz w:val="20"/>
          <w:szCs w:val="20"/>
        </w:rPr>
      </w:pPr>
      <w:r w:rsidRPr="002220DA">
        <w:rPr>
          <w:sz w:val="20"/>
          <w:szCs w:val="20"/>
        </w:rPr>
        <w:t xml:space="preserve">                                                                                                             тыс.рублей</w:t>
      </w:r>
    </w:p>
    <w:tbl>
      <w:tblPr>
        <w:tblW w:w="5168" w:type="pct"/>
        <w:tblInd w:w="-176" w:type="dxa"/>
        <w:tblLayout w:type="fixed"/>
        <w:tblLook w:val="04A0"/>
      </w:tblPr>
      <w:tblGrid>
        <w:gridCol w:w="3043"/>
        <w:gridCol w:w="662"/>
        <w:gridCol w:w="534"/>
        <w:gridCol w:w="526"/>
        <w:gridCol w:w="1589"/>
        <w:gridCol w:w="666"/>
        <w:gridCol w:w="1055"/>
        <w:gridCol w:w="1057"/>
        <w:gridCol w:w="1053"/>
      </w:tblGrid>
      <w:tr w:rsidR="002220DA" w:rsidRPr="002220DA" w:rsidTr="002220DA">
        <w:trPr>
          <w:cantSplit/>
          <w:trHeight w:val="664"/>
          <w:tblHeader/>
        </w:trPr>
        <w:tc>
          <w:tcPr>
            <w:tcW w:w="1494"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3" w:name="RANGE!A11"/>
            <w:r w:rsidRPr="002220DA">
              <w:rPr>
                <w:sz w:val="20"/>
                <w:szCs w:val="20"/>
              </w:rPr>
              <w:t>Наименование</w:t>
            </w:r>
            <w:bookmarkEnd w:id="3"/>
          </w:p>
        </w:tc>
        <w:tc>
          <w:tcPr>
            <w:tcW w:w="325" w:type="pct"/>
            <w:tcBorders>
              <w:top w:val="single" w:sz="4" w:space="0" w:color="auto"/>
              <w:left w:val="single" w:sz="4" w:space="0" w:color="auto"/>
              <w:bottom w:val="nil"/>
              <w:right w:val="single" w:sz="4" w:space="0" w:color="auto"/>
            </w:tcBorders>
            <w:vAlign w:val="center"/>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ГРБС</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4" w:name="RANGE!B11"/>
            <w:r w:rsidRPr="002220DA">
              <w:rPr>
                <w:sz w:val="20"/>
                <w:szCs w:val="20"/>
              </w:rPr>
              <w:t>Рз</w:t>
            </w:r>
            <w:bookmarkEnd w:id="4"/>
          </w:p>
        </w:tc>
        <w:tc>
          <w:tcPr>
            <w:tcW w:w="258"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5" w:name="RANGE!C11"/>
            <w:r w:rsidRPr="002220DA">
              <w:rPr>
                <w:sz w:val="20"/>
                <w:szCs w:val="20"/>
              </w:rPr>
              <w:t>П</w:t>
            </w:r>
            <w:bookmarkEnd w:id="5"/>
            <w:r w:rsidRPr="002220DA">
              <w:rPr>
                <w:sz w:val="20"/>
                <w:szCs w:val="20"/>
              </w:rPr>
              <w:t>р</w:t>
            </w:r>
          </w:p>
        </w:tc>
        <w:tc>
          <w:tcPr>
            <w:tcW w:w="780"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6" w:name="RANGE!D11"/>
            <w:r w:rsidRPr="002220DA">
              <w:rPr>
                <w:sz w:val="20"/>
                <w:szCs w:val="20"/>
              </w:rPr>
              <w:t>ЦСР</w:t>
            </w:r>
            <w:bookmarkEnd w:id="6"/>
          </w:p>
        </w:tc>
        <w:tc>
          <w:tcPr>
            <w:tcW w:w="327"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7" w:name="RANGE!E11"/>
            <w:r w:rsidRPr="002220DA">
              <w:rPr>
                <w:sz w:val="20"/>
                <w:szCs w:val="20"/>
              </w:rPr>
              <w:t>В</w:t>
            </w:r>
            <w:bookmarkEnd w:id="7"/>
            <w:r w:rsidRPr="002220DA">
              <w:rPr>
                <w:sz w:val="20"/>
                <w:szCs w:val="20"/>
              </w:rPr>
              <w:t>Р</w:t>
            </w:r>
          </w:p>
        </w:tc>
        <w:tc>
          <w:tcPr>
            <w:tcW w:w="1554" w:type="pct"/>
            <w:gridSpan w:val="3"/>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bookmarkStart w:id="8" w:name="RANGE!F11"/>
            <w:r w:rsidRPr="002220DA">
              <w:rPr>
                <w:sz w:val="20"/>
                <w:szCs w:val="20"/>
              </w:rPr>
              <w:t>Сумма</w:t>
            </w:r>
            <w:bookmarkEnd w:id="8"/>
          </w:p>
        </w:tc>
      </w:tr>
      <w:tr w:rsidR="002220DA" w:rsidRPr="002220DA" w:rsidTr="002220DA">
        <w:trPr>
          <w:cantSplit/>
          <w:trHeight w:val="403"/>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325" w:type="pct"/>
            <w:tcBorders>
              <w:top w:val="nil"/>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258"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780"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327"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518"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2021 г.</w:t>
            </w:r>
          </w:p>
        </w:tc>
        <w:tc>
          <w:tcPr>
            <w:tcW w:w="519"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2022 г.</w:t>
            </w:r>
          </w:p>
        </w:tc>
        <w:tc>
          <w:tcPr>
            <w:tcW w:w="517"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2023 г.</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bookmarkStart w:id="9" w:name="RANGE!A12"/>
            <w:r w:rsidRPr="002220DA">
              <w:rPr>
                <w:b/>
                <w:bCs/>
                <w:sz w:val="20"/>
                <w:szCs w:val="20"/>
              </w:rPr>
              <w:t>В С Е Г О</w:t>
            </w:r>
            <w:bookmarkEnd w:id="9"/>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25 668,1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22 681,9</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20741,5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Администрация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25 668,1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22 681,9</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20741,5</w:t>
            </w:r>
          </w:p>
        </w:tc>
      </w:tr>
      <w:tr w:rsidR="002220DA" w:rsidRPr="002220DA" w:rsidTr="002220DA">
        <w:trPr>
          <w:cantSplit/>
          <w:trHeight w:val="63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7852,1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6522,5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6620,5</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Подпрограмма «Функционирование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233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16 1 01 92020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2100,8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2005,0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2100,8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1975,0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2005,0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«Управление в сфере функций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1848"/>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1149,0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828,6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740,0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4,2</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Резервные фонды</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3125"/>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Резервный фонд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16 4 01 90570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реализации Муниципальной Программы»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3638,5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3706,5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3079,9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16 3 01 </w:t>
            </w:r>
            <w:r w:rsidRPr="002220DA">
              <w:rPr>
                <w:sz w:val="20"/>
                <w:szCs w:val="20"/>
                <w:lang w:val="en-US"/>
              </w:rPr>
              <w:t>S8430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16 3 01 </w:t>
            </w:r>
            <w:r w:rsidRPr="002220DA">
              <w:rPr>
                <w:sz w:val="20"/>
                <w:szCs w:val="20"/>
                <w:lang w:val="en-US"/>
              </w:rPr>
              <w:t>S8430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1758,6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710,0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16 3 02 90200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оборона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Мобилизационная и вневойсковая подготовка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28,4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безопасность и правоохранительная деятельность</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697,0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687,0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720,0</w:t>
            </w:r>
          </w:p>
        </w:tc>
      </w:tr>
      <w:tr w:rsidR="002220DA" w:rsidRPr="002220DA" w:rsidTr="002220DA">
        <w:trPr>
          <w:cantSplit/>
          <w:trHeight w:val="45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Гражданская оборона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00 0 00 0000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16 5 02 91440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600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безопасности и правоохранительной деятельности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517"/>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экономика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6326,0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7756,8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4982,0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Дорожное хозяйство (Дорожные фонды)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транспортной системы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24 2 01 81290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4763,3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4686,2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24 2 01 91290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244,4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24 2 01 </w:t>
            </w:r>
            <w:r w:rsidRPr="002220DA">
              <w:rPr>
                <w:sz w:val="20"/>
                <w:szCs w:val="20"/>
                <w:lang w:val="en-US"/>
              </w:rPr>
              <w:t>S</w:t>
            </w:r>
            <w:r w:rsidRPr="002220DA">
              <w:rPr>
                <w:sz w:val="20"/>
                <w:szCs w:val="20"/>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2</w:t>
            </w:r>
            <w:r w:rsidRPr="002220DA">
              <w:rPr>
                <w:sz w:val="20"/>
                <w:szCs w:val="20"/>
                <w:lang w:val="en-US"/>
              </w:rPr>
              <w:t>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1213,0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2966,6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 xml:space="preserve">24 2 01 </w:t>
            </w:r>
            <w:r w:rsidRPr="002220DA">
              <w:rPr>
                <w:sz w:val="20"/>
                <w:szCs w:val="20"/>
                <w:lang w:val="en-US"/>
              </w:rPr>
              <w:t>S</w:t>
            </w:r>
            <w:r w:rsidRPr="002220DA">
              <w:rPr>
                <w:sz w:val="20"/>
                <w:szCs w:val="20"/>
              </w:rPr>
              <w:t>8850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экономики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05 1 01 90390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«Передача полномочий по заключенным соглашениям »</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Подпрограммы «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16 9 01 90850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 xml:space="preserve"> Подпрограмма «Благоустройство мест массового отдыха»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19 8 01 90520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Жилищно-коммунальное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2739,3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2327,6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Благоустройство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2739,3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2327,6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2739,3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1982,6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2327,6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«Развитие сети уличного освещения»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19 2 01 90670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1486,1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1546,1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1609,1</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«Благоустройство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lang w:val="en-US"/>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19 3 01 90800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361,9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19 3 02 90700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19 3 01 </w:t>
            </w:r>
            <w:r w:rsidRPr="002220DA">
              <w:rPr>
                <w:sz w:val="20"/>
                <w:szCs w:val="20"/>
                <w:lang w:val="en-US"/>
              </w:rPr>
              <w:t>S</w:t>
            </w:r>
            <w:r w:rsidRPr="002220DA">
              <w:rPr>
                <w:sz w:val="20"/>
                <w:szCs w:val="20"/>
              </w:rPr>
              <w:t>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Подпрограмма «Содержание мест захоронения и ремонт военно-мемориальных объектов»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19 4 01 90600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э</w:t>
            </w:r>
            <w:r w:rsidRPr="002220DA">
              <w:rPr>
                <w:bCs/>
                <w:sz w:val="20"/>
                <w:szCs w:val="20"/>
              </w:rPr>
              <w:t>нергетической эффективности и сокращение энегритических издержек в учреждениях  поселения</w:t>
            </w:r>
            <w:r w:rsidRPr="002220DA">
              <w:rPr>
                <w:sz w:val="20"/>
                <w:szCs w:val="20"/>
              </w:rPr>
              <w:t>»</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19 6 01 91220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Культура и кинематография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7352,7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5022,3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7352,7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5022,3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и сохранение культуры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7352,7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4834,2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5022,3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досуга и обеспечение жителей поселения услугами организации культуры»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2380,1</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2475,2</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3586,9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библиотечного обслуживания населения»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lang w:val="en-US"/>
              </w:rPr>
            </w:pPr>
            <w:r w:rsidRPr="002220DA">
              <w:rPr>
                <w:sz w:val="20"/>
                <w:szCs w:val="20"/>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lang w:val="en-US"/>
              </w:rPr>
            </w:pPr>
            <w:r w:rsidRPr="002220DA">
              <w:rPr>
                <w:sz w:val="20"/>
                <w:szCs w:val="20"/>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955,3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993,4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1033,3</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222,7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230,6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А2 55190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117,7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А2 55190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11 2 01 </w:t>
            </w:r>
            <w:r w:rsidRPr="002220DA">
              <w:rPr>
                <w:sz w:val="20"/>
                <w:szCs w:val="20"/>
                <w:lang w:val="en-US"/>
              </w:rPr>
              <w:t>S</w:t>
            </w:r>
            <w:r w:rsidRPr="002220DA">
              <w:rPr>
                <w:sz w:val="20"/>
                <w:szCs w:val="20"/>
              </w:rPr>
              <w:t>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Социальная политика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Социальное обеспечение</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«Социальная поддержка граждан»</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16 6 01 90470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300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Физическая культура и спорт</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684,4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Физическая 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условий для развития на территории поселения физической культуры и массового спорта»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541,4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r>
      <w:tr w:rsidR="002220DA" w:rsidRPr="002220DA" w:rsidTr="002220DA">
        <w:trPr>
          <w:cantSplit/>
          <w:trHeight w:val="180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16 7 01 90410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Обслуживание государственного (муниципального)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135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16 4 02 97880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700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bl>
    <w:p w:rsidR="002220DA" w:rsidRPr="002220DA" w:rsidRDefault="002220DA" w:rsidP="002220DA">
      <w:pPr>
        <w:spacing w:line="360" w:lineRule="auto"/>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4</w:t>
      </w:r>
    </w:p>
    <w:p w:rsidR="002220DA" w:rsidRPr="002220DA" w:rsidRDefault="002220DA" w:rsidP="002220DA">
      <w:pPr>
        <w:pStyle w:val="affb"/>
        <w:ind w:left="4536"/>
        <w:contextualSpacing/>
        <w:jc w:val="right"/>
        <w:rPr>
          <w:sz w:val="20"/>
        </w:rPr>
      </w:pPr>
      <w:r w:rsidRPr="002220DA">
        <w:rPr>
          <w:sz w:val="20"/>
        </w:rPr>
        <w:t>к Решению Совета народных депутатов</w:t>
      </w:r>
    </w:p>
    <w:p w:rsidR="002220DA" w:rsidRPr="002220DA" w:rsidRDefault="002220DA" w:rsidP="002220DA">
      <w:pPr>
        <w:pStyle w:val="affb"/>
        <w:ind w:left="4536"/>
        <w:contextualSpacing/>
        <w:jc w:val="right"/>
        <w:rPr>
          <w:sz w:val="20"/>
        </w:rPr>
      </w:pPr>
      <w:r w:rsidRPr="002220DA">
        <w:rPr>
          <w:sz w:val="20"/>
        </w:rPr>
        <w:t>Тресоруковского сельского поселения</w:t>
      </w:r>
    </w:p>
    <w:p w:rsidR="002220DA" w:rsidRPr="002220DA" w:rsidRDefault="002220DA" w:rsidP="002220DA">
      <w:pPr>
        <w:pStyle w:val="affb"/>
        <w:ind w:left="4536"/>
        <w:contextualSpacing/>
        <w:jc w:val="right"/>
        <w:rPr>
          <w:sz w:val="20"/>
        </w:rPr>
      </w:pPr>
      <w:r w:rsidRPr="002220DA">
        <w:rPr>
          <w:sz w:val="20"/>
        </w:rPr>
        <w:t>Лискинского муниципального района</w:t>
      </w:r>
    </w:p>
    <w:p w:rsidR="002220DA" w:rsidRPr="002220DA" w:rsidRDefault="002220DA" w:rsidP="002220DA">
      <w:pPr>
        <w:pStyle w:val="affb"/>
        <w:ind w:left="4536"/>
        <w:contextualSpacing/>
        <w:jc w:val="right"/>
        <w:rPr>
          <w:sz w:val="20"/>
        </w:rPr>
      </w:pPr>
      <w:r w:rsidRPr="002220DA">
        <w:rPr>
          <w:sz w:val="20"/>
        </w:rPr>
        <w:t xml:space="preserve">Воронежской области </w:t>
      </w:r>
    </w:p>
    <w:p w:rsidR="002220DA" w:rsidRPr="002220DA" w:rsidRDefault="002220DA" w:rsidP="002220DA">
      <w:pPr>
        <w:pStyle w:val="affb"/>
        <w:ind w:left="4536"/>
        <w:contextualSpacing/>
        <w:jc w:val="center"/>
        <w:rPr>
          <w:sz w:val="20"/>
        </w:rPr>
      </w:pPr>
      <w:r w:rsidRPr="002220DA">
        <w:rPr>
          <w:sz w:val="20"/>
        </w:rPr>
        <w:t xml:space="preserve">                                                                  от  03.12.2021 г №53</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7</w:t>
      </w:r>
    </w:p>
    <w:p w:rsidR="002220DA" w:rsidRPr="002220DA" w:rsidRDefault="002220DA" w:rsidP="002220DA">
      <w:pPr>
        <w:ind w:left="4536"/>
        <w:contextualSpacing/>
        <w:jc w:val="right"/>
        <w:rPr>
          <w:sz w:val="20"/>
          <w:szCs w:val="20"/>
        </w:rPr>
      </w:pPr>
      <w:r w:rsidRPr="002220DA">
        <w:rPr>
          <w:sz w:val="20"/>
          <w:szCs w:val="20"/>
        </w:rPr>
        <w:t xml:space="preserve">к Решению Совета народных депутатов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Лискинского муниципального района</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w:t>
      </w:r>
    </w:p>
    <w:p w:rsidR="002220DA" w:rsidRPr="002220DA" w:rsidRDefault="002220DA" w:rsidP="002220DA">
      <w:pPr>
        <w:ind w:left="4536"/>
        <w:contextualSpacing/>
        <w:jc w:val="right"/>
        <w:rPr>
          <w:sz w:val="20"/>
          <w:szCs w:val="20"/>
        </w:rPr>
      </w:pPr>
      <w:r w:rsidRPr="002220DA">
        <w:rPr>
          <w:sz w:val="20"/>
          <w:szCs w:val="20"/>
        </w:rPr>
        <w:t xml:space="preserve">«О бюджете Тресоруковского сельского поселения Лискинского муниципального района Воронежской области на 2021 год и </w:t>
      </w:r>
    </w:p>
    <w:p w:rsidR="002220DA" w:rsidRPr="002220DA" w:rsidRDefault="002220DA" w:rsidP="002220DA">
      <w:pPr>
        <w:ind w:left="4536"/>
        <w:contextualSpacing/>
        <w:jc w:val="right"/>
        <w:rPr>
          <w:sz w:val="20"/>
          <w:szCs w:val="20"/>
        </w:rPr>
      </w:pPr>
      <w:r w:rsidRPr="002220DA">
        <w:rPr>
          <w:sz w:val="20"/>
          <w:szCs w:val="20"/>
        </w:rPr>
        <w:t>плановый период 2022  и 2023 гг.»</w:t>
      </w:r>
    </w:p>
    <w:p w:rsidR="002220DA" w:rsidRPr="002220DA" w:rsidRDefault="002220DA" w:rsidP="002220DA">
      <w:pPr>
        <w:ind w:left="4536"/>
        <w:contextualSpacing/>
        <w:jc w:val="right"/>
        <w:rPr>
          <w:sz w:val="20"/>
          <w:szCs w:val="20"/>
        </w:rPr>
      </w:pPr>
      <w:r w:rsidRPr="002220DA">
        <w:rPr>
          <w:sz w:val="20"/>
          <w:szCs w:val="20"/>
        </w:rPr>
        <w:t>от       30 декабря 2020  №25</w:t>
      </w:r>
    </w:p>
    <w:p w:rsidR="002220DA" w:rsidRPr="002220DA" w:rsidRDefault="002220DA" w:rsidP="002220DA">
      <w:pPr>
        <w:ind w:left="4536"/>
        <w:contextualSpacing/>
        <w:rPr>
          <w:sz w:val="20"/>
          <w:szCs w:val="20"/>
        </w:rPr>
      </w:pPr>
    </w:p>
    <w:p w:rsidR="002220DA" w:rsidRPr="002220DA" w:rsidRDefault="002220DA" w:rsidP="002220DA">
      <w:pPr>
        <w:pStyle w:val="af1"/>
        <w:tabs>
          <w:tab w:val="left" w:pos="5103"/>
          <w:tab w:val="left" w:pos="5670"/>
          <w:tab w:val="right" w:pos="9214"/>
        </w:tabs>
        <w:ind w:firstLine="709"/>
        <w:contextualSpacing/>
        <w:rPr>
          <w:rFonts w:ascii="Times New Roman" w:hAnsi="Times New Roman" w:cs="Times New Roman"/>
        </w:rPr>
      </w:pPr>
    </w:p>
    <w:p w:rsidR="002220DA" w:rsidRPr="002220DA" w:rsidRDefault="002220DA" w:rsidP="002220DA">
      <w:pPr>
        <w:ind w:firstLine="709"/>
        <w:contextualSpacing/>
        <w:jc w:val="center"/>
        <w:rPr>
          <w:b/>
          <w:bCs/>
          <w:sz w:val="20"/>
          <w:szCs w:val="20"/>
        </w:rPr>
      </w:pPr>
      <w:r w:rsidRPr="002220DA">
        <w:rPr>
          <w:b/>
          <w:bCs/>
          <w:sz w:val="20"/>
          <w:szCs w:val="20"/>
        </w:rPr>
        <w:t>Распределение бюджетных ассигнований по разделам и</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rPr>
      </w:pPr>
      <w:r w:rsidRPr="002220DA">
        <w:rPr>
          <w:rFonts w:ascii="Times New Roman" w:hAnsi="Times New Roman" w:cs="Times New Roman"/>
          <w:b/>
          <w:bCs/>
        </w:rPr>
        <w:t>подразделам, целевым статьям (муниципальным программам поселения), группам видов расходов бюджета 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bCs/>
        </w:rPr>
      </w:pPr>
      <w:r w:rsidRPr="002220DA">
        <w:rPr>
          <w:rFonts w:ascii="Times New Roman" w:hAnsi="Times New Roman" w:cs="Times New Roman"/>
          <w:b/>
          <w:bCs/>
        </w:rPr>
        <w:t>на 2021 год и плановый период 2022  и 2023 годов</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bCs/>
        </w:rPr>
      </w:pPr>
    </w:p>
    <w:p w:rsidR="002220DA" w:rsidRPr="002220DA" w:rsidRDefault="002220DA" w:rsidP="002220DA">
      <w:pPr>
        <w:pStyle w:val="af1"/>
        <w:tabs>
          <w:tab w:val="left" w:pos="5103"/>
          <w:tab w:val="left" w:pos="5670"/>
          <w:tab w:val="right" w:pos="9214"/>
        </w:tabs>
        <w:ind w:firstLine="709"/>
        <w:contextualSpacing/>
        <w:rPr>
          <w:rFonts w:ascii="Times New Roman" w:hAnsi="Times New Roman" w:cs="Times New Roman"/>
          <w:bCs/>
        </w:rPr>
      </w:pPr>
      <w:r w:rsidRPr="002220DA">
        <w:rPr>
          <w:rFonts w:ascii="Times New Roman" w:hAnsi="Times New Roman" w:cs="Times New Roman"/>
          <w:bCs/>
        </w:rPr>
        <w:t xml:space="preserve">                                                                                                                     тыс.рублей</w:t>
      </w:r>
    </w:p>
    <w:tbl>
      <w:tblPr>
        <w:tblW w:w="5323" w:type="pct"/>
        <w:tblInd w:w="-459" w:type="dxa"/>
        <w:tblLayout w:type="fixed"/>
        <w:tblLook w:val="04A0"/>
      </w:tblPr>
      <w:tblGrid>
        <w:gridCol w:w="3543"/>
        <w:gridCol w:w="567"/>
        <w:gridCol w:w="569"/>
        <w:gridCol w:w="1704"/>
        <w:gridCol w:w="709"/>
        <w:gridCol w:w="1135"/>
        <w:gridCol w:w="1135"/>
        <w:gridCol w:w="1129"/>
      </w:tblGrid>
      <w:tr w:rsidR="002220DA" w:rsidRPr="002220DA" w:rsidTr="002220DA">
        <w:trPr>
          <w:cantSplit/>
          <w:trHeight w:val="664"/>
          <w:tblHeader/>
        </w:trPr>
        <w:tc>
          <w:tcPr>
            <w:tcW w:w="1689"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Наименование</w:t>
            </w:r>
          </w:p>
        </w:tc>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Рз</w:t>
            </w:r>
          </w:p>
        </w:tc>
        <w:tc>
          <w:tcPr>
            <w:tcW w:w="271"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Пр</w:t>
            </w:r>
          </w:p>
        </w:tc>
        <w:tc>
          <w:tcPr>
            <w:tcW w:w="812"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ЦСР</w:t>
            </w:r>
          </w:p>
        </w:tc>
        <w:tc>
          <w:tcPr>
            <w:tcW w:w="338"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ВР</w:t>
            </w:r>
          </w:p>
        </w:tc>
        <w:tc>
          <w:tcPr>
            <w:tcW w:w="1620" w:type="pct"/>
            <w:gridSpan w:val="3"/>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Сумма</w:t>
            </w:r>
          </w:p>
        </w:tc>
      </w:tr>
      <w:tr w:rsidR="002220DA" w:rsidRPr="002220DA" w:rsidTr="002220DA">
        <w:trPr>
          <w:cantSplit/>
          <w:trHeight w:val="403"/>
          <w:tblHeader/>
        </w:trPr>
        <w:tc>
          <w:tcPr>
            <w:tcW w:w="1689"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270"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271"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812"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338"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541"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2021 г.</w:t>
            </w:r>
          </w:p>
        </w:tc>
        <w:tc>
          <w:tcPr>
            <w:tcW w:w="541"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2022 г.</w:t>
            </w:r>
          </w:p>
        </w:tc>
        <w:tc>
          <w:tcPr>
            <w:tcW w:w="538"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2023 г.</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 С Е Г О</w:t>
            </w:r>
          </w:p>
        </w:tc>
        <w:tc>
          <w:tcPr>
            <w:tcW w:w="27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25 668,1</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22 681,9</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20741,5</w:t>
            </w:r>
          </w:p>
        </w:tc>
      </w:tr>
      <w:tr w:rsidR="002220DA" w:rsidRPr="002220DA" w:rsidTr="002220DA">
        <w:trPr>
          <w:cantSplit/>
          <w:trHeight w:val="630"/>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Общегосударственные вопросы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7852,1</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6522,5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6620,5</w:t>
            </w:r>
          </w:p>
        </w:tc>
      </w:tr>
      <w:tr w:rsidR="002220DA" w:rsidRPr="002220DA" w:rsidTr="002220DA">
        <w:trPr>
          <w:cantSplit/>
          <w:trHeight w:val="322"/>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главы муниципального образования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Подпрограмма «Функционирование главы муниципального образования»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322"/>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2339"/>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16 1 01 92020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636"/>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органов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2100,8</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1975,0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2005,0</w:t>
            </w:r>
          </w:p>
        </w:tc>
      </w:tr>
      <w:tr w:rsidR="002220DA" w:rsidRPr="002220DA" w:rsidTr="002220DA">
        <w:trPr>
          <w:cantSplit/>
          <w:trHeight w:val="636"/>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2100,8</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1975,0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2005,0</w:t>
            </w:r>
          </w:p>
        </w:tc>
      </w:tr>
      <w:tr w:rsidR="002220DA" w:rsidRPr="002220DA" w:rsidTr="002220DA">
        <w:trPr>
          <w:cantSplit/>
          <w:trHeight w:val="636"/>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«Управление в сфере функций органов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636"/>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1848"/>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1149,0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828,6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740,0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4,2</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Резервные фонды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3125"/>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Резервный фонд местной администрации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16 4 01 90570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общегосударственные вопросы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реализации Муниципальной Программы»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3638,5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3706,5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3079,9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16 3 01 </w:t>
            </w:r>
            <w:r w:rsidRPr="002220DA">
              <w:rPr>
                <w:sz w:val="20"/>
                <w:szCs w:val="20"/>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16 3 01 </w:t>
            </w:r>
            <w:r w:rsidRPr="002220DA">
              <w:rPr>
                <w:sz w:val="20"/>
                <w:szCs w:val="20"/>
                <w:lang w:val="en-US"/>
              </w:rPr>
              <w:t>S8430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1758,6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710,0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0,4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16 3 02 90200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оборона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226,5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228,8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Мобилизационная и вневойсковая подготовка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200,4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26,1</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28,4</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безопасность и правоохранительная деятельность</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697,0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687,0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720,0</w:t>
            </w:r>
          </w:p>
        </w:tc>
      </w:tr>
      <w:tr w:rsidR="002220DA" w:rsidRPr="002220DA" w:rsidTr="002220DA">
        <w:trPr>
          <w:cantSplit/>
          <w:trHeight w:val="459"/>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Гражданская оборона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00 0 00 0000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16 5 02 91440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600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безопасности и правоохранительной деятельности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517"/>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экономика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6326,0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7756,8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4982,0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Дорожное хозяйство (Дорожные фонды)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транспортной системы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7655,8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24 2 01 81290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4763,3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4686,2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24 2 01 91290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244,4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24 2 01 </w:t>
            </w:r>
            <w:r w:rsidRPr="002220DA">
              <w:rPr>
                <w:sz w:val="20"/>
                <w:szCs w:val="20"/>
                <w:lang w:val="en-US"/>
              </w:rPr>
              <w:t>S</w:t>
            </w:r>
            <w:r w:rsidRPr="002220DA">
              <w:rPr>
                <w:sz w:val="20"/>
                <w:szCs w:val="20"/>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2</w:t>
            </w:r>
            <w:r w:rsidRPr="002220DA">
              <w:rPr>
                <w:sz w:val="20"/>
                <w:szCs w:val="20"/>
                <w:lang w:val="en-US"/>
              </w:rPr>
              <w:t>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1213,0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2966,6</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09</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 xml:space="preserve">24 2 01 </w:t>
            </w:r>
            <w:r w:rsidRPr="002220DA">
              <w:rPr>
                <w:sz w:val="20"/>
                <w:szCs w:val="20"/>
                <w:lang w:val="en-US"/>
              </w:rPr>
              <w:t>S</w:t>
            </w:r>
            <w:r w:rsidRPr="002220DA">
              <w:rPr>
                <w:sz w:val="20"/>
                <w:szCs w:val="20"/>
              </w:rPr>
              <w:t>8850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экономики</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104,0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«Использование и охрана земель на территории Тресоруковского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«Использование и охрана земель на территории Тресоруковского сельского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05 1 01 90390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«Передача полномочий по заключенным соглашениям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16 4 03 00000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16 4 03 98500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Подпрограммы « Развитие градостроительной деятельность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деятельность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16 9 01 90850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 xml:space="preserve"> Подпрограмма «Благоустройство мест массового отдыха»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19 8 01 90520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650"/>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Жилищно-коммунальное хозяйство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2739,3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1982,6</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2327,6</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Благоустройство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2739,3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1982,6</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2327,6</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2739,3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1982,6</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2327,6</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«Развитие сети уличного освещения»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19 2 01 90670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1486,1</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1546,1</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1609,1</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«Благоустройство территории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lang w:val="en-US"/>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19 3 01 90800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361,9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19 3 02 90700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19 3 01 </w:t>
            </w:r>
            <w:r w:rsidRPr="002220DA">
              <w:rPr>
                <w:sz w:val="20"/>
                <w:szCs w:val="20"/>
                <w:lang w:val="en-US"/>
              </w:rPr>
              <w:t>S</w:t>
            </w:r>
            <w:r w:rsidRPr="002220DA">
              <w:rPr>
                <w:sz w:val="20"/>
                <w:szCs w:val="20"/>
              </w:rPr>
              <w:t>8500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550,0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Подпрограмма «Содержание мест захоронения и ремонт военно-мемориальных объектов»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19 4 01 90600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э</w:t>
            </w:r>
            <w:r w:rsidRPr="002220DA">
              <w:rPr>
                <w:bCs/>
                <w:sz w:val="20"/>
                <w:szCs w:val="20"/>
              </w:rPr>
              <w:t>нергетической эффективности и сокращение энегритических издержек в учреждениях  поселения</w:t>
            </w:r>
            <w:r w:rsidRPr="002220DA">
              <w:rPr>
                <w:sz w:val="20"/>
                <w:szCs w:val="20"/>
              </w:rPr>
              <w:t>»</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19 6 00 00000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19 6 01 00000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19 6 01 91220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80,4</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Культура и кинематография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7352,7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4834,2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5022,3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Культура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7352,7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4834,2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5022,3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и сохранение культуры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7352,7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4834,2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5022,3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досуга и обеспечение жителей поселения услугами организации культуры»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2380,1</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2475,2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3586,9</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1050,0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11 1 01 00590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библиотечного обслуживания населения»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955,3</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993,4</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1033,3</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222,7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230,6</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117,7</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А2 55190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(Межбюджетные трансферты)</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11 2 01 </w:t>
            </w:r>
            <w:r w:rsidRPr="002220DA">
              <w:rPr>
                <w:sz w:val="20"/>
                <w:szCs w:val="20"/>
                <w:lang w:val="en-US"/>
              </w:rPr>
              <w:t>S</w:t>
            </w:r>
            <w:r w:rsidRPr="002220DA">
              <w:rPr>
                <w:sz w:val="20"/>
                <w:szCs w:val="20"/>
              </w:rPr>
              <w:t>0590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Социальная политика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Социальное обеспечение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«Социальная поддержка граждан»</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16 6 01 90470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300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Физическая культура и спорт</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327,5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684,4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Физическая культура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условий для развития на территории поселения физической культуры и массового спорта»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189,5</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541,4</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r>
      <w:tr w:rsidR="002220DA" w:rsidRPr="002220DA" w:rsidTr="002220DA">
        <w:trPr>
          <w:cantSplit/>
          <w:trHeight w:val="1800"/>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16 7 01 90410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Обслуживание государственного (муниципального)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Обслуживание государственного (муниципального) внутреннего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16 4 02 00000</w:t>
            </w:r>
          </w:p>
        </w:tc>
        <w:tc>
          <w:tcPr>
            <w:tcW w:w="33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1359"/>
        </w:trPr>
        <w:tc>
          <w:tcPr>
            <w:tcW w:w="168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27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7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1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16 4 02 97880</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700</w:t>
            </w:r>
          </w:p>
        </w:tc>
        <w:tc>
          <w:tcPr>
            <w:tcW w:w="54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4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bl>
    <w:p w:rsidR="002220DA" w:rsidRPr="002220DA" w:rsidRDefault="002220DA" w:rsidP="00890E9D">
      <w:pPr>
        <w:contextualSpacing/>
        <w:rPr>
          <w:i/>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5</w:t>
      </w:r>
    </w:p>
    <w:p w:rsidR="002220DA" w:rsidRPr="002220DA" w:rsidRDefault="002220DA" w:rsidP="002220DA">
      <w:pPr>
        <w:pStyle w:val="affb"/>
        <w:ind w:left="4536"/>
        <w:contextualSpacing/>
        <w:jc w:val="right"/>
        <w:rPr>
          <w:sz w:val="20"/>
        </w:rPr>
      </w:pPr>
      <w:r w:rsidRPr="002220DA">
        <w:rPr>
          <w:sz w:val="20"/>
        </w:rPr>
        <w:t>к Решению Совета народных депутатов</w:t>
      </w:r>
    </w:p>
    <w:p w:rsidR="002220DA" w:rsidRPr="002220DA" w:rsidRDefault="002220DA" w:rsidP="002220DA">
      <w:pPr>
        <w:pStyle w:val="affb"/>
        <w:ind w:left="4536"/>
        <w:contextualSpacing/>
        <w:jc w:val="right"/>
        <w:rPr>
          <w:sz w:val="20"/>
        </w:rPr>
      </w:pPr>
      <w:r w:rsidRPr="002220DA">
        <w:rPr>
          <w:sz w:val="20"/>
        </w:rPr>
        <w:t>Тресоруковского сельского поселения</w:t>
      </w:r>
    </w:p>
    <w:p w:rsidR="002220DA" w:rsidRPr="002220DA" w:rsidRDefault="002220DA" w:rsidP="002220DA">
      <w:pPr>
        <w:pStyle w:val="affb"/>
        <w:ind w:left="4536"/>
        <w:contextualSpacing/>
        <w:jc w:val="right"/>
        <w:rPr>
          <w:sz w:val="20"/>
        </w:rPr>
      </w:pPr>
      <w:r w:rsidRPr="002220DA">
        <w:rPr>
          <w:sz w:val="20"/>
        </w:rPr>
        <w:t>Лискинского муниципального района</w:t>
      </w:r>
    </w:p>
    <w:p w:rsidR="002220DA" w:rsidRPr="002220DA" w:rsidRDefault="002220DA" w:rsidP="002220DA">
      <w:pPr>
        <w:pStyle w:val="affb"/>
        <w:ind w:left="4536"/>
        <w:contextualSpacing/>
        <w:jc w:val="right"/>
        <w:rPr>
          <w:sz w:val="20"/>
        </w:rPr>
      </w:pPr>
      <w:r w:rsidRPr="002220DA">
        <w:rPr>
          <w:sz w:val="20"/>
        </w:rPr>
        <w:t xml:space="preserve">Воронежской области </w:t>
      </w:r>
    </w:p>
    <w:p w:rsidR="002220DA" w:rsidRPr="002220DA" w:rsidRDefault="002220DA" w:rsidP="002220DA">
      <w:pPr>
        <w:pStyle w:val="affb"/>
        <w:ind w:left="4536"/>
        <w:contextualSpacing/>
        <w:jc w:val="center"/>
        <w:rPr>
          <w:sz w:val="20"/>
        </w:rPr>
      </w:pPr>
      <w:r w:rsidRPr="002220DA">
        <w:rPr>
          <w:sz w:val="20"/>
        </w:rPr>
        <w:t xml:space="preserve">                                                           от        03.12.2021 г №53</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8</w:t>
      </w:r>
    </w:p>
    <w:p w:rsidR="002220DA" w:rsidRPr="002220DA" w:rsidRDefault="002220DA" w:rsidP="002220DA">
      <w:pPr>
        <w:ind w:left="4536"/>
        <w:contextualSpacing/>
        <w:jc w:val="right"/>
        <w:rPr>
          <w:sz w:val="20"/>
          <w:szCs w:val="20"/>
        </w:rPr>
      </w:pPr>
      <w:r w:rsidRPr="002220DA">
        <w:rPr>
          <w:sz w:val="20"/>
          <w:szCs w:val="20"/>
        </w:rPr>
        <w:t xml:space="preserve">к Решению Совета народных депутатов </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Лискинского муниципального района</w:t>
      </w:r>
    </w:p>
    <w:p w:rsidR="002220DA" w:rsidRPr="002220DA" w:rsidRDefault="002220DA" w:rsidP="002220DA">
      <w:pPr>
        <w:ind w:left="4536"/>
        <w:contextualSpacing/>
        <w:jc w:val="right"/>
        <w:rPr>
          <w:sz w:val="20"/>
          <w:szCs w:val="20"/>
        </w:rPr>
      </w:pPr>
      <w:r w:rsidRPr="002220DA">
        <w:rPr>
          <w:sz w:val="20"/>
          <w:szCs w:val="20"/>
        </w:rPr>
        <w:t>Воронежской области «О бюджете Тресоруковского сельского поселения Лискинского муниципального района Воронежской области на 2021 год и</w:t>
      </w:r>
    </w:p>
    <w:p w:rsidR="002220DA" w:rsidRPr="002220DA" w:rsidRDefault="002220DA" w:rsidP="002220DA">
      <w:pPr>
        <w:ind w:left="4536"/>
        <w:contextualSpacing/>
        <w:jc w:val="right"/>
        <w:rPr>
          <w:sz w:val="20"/>
          <w:szCs w:val="20"/>
        </w:rPr>
      </w:pPr>
      <w:r w:rsidRPr="002220DA">
        <w:rPr>
          <w:sz w:val="20"/>
          <w:szCs w:val="20"/>
        </w:rPr>
        <w:t xml:space="preserve"> на плановый период 2022  и 2023 годов»</w:t>
      </w:r>
    </w:p>
    <w:p w:rsidR="002220DA" w:rsidRPr="002220DA" w:rsidRDefault="002220DA" w:rsidP="002220DA">
      <w:pPr>
        <w:ind w:left="4536"/>
        <w:contextualSpacing/>
        <w:jc w:val="right"/>
        <w:rPr>
          <w:sz w:val="20"/>
          <w:szCs w:val="20"/>
        </w:rPr>
      </w:pPr>
      <w:r w:rsidRPr="002220DA">
        <w:rPr>
          <w:sz w:val="20"/>
          <w:szCs w:val="20"/>
        </w:rPr>
        <w:t>от  30  декабря   2020  года №25</w:t>
      </w:r>
    </w:p>
    <w:p w:rsidR="002220DA" w:rsidRPr="002220DA" w:rsidRDefault="002220DA" w:rsidP="002220DA">
      <w:pPr>
        <w:ind w:left="4536"/>
        <w:contextualSpacing/>
        <w:jc w:val="right"/>
        <w:rPr>
          <w:sz w:val="20"/>
          <w:szCs w:val="20"/>
        </w:rPr>
      </w:pPr>
    </w:p>
    <w:p w:rsidR="002220DA" w:rsidRPr="002220DA" w:rsidRDefault="002220DA" w:rsidP="002220DA">
      <w:pPr>
        <w:ind w:firstLine="709"/>
        <w:contextualSpacing/>
        <w:rPr>
          <w:sz w:val="20"/>
          <w:szCs w:val="20"/>
        </w:rPr>
      </w:pPr>
    </w:p>
    <w:p w:rsidR="002220DA" w:rsidRPr="002220DA" w:rsidRDefault="002220DA" w:rsidP="002220DA">
      <w:pPr>
        <w:ind w:firstLine="709"/>
        <w:contextualSpacing/>
        <w:jc w:val="center"/>
        <w:rPr>
          <w:b/>
          <w:sz w:val="20"/>
          <w:szCs w:val="20"/>
        </w:rPr>
      </w:pPr>
      <w:r w:rsidRPr="002220DA">
        <w:rPr>
          <w:b/>
          <w:bCs/>
          <w:sz w:val="20"/>
          <w:szCs w:val="20"/>
        </w:rPr>
        <w:t>Распределение бюджетных ассигнований по целевым статьям</w:t>
      </w:r>
    </w:p>
    <w:p w:rsidR="002220DA" w:rsidRPr="002220DA" w:rsidRDefault="002220DA" w:rsidP="002220DA">
      <w:pPr>
        <w:ind w:firstLine="709"/>
        <w:contextualSpacing/>
        <w:jc w:val="center"/>
        <w:rPr>
          <w:b/>
          <w:bCs/>
          <w:sz w:val="20"/>
          <w:szCs w:val="20"/>
        </w:rPr>
      </w:pPr>
      <w:r w:rsidRPr="002220DA">
        <w:rPr>
          <w:b/>
          <w:bCs/>
          <w:sz w:val="20"/>
          <w:szCs w:val="20"/>
        </w:rPr>
        <w:t>(муниципальным программам), группам видов расходов, разделам, подразделам</w:t>
      </w:r>
    </w:p>
    <w:p w:rsidR="002220DA" w:rsidRPr="002220DA" w:rsidRDefault="002220DA" w:rsidP="002220DA">
      <w:pPr>
        <w:ind w:firstLine="709"/>
        <w:contextualSpacing/>
        <w:jc w:val="center"/>
        <w:rPr>
          <w:b/>
          <w:bCs/>
          <w:sz w:val="20"/>
          <w:szCs w:val="20"/>
        </w:rPr>
      </w:pPr>
      <w:r w:rsidRPr="002220DA">
        <w:rPr>
          <w:b/>
          <w:bCs/>
          <w:sz w:val="20"/>
          <w:szCs w:val="20"/>
        </w:rPr>
        <w:t>классификации расходов 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ind w:firstLine="709"/>
        <w:contextualSpacing/>
        <w:jc w:val="center"/>
        <w:rPr>
          <w:b/>
          <w:bCs/>
          <w:sz w:val="20"/>
          <w:szCs w:val="20"/>
        </w:rPr>
      </w:pPr>
      <w:r w:rsidRPr="002220DA">
        <w:rPr>
          <w:b/>
          <w:bCs/>
          <w:sz w:val="20"/>
          <w:szCs w:val="20"/>
        </w:rPr>
        <w:t>на 2021 год и плановый период 2022 и 2023 годов.</w:t>
      </w: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rPr>
          <w:b/>
          <w:bCs/>
          <w:sz w:val="20"/>
          <w:szCs w:val="20"/>
        </w:rPr>
      </w:pPr>
    </w:p>
    <w:p w:rsidR="002220DA" w:rsidRPr="002220DA" w:rsidRDefault="002220DA" w:rsidP="002220DA">
      <w:pPr>
        <w:ind w:firstLine="709"/>
        <w:contextualSpacing/>
        <w:jc w:val="center"/>
        <w:rPr>
          <w:sz w:val="20"/>
          <w:szCs w:val="20"/>
        </w:rPr>
      </w:pPr>
      <w:r w:rsidRPr="002220DA">
        <w:rPr>
          <w:sz w:val="20"/>
          <w:szCs w:val="20"/>
        </w:rPr>
        <w:t xml:space="preserve">                                                                                                 тыс.рублей</w:t>
      </w:r>
    </w:p>
    <w:tbl>
      <w:tblPr>
        <w:tblW w:w="5395" w:type="pct"/>
        <w:tblInd w:w="-601" w:type="dxa"/>
        <w:tblLayout w:type="fixed"/>
        <w:tblLook w:val="04A0"/>
      </w:tblPr>
      <w:tblGrid>
        <w:gridCol w:w="3403"/>
        <w:gridCol w:w="1842"/>
        <w:gridCol w:w="708"/>
        <w:gridCol w:w="566"/>
        <w:gridCol w:w="568"/>
        <w:gridCol w:w="1280"/>
        <w:gridCol w:w="1138"/>
        <w:gridCol w:w="1127"/>
      </w:tblGrid>
      <w:tr w:rsidR="002220DA" w:rsidRPr="002220DA" w:rsidTr="002220DA">
        <w:trPr>
          <w:cantSplit/>
          <w:trHeight w:val="520"/>
          <w:tblHeader/>
        </w:trPr>
        <w:tc>
          <w:tcPr>
            <w:tcW w:w="1600"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Наименование</w:t>
            </w:r>
          </w:p>
        </w:tc>
        <w:tc>
          <w:tcPr>
            <w:tcW w:w="866"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ЦСР</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ВР</w:t>
            </w:r>
          </w:p>
        </w:tc>
        <w:tc>
          <w:tcPr>
            <w:tcW w:w="266"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Рз</w:t>
            </w:r>
          </w:p>
        </w:tc>
        <w:tc>
          <w:tcPr>
            <w:tcW w:w="267"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Пр</w:t>
            </w:r>
          </w:p>
        </w:tc>
        <w:tc>
          <w:tcPr>
            <w:tcW w:w="1667" w:type="pct"/>
            <w:gridSpan w:val="3"/>
            <w:tcBorders>
              <w:top w:val="single" w:sz="4" w:space="0" w:color="auto"/>
              <w:left w:val="nil"/>
              <w:bottom w:val="single" w:sz="4" w:space="0" w:color="auto"/>
              <w:right w:val="single" w:sz="4" w:space="0" w:color="auto"/>
            </w:tcBorders>
            <w:vAlign w:val="bottom"/>
            <w:hideMark/>
          </w:tcPr>
          <w:p w:rsidR="002220DA" w:rsidRPr="002220DA" w:rsidRDefault="002220DA" w:rsidP="002220DA">
            <w:pPr>
              <w:tabs>
                <w:tab w:val="left" w:pos="3813"/>
              </w:tabs>
              <w:jc w:val="center"/>
              <w:rPr>
                <w:sz w:val="20"/>
                <w:szCs w:val="20"/>
              </w:rPr>
            </w:pPr>
            <w:r w:rsidRPr="002220DA">
              <w:rPr>
                <w:sz w:val="20"/>
                <w:szCs w:val="20"/>
              </w:rPr>
              <w:t>Сумма</w:t>
            </w:r>
          </w:p>
        </w:tc>
      </w:tr>
      <w:tr w:rsidR="002220DA" w:rsidRPr="002220DA" w:rsidTr="002220DA">
        <w:trPr>
          <w:cantSplit/>
          <w:trHeight w:val="280"/>
          <w:tblHeader/>
        </w:trPr>
        <w:tc>
          <w:tcPr>
            <w:tcW w:w="1600"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866"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266"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267"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602"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2021 год</w:t>
            </w:r>
          </w:p>
        </w:tc>
        <w:tc>
          <w:tcPr>
            <w:tcW w:w="535"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2022 год</w:t>
            </w:r>
          </w:p>
        </w:tc>
        <w:tc>
          <w:tcPr>
            <w:tcW w:w="530"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2023 год</w:t>
            </w:r>
          </w:p>
        </w:tc>
      </w:tr>
      <w:tr w:rsidR="002220DA" w:rsidRPr="002220DA" w:rsidTr="002220DA">
        <w:trPr>
          <w:cantSplit/>
          <w:trHeight w:val="60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 С Е Г О</w:t>
            </w:r>
          </w:p>
        </w:tc>
        <w:tc>
          <w:tcPr>
            <w:tcW w:w="866"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b/>
                <w:bCs/>
                <w:sz w:val="20"/>
                <w:szCs w:val="20"/>
              </w:rPr>
            </w:pP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25 668,1</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22 681,9</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20 741,5</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 Муниципальная Программа «Развитие и сохранение культуры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11 0 00 00000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7352,7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4834,2</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5022,3</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1.1.Подпрограмма «Организация досуга и обеспечение жителей поселения услугами организации культуры»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6052,0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3610,2</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3751,3</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2380,1</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2475,2</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3586,9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85,0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1.2.Подпрограмма «Организация библиотечного обслуживания населения»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1300,7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1224,0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1271,0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955,3</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993,4</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1033,3</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222,7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230,6</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А2 55190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117,7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А2 55190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11 2 01 </w:t>
            </w:r>
            <w:r w:rsidRPr="002220DA">
              <w:rPr>
                <w:sz w:val="20"/>
                <w:szCs w:val="20"/>
                <w:lang w:val="en-US"/>
              </w:rPr>
              <w:t>S</w:t>
            </w:r>
            <w:r w:rsidRPr="002220DA">
              <w:rPr>
                <w:sz w:val="20"/>
                <w:szCs w:val="20"/>
              </w:rPr>
              <w:t>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2. Муниципальная Программа «Муниципальное управление и гражданское общество»</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16 0 00 00000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9283,5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8158,3</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8460,6</w:t>
            </w:r>
          </w:p>
        </w:tc>
      </w:tr>
      <w:tr w:rsidR="002220DA" w:rsidRPr="002220DA" w:rsidTr="002220DA">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2.1.Подпрограмма «Функционирование главы муниципального образования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849"/>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155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16 1 01 92020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888,0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888,0</w:t>
            </w:r>
          </w:p>
        </w:tc>
      </w:tr>
      <w:tr w:rsidR="002220DA" w:rsidRPr="002220DA" w:rsidTr="002220DA">
        <w:trPr>
          <w:cantSplit/>
          <w:trHeight w:val="539"/>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2.2.Подпрограмма «Управление в сфере функций органов местной администрации»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652"/>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1981,8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1853,0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1883,0</w:t>
            </w:r>
          </w:p>
        </w:tc>
      </w:tr>
      <w:tr w:rsidR="002220DA" w:rsidRPr="002220DA" w:rsidTr="002220DA">
        <w:trPr>
          <w:cantSplit/>
          <w:trHeight w:val="1372"/>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1149,0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1113,0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местных администраций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828,6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740,0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местных администраций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4,2</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2.3.Подпрограмма «Обеспечение реализации Муниципальной Программы»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3658,5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3726,5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4862,3</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3638,5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3706,5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3079,9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2923,5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16 3 01 </w:t>
            </w:r>
            <w:r w:rsidRPr="002220DA">
              <w:rPr>
                <w:sz w:val="20"/>
                <w:szCs w:val="20"/>
                <w:lang w:val="en-US"/>
              </w:rPr>
              <w:t>S8430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16 3 01 </w:t>
            </w:r>
            <w:r w:rsidRPr="002220DA">
              <w:rPr>
                <w:sz w:val="20"/>
                <w:szCs w:val="20"/>
                <w:lang w:val="en-US"/>
              </w:rPr>
              <w:t>S8430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r w:rsidRPr="002220DA">
              <w:rPr>
                <w:sz w:val="20"/>
                <w:szCs w:val="20"/>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1758,6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710,0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0,4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16 3 02 90200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2.4.Подпрограмма «Повышение устойчивости бюджета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126,0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126,0</w:t>
            </w:r>
          </w:p>
        </w:tc>
      </w:tr>
      <w:tr w:rsidR="002220DA" w:rsidRPr="002220DA" w:rsidTr="002220DA">
        <w:trPr>
          <w:cantSplit/>
          <w:trHeight w:val="309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1158"/>
              </w:tabs>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16 4 01 90 570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16 4 02 97880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700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16 4 03 00000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119,0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80" w:after="80"/>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r w:rsidRPr="002220DA">
              <w:rPr>
                <w:sz w:val="20"/>
                <w:szCs w:val="20"/>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firstLine="34"/>
              <w:jc w:val="cente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firstLine="33"/>
              <w:jc w:val="cente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hanging="108"/>
              <w:jc w:val="cente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ind w:firstLine="34"/>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697,0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687,0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16 5 02 91440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600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217,0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2.6.Подпрограмма «Социальная поддержка граждан»</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16 6 01 90470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300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2.7.Подпрограмма «Обеспечение условий для развития на территории поселения физической культуры и массового спорта»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327,5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684,4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80" w:after="80"/>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lang w:val="en-US"/>
              </w:rPr>
            </w:pPr>
            <w:r w:rsidRPr="002220DA">
              <w:rPr>
                <w:sz w:val="20"/>
                <w:szCs w:val="20"/>
              </w:rPr>
              <w:t xml:space="preserve">16 7 01 </w:t>
            </w:r>
            <w:r w:rsidRPr="002220DA">
              <w:rPr>
                <w:sz w:val="20"/>
                <w:szCs w:val="20"/>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4"/>
              <w:jc w:val="cente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3"/>
              <w:jc w:val="center"/>
              <w:rPr>
                <w:sz w:val="20"/>
                <w:szCs w:val="20"/>
              </w:rPr>
            </w:pPr>
            <w:r w:rsidRPr="002220DA">
              <w:rPr>
                <w:sz w:val="20"/>
                <w:szCs w:val="20"/>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hanging="108"/>
              <w:jc w:val="cente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189,5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ind w:firstLine="34"/>
              <w:jc w:val="right"/>
              <w:rPr>
                <w:sz w:val="20"/>
                <w:szCs w:val="20"/>
              </w:rPr>
            </w:pPr>
            <w:r w:rsidRPr="002220DA">
              <w:rPr>
                <w:sz w:val="20"/>
                <w:szCs w:val="20"/>
              </w:rPr>
              <w:t>380,0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541,4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80" w:after="80"/>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lang w:val="en-US"/>
              </w:rPr>
            </w:pPr>
            <w:r w:rsidRPr="002220DA">
              <w:rPr>
                <w:sz w:val="20"/>
                <w:szCs w:val="20"/>
              </w:rPr>
              <w:t xml:space="preserve">16 7 01 </w:t>
            </w:r>
            <w:r w:rsidRPr="002220DA">
              <w:rPr>
                <w:sz w:val="20"/>
                <w:szCs w:val="20"/>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4"/>
              <w:jc w:val="cente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3"/>
              <w:jc w:val="center"/>
              <w:rPr>
                <w:sz w:val="20"/>
                <w:szCs w:val="20"/>
              </w:rPr>
            </w:pPr>
            <w:r w:rsidRPr="002220DA">
              <w:rPr>
                <w:sz w:val="20"/>
                <w:szCs w:val="20"/>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hanging="108"/>
              <w:jc w:val="cente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ind w:firstLine="34"/>
              <w:jc w:val="right"/>
              <w:rPr>
                <w:sz w:val="20"/>
                <w:szCs w:val="20"/>
              </w:rPr>
            </w:pPr>
            <w:r w:rsidRPr="002220DA">
              <w:rPr>
                <w:sz w:val="20"/>
                <w:szCs w:val="20"/>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123,0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16 7 01 90410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2.8.Подпрограмма «Финансовое обеспечение муниципальных образований Воронежской области для исполнения переданных полномочий»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228,8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200,4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26,1</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28,4</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37,3</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2.9.Подпрограмма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16 9 01 90850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3. Муниципальная Программа «Развитие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19 0 00 00000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2794,9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2032,5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2377,6</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3.2.Подпрограмма «Развитие сети уличного освещения»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1693,5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1753,5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1816,5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19 2 01 90670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1486,1</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1546,1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1609,1</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19 2 01 </w:t>
            </w:r>
            <w:r w:rsidRPr="002220DA">
              <w:rPr>
                <w:sz w:val="20"/>
                <w:szCs w:val="20"/>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19 2 01 </w:t>
            </w:r>
            <w:r w:rsidRPr="002220DA">
              <w:rPr>
                <w:sz w:val="20"/>
                <w:szCs w:val="20"/>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3.3.Подпрограмма «Благоустройство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911,9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19 3 01 90800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361,9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149,1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399,1</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p>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19 3 01 90700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19 3 01 </w:t>
            </w:r>
            <w:r w:rsidRPr="002220DA">
              <w:rPr>
                <w:sz w:val="20"/>
                <w:szCs w:val="20"/>
                <w:lang w:val="en-US"/>
              </w:rPr>
              <w:t>S</w:t>
            </w:r>
            <w:r w:rsidRPr="002220DA">
              <w:rPr>
                <w:sz w:val="20"/>
                <w:szCs w:val="20"/>
              </w:rPr>
              <w:t>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lang w:val="en-US"/>
              </w:rPr>
            </w:pPr>
            <w:r w:rsidRPr="002220DA">
              <w:rPr>
                <w:sz w:val="20"/>
                <w:szCs w:val="20"/>
                <w:lang w:val="en-US"/>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lang w:val="en-US"/>
              </w:rPr>
            </w:pPr>
            <w:r w:rsidRPr="002220DA">
              <w:rPr>
                <w:sz w:val="20"/>
                <w:szCs w:val="20"/>
                <w:lang w:val="en-US"/>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lang w:val="en-US"/>
              </w:rPr>
            </w:pPr>
            <w:r w:rsidRPr="002220DA">
              <w:rPr>
                <w:sz w:val="20"/>
                <w:szCs w:val="20"/>
                <w:lang w:val="en-US"/>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lang w:val="en-US"/>
              </w:rPr>
              <w:t>550</w:t>
            </w:r>
            <w:r w:rsidRPr="002220DA">
              <w:rPr>
                <w:sz w:val="20"/>
                <w:szCs w:val="20"/>
              </w:rPr>
              <w:t>,0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3.4.Подпрограмма «Содержание мест захоронения и ремонт военно-мемориальных объектов»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19 4 01 90600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53,5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80,4</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19 6 01 91220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80,4</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3.8. Подпрограмма «Благоустройство мест массового отдыха»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19 8 01 90520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55,6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4. Муниципальная 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05 0 00 00000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4.1.Подппрограмма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sz w:val="20"/>
                <w:szCs w:val="20"/>
              </w:rPr>
              <w:t>05 1 0000000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05 1 01 00000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05 1 01 90390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color w:val="000000"/>
                <w:sz w:val="20"/>
                <w:szCs w:val="20"/>
              </w:rPr>
            </w:pPr>
            <w:r w:rsidRPr="002220DA">
              <w:rPr>
                <w:b/>
                <w:color w:val="000000"/>
                <w:sz w:val="20"/>
                <w:szCs w:val="20"/>
              </w:rPr>
              <w:t>5. Муниципальная Программа «Развитие  транспортной системы»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b/>
                <w:color w:val="000000"/>
                <w:sz w:val="20"/>
                <w:szCs w:val="20"/>
              </w:rPr>
            </w:pPr>
            <w:r w:rsidRPr="002220DA">
              <w:rPr>
                <w:b/>
                <w:color w:val="000000"/>
                <w:sz w:val="20"/>
                <w:szCs w:val="20"/>
              </w:rPr>
              <w:t>24 0 00 00000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b/>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b/>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6222,0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r w:rsidRPr="002220DA">
              <w:rPr>
                <w:b/>
                <w:sz w:val="20"/>
                <w:szCs w:val="20"/>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r w:rsidRPr="002220DA">
              <w:rPr>
                <w:b/>
                <w:sz w:val="20"/>
                <w:szCs w:val="20"/>
              </w:rPr>
              <w:t>4881,0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5.2.Подпрограмма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b/>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b/>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6222,0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i/>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i/>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i/>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5977,6</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7655,8</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24 2 01 81290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4"/>
              <w:jc w:val="right"/>
              <w:rPr>
                <w:color w:val="000000"/>
                <w:sz w:val="20"/>
                <w:szCs w:val="20"/>
              </w:rPr>
            </w:pPr>
            <w:r w:rsidRPr="002220DA">
              <w:rPr>
                <w:color w:val="000000"/>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3"/>
              <w:jc w:val="right"/>
              <w:rPr>
                <w:color w:val="000000"/>
                <w:sz w:val="20"/>
                <w:szCs w:val="20"/>
              </w:rPr>
            </w:pPr>
            <w:r w:rsidRPr="002220DA">
              <w:rPr>
                <w:color w:val="000000"/>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hanging="108"/>
              <w:jc w:val="right"/>
              <w:rPr>
                <w:color w:val="000000"/>
                <w:sz w:val="20"/>
                <w:szCs w:val="20"/>
              </w:rPr>
            </w:pPr>
            <w:r w:rsidRPr="002220DA">
              <w:rPr>
                <w:color w:val="000000"/>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4763,3</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4686,2</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4881,0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24 2 01 91290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4"/>
              <w:jc w:val="right"/>
              <w:rPr>
                <w:color w:val="000000"/>
                <w:sz w:val="20"/>
                <w:szCs w:val="20"/>
              </w:rPr>
            </w:pPr>
            <w:r w:rsidRPr="002220DA">
              <w:rPr>
                <w:color w:val="000000"/>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3"/>
              <w:jc w:val="right"/>
              <w:rPr>
                <w:color w:val="000000"/>
                <w:sz w:val="20"/>
                <w:szCs w:val="20"/>
              </w:rPr>
            </w:pPr>
            <w:r w:rsidRPr="002220DA">
              <w:rPr>
                <w:color w:val="000000"/>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hanging="108"/>
              <w:jc w:val="right"/>
              <w:rPr>
                <w:color w:val="000000"/>
                <w:sz w:val="20"/>
                <w:szCs w:val="20"/>
              </w:rPr>
            </w:pPr>
            <w:r w:rsidRPr="002220DA">
              <w:rPr>
                <w:color w:val="000000"/>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244,4</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 xml:space="preserve">24 2 01 </w:t>
            </w:r>
            <w:r w:rsidRPr="002220DA">
              <w:rPr>
                <w:color w:val="000000"/>
                <w:sz w:val="20"/>
                <w:szCs w:val="20"/>
                <w:lang w:val="en-US"/>
              </w:rPr>
              <w:t>S8850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4"/>
              <w:jc w:val="right"/>
              <w:rPr>
                <w:color w:val="000000"/>
                <w:sz w:val="20"/>
                <w:szCs w:val="20"/>
              </w:rPr>
            </w:pPr>
            <w:r w:rsidRPr="002220DA">
              <w:rPr>
                <w:color w:val="000000"/>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3"/>
              <w:jc w:val="right"/>
              <w:rPr>
                <w:color w:val="000000"/>
                <w:sz w:val="20"/>
                <w:szCs w:val="20"/>
              </w:rPr>
            </w:pPr>
            <w:r w:rsidRPr="002220DA">
              <w:rPr>
                <w:color w:val="000000"/>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hanging="108"/>
              <w:jc w:val="right"/>
              <w:rPr>
                <w:color w:val="000000"/>
                <w:sz w:val="20"/>
                <w:szCs w:val="20"/>
              </w:rPr>
            </w:pPr>
            <w:r w:rsidRPr="002220DA">
              <w:rPr>
                <w:color w:val="000000"/>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jc w:val="right"/>
              <w:rPr>
                <w:color w:val="000000"/>
                <w:sz w:val="20"/>
                <w:szCs w:val="20"/>
              </w:rPr>
            </w:pPr>
            <w:r w:rsidRPr="002220DA">
              <w:rPr>
                <w:color w:val="000000"/>
                <w:sz w:val="20"/>
                <w:szCs w:val="20"/>
              </w:rPr>
              <w:t>1213,0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2966,6</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 xml:space="preserve">24 2 01 </w:t>
            </w:r>
            <w:r w:rsidRPr="002220DA">
              <w:rPr>
                <w:color w:val="000000"/>
                <w:sz w:val="20"/>
                <w:szCs w:val="20"/>
                <w:lang w:val="en-US"/>
              </w:rPr>
              <w:t>S8850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4"/>
              <w:jc w:val="right"/>
              <w:rPr>
                <w:color w:val="000000"/>
                <w:sz w:val="20"/>
                <w:szCs w:val="20"/>
              </w:rPr>
            </w:pPr>
            <w:r w:rsidRPr="002220DA">
              <w:rPr>
                <w:color w:val="000000"/>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3"/>
              <w:jc w:val="right"/>
              <w:rPr>
                <w:color w:val="000000"/>
                <w:sz w:val="20"/>
                <w:szCs w:val="20"/>
              </w:rPr>
            </w:pPr>
            <w:r w:rsidRPr="002220DA">
              <w:rPr>
                <w:color w:val="000000"/>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hanging="108"/>
              <w:jc w:val="right"/>
              <w:rPr>
                <w:color w:val="000000"/>
                <w:sz w:val="20"/>
                <w:szCs w:val="20"/>
              </w:rPr>
            </w:pPr>
            <w:r w:rsidRPr="002220DA">
              <w:rPr>
                <w:color w:val="000000"/>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jc w:val="right"/>
              <w:rPr>
                <w:color w:val="000000"/>
                <w:sz w:val="20"/>
                <w:szCs w:val="20"/>
              </w:rPr>
            </w:pPr>
            <w:r w:rsidRPr="002220DA">
              <w:rPr>
                <w:color w:val="000000"/>
                <w:sz w:val="20"/>
                <w:szCs w:val="20"/>
              </w:rPr>
              <w:t>1,3</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3,0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right"/>
              <w:rPr>
                <w:sz w:val="20"/>
                <w:szCs w:val="20"/>
              </w:rPr>
            </w:pPr>
          </w:p>
        </w:tc>
      </w:tr>
    </w:tbl>
    <w:p w:rsidR="002220DA" w:rsidRPr="002220DA" w:rsidRDefault="002220DA" w:rsidP="002220DA">
      <w:pPr>
        <w:spacing w:line="360" w:lineRule="auto"/>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6</w:t>
      </w:r>
    </w:p>
    <w:p w:rsidR="002220DA" w:rsidRPr="002220DA" w:rsidRDefault="002220DA" w:rsidP="002220DA">
      <w:pPr>
        <w:pStyle w:val="affb"/>
        <w:ind w:left="4536"/>
        <w:contextualSpacing/>
        <w:jc w:val="right"/>
        <w:rPr>
          <w:sz w:val="20"/>
        </w:rPr>
      </w:pPr>
      <w:r w:rsidRPr="002220DA">
        <w:rPr>
          <w:sz w:val="20"/>
        </w:rPr>
        <w:t>к Решению Совета народных депутатов</w:t>
      </w:r>
    </w:p>
    <w:p w:rsidR="002220DA" w:rsidRPr="002220DA" w:rsidRDefault="002220DA" w:rsidP="002220DA">
      <w:pPr>
        <w:pStyle w:val="affb"/>
        <w:ind w:left="4536"/>
        <w:contextualSpacing/>
        <w:jc w:val="right"/>
        <w:rPr>
          <w:sz w:val="20"/>
        </w:rPr>
      </w:pPr>
      <w:r w:rsidRPr="002220DA">
        <w:rPr>
          <w:sz w:val="20"/>
        </w:rPr>
        <w:t>Тресоруковского сельского поселения</w:t>
      </w:r>
    </w:p>
    <w:p w:rsidR="002220DA" w:rsidRPr="002220DA" w:rsidRDefault="002220DA" w:rsidP="002220DA">
      <w:pPr>
        <w:pStyle w:val="affb"/>
        <w:ind w:left="4536"/>
        <w:contextualSpacing/>
        <w:jc w:val="right"/>
        <w:rPr>
          <w:sz w:val="20"/>
        </w:rPr>
      </w:pPr>
      <w:r w:rsidRPr="002220DA">
        <w:rPr>
          <w:sz w:val="20"/>
        </w:rPr>
        <w:t>Лискинского муниципального района</w:t>
      </w:r>
    </w:p>
    <w:p w:rsidR="002220DA" w:rsidRPr="002220DA" w:rsidRDefault="002220DA" w:rsidP="002220DA">
      <w:pPr>
        <w:pStyle w:val="affb"/>
        <w:ind w:left="4536"/>
        <w:contextualSpacing/>
        <w:jc w:val="right"/>
        <w:rPr>
          <w:sz w:val="20"/>
        </w:rPr>
      </w:pPr>
      <w:r w:rsidRPr="002220DA">
        <w:rPr>
          <w:sz w:val="20"/>
        </w:rPr>
        <w:t xml:space="preserve">Воронежской области </w:t>
      </w:r>
    </w:p>
    <w:p w:rsidR="002220DA" w:rsidRPr="002220DA" w:rsidRDefault="002220DA" w:rsidP="002220DA">
      <w:pPr>
        <w:pStyle w:val="affb"/>
        <w:ind w:left="4536"/>
        <w:contextualSpacing/>
        <w:jc w:val="center"/>
        <w:rPr>
          <w:sz w:val="20"/>
        </w:rPr>
      </w:pPr>
      <w:r w:rsidRPr="002220DA">
        <w:rPr>
          <w:sz w:val="20"/>
        </w:rPr>
        <w:t xml:space="preserve">                                                                  от  03.12.2021 г №53</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9</w:t>
      </w:r>
    </w:p>
    <w:p w:rsidR="002220DA" w:rsidRPr="002220DA" w:rsidRDefault="002220DA" w:rsidP="002220DA">
      <w:pPr>
        <w:ind w:left="4536"/>
        <w:contextualSpacing/>
        <w:jc w:val="right"/>
        <w:rPr>
          <w:sz w:val="20"/>
          <w:szCs w:val="20"/>
        </w:rPr>
      </w:pPr>
      <w:r w:rsidRPr="002220DA">
        <w:rPr>
          <w:sz w:val="20"/>
          <w:szCs w:val="20"/>
        </w:rPr>
        <w:t xml:space="preserve">к Решению Совета народных депутатов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Лискинского муниципального района</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w:t>
      </w:r>
    </w:p>
    <w:p w:rsidR="002220DA" w:rsidRPr="002220DA" w:rsidRDefault="002220DA" w:rsidP="002220DA">
      <w:pPr>
        <w:ind w:left="4536"/>
        <w:contextualSpacing/>
        <w:jc w:val="right"/>
        <w:rPr>
          <w:sz w:val="20"/>
          <w:szCs w:val="20"/>
        </w:rPr>
      </w:pPr>
      <w:r w:rsidRPr="002220DA">
        <w:rPr>
          <w:sz w:val="20"/>
          <w:szCs w:val="20"/>
        </w:rPr>
        <w:t xml:space="preserve">«О бюджете Тресоруковского сельского поселения Лискинского муниципального района Воронежской области на 2021 год и </w:t>
      </w:r>
    </w:p>
    <w:p w:rsidR="002220DA" w:rsidRPr="002220DA" w:rsidRDefault="002220DA" w:rsidP="002220DA">
      <w:pPr>
        <w:ind w:left="4536"/>
        <w:contextualSpacing/>
        <w:jc w:val="right"/>
        <w:rPr>
          <w:sz w:val="20"/>
          <w:szCs w:val="20"/>
        </w:rPr>
      </w:pPr>
      <w:r w:rsidRPr="002220DA">
        <w:rPr>
          <w:sz w:val="20"/>
          <w:szCs w:val="20"/>
        </w:rPr>
        <w:t>плановый период 2022  и 2023 гг.»</w:t>
      </w:r>
    </w:p>
    <w:p w:rsidR="002220DA" w:rsidRPr="002220DA" w:rsidRDefault="002220DA" w:rsidP="002220DA">
      <w:pPr>
        <w:ind w:left="4536"/>
        <w:contextualSpacing/>
        <w:jc w:val="right"/>
        <w:rPr>
          <w:sz w:val="20"/>
          <w:szCs w:val="20"/>
        </w:rPr>
      </w:pPr>
      <w:r w:rsidRPr="002220DA">
        <w:rPr>
          <w:sz w:val="20"/>
          <w:szCs w:val="20"/>
        </w:rPr>
        <w:t>от       30 декабря 2020  №25</w:t>
      </w:r>
    </w:p>
    <w:p w:rsidR="002220DA" w:rsidRPr="002220DA" w:rsidRDefault="002220DA" w:rsidP="002220DA">
      <w:pPr>
        <w:pStyle w:val="af1"/>
        <w:tabs>
          <w:tab w:val="left" w:pos="5103"/>
          <w:tab w:val="left" w:pos="5670"/>
          <w:tab w:val="right" w:pos="9214"/>
        </w:tabs>
        <w:ind w:firstLine="709"/>
        <w:contextualSpacing/>
        <w:rPr>
          <w:rFonts w:ascii="Times New Roman" w:hAnsi="Times New Roman" w:cs="Times New Roman"/>
        </w:rPr>
      </w:pPr>
    </w:p>
    <w:p w:rsidR="002220DA" w:rsidRPr="002220DA" w:rsidRDefault="002220DA" w:rsidP="002220DA">
      <w:pPr>
        <w:pStyle w:val="ae"/>
        <w:tabs>
          <w:tab w:val="left" w:pos="6090"/>
        </w:tabs>
        <w:spacing w:after="0"/>
        <w:ind w:firstLine="709"/>
        <w:contextualSpacing/>
        <w:rPr>
          <w:sz w:val="20"/>
          <w:szCs w:val="20"/>
        </w:rPr>
      </w:pPr>
    </w:p>
    <w:p w:rsidR="002220DA" w:rsidRPr="002220DA" w:rsidRDefault="002220DA" w:rsidP="002220DA">
      <w:pPr>
        <w:ind w:firstLine="709"/>
        <w:contextualSpacing/>
        <w:jc w:val="center"/>
        <w:rPr>
          <w:b/>
          <w:sz w:val="20"/>
          <w:szCs w:val="20"/>
        </w:rPr>
      </w:pPr>
      <w:r w:rsidRPr="002220DA">
        <w:rPr>
          <w:b/>
          <w:sz w:val="20"/>
          <w:szCs w:val="20"/>
        </w:rPr>
        <w:t xml:space="preserve">Дорожный фонд Тресоруковского сельского поселения Лискинского муниципального района </w:t>
      </w:r>
      <w:r w:rsidRPr="002220DA">
        <w:rPr>
          <w:b/>
          <w:bCs/>
          <w:sz w:val="20"/>
          <w:szCs w:val="20"/>
        </w:rPr>
        <w:t>Воронежской области</w:t>
      </w:r>
      <w:r w:rsidRPr="002220DA">
        <w:rPr>
          <w:b/>
          <w:sz w:val="20"/>
          <w:szCs w:val="20"/>
        </w:rPr>
        <w:t xml:space="preserve"> на 2021 год </w:t>
      </w:r>
    </w:p>
    <w:p w:rsidR="002220DA" w:rsidRPr="002220DA" w:rsidRDefault="002220DA" w:rsidP="002220DA">
      <w:pPr>
        <w:ind w:firstLine="709"/>
        <w:contextualSpacing/>
        <w:jc w:val="center"/>
        <w:rPr>
          <w:b/>
          <w:sz w:val="20"/>
          <w:szCs w:val="20"/>
        </w:rPr>
      </w:pPr>
      <w:r w:rsidRPr="002220DA">
        <w:rPr>
          <w:b/>
          <w:sz w:val="20"/>
          <w:szCs w:val="20"/>
        </w:rPr>
        <w:t>и плановый период 2022 и 2023 годов.</w:t>
      </w:r>
    </w:p>
    <w:p w:rsidR="002220DA" w:rsidRPr="002220DA" w:rsidRDefault="002220DA" w:rsidP="002220DA">
      <w:pPr>
        <w:ind w:firstLine="709"/>
        <w:contextualSpacing/>
        <w:rPr>
          <w:bCs/>
          <w:sz w:val="20"/>
          <w:szCs w:val="20"/>
        </w:rPr>
      </w:pPr>
    </w:p>
    <w:p w:rsidR="002220DA" w:rsidRPr="002220DA" w:rsidRDefault="002220DA" w:rsidP="002220DA">
      <w:pPr>
        <w:ind w:firstLine="709"/>
        <w:contextualSpacing/>
        <w:jc w:val="center"/>
        <w:rPr>
          <w:sz w:val="20"/>
          <w:szCs w:val="20"/>
        </w:rPr>
      </w:pPr>
      <w:r w:rsidRPr="002220DA">
        <w:rPr>
          <w:bCs/>
          <w:sz w:val="20"/>
          <w:szCs w:val="20"/>
        </w:rPr>
        <w:t xml:space="preserve">                                                                                                  (тыс. рублей)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6"/>
        <w:gridCol w:w="3402"/>
      </w:tblGrid>
      <w:tr w:rsidR="002220DA" w:rsidRPr="002220DA" w:rsidTr="002220DA">
        <w:trPr>
          <w:trHeight w:val="1466"/>
        </w:trPr>
        <w:tc>
          <w:tcPr>
            <w:tcW w:w="6946" w:type="dxa"/>
            <w:shd w:val="clear" w:color="000000" w:fill="FFFFFF"/>
            <w:vAlign w:val="center"/>
          </w:tcPr>
          <w:p w:rsidR="002220DA" w:rsidRPr="002220DA" w:rsidRDefault="002220DA" w:rsidP="002220DA">
            <w:pPr>
              <w:jc w:val="center"/>
              <w:rPr>
                <w:bCs/>
                <w:sz w:val="20"/>
                <w:szCs w:val="20"/>
              </w:rPr>
            </w:pPr>
            <w:r w:rsidRPr="002220DA">
              <w:rPr>
                <w:bCs/>
                <w:sz w:val="20"/>
                <w:szCs w:val="20"/>
              </w:rPr>
              <w:t>Наименование</w:t>
            </w:r>
          </w:p>
        </w:tc>
        <w:tc>
          <w:tcPr>
            <w:tcW w:w="3402" w:type="dxa"/>
            <w:shd w:val="clear" w:color="000000" w:fill="FFFFFF"/>
            <w:vAlign w:val="center"/>
          </w:tcPr>
          <w:p w:rsidR="002220DA" w:rsidRPr="002220DA" w:rsidRDefault="002220DA" w:rsidP="002220DA">
            <w:pPr>
              <w:jc w:val="center"/>
              <w:rPr>
                <w:bCs/>
                <w:sz w:val="20"/>
                <w:szCs w:val="20"/>
              </w:rPr>
            </w:pPr>
            <w:r w:rsidRPr="002220DA">
              <w:rPr>
                <w:bCs/>
                <w:sz w:val="20"/>
                <w:szCs w:val="20"/>
              </w:rPr>
              <w:t xml:space="preserve">Объем </w:t>
            </w:r>
            <w:r w:rsidRPr="002220DA">
              <w:rPr>
                <w:bCs/>
                <w:sz w:val="20"/>
                <w:szCs w:val="20"/>
              </w:rPr>
              <w:br/>
              <w:t xml:space="preserve">бюджетных </w:t>
            </w:r>
            <w:r w:rsidRPr="002220DA">
              <w:rPr>
                <w:bCs/>
                <w:sz w:val="20"/>
                <w:szCs w:val="20"/>
              </w:rPr>
              <w:br/>
              <w:t>ассигнований</w:t>
            </w:r>
          </w:p>
        </w:tc>
      </w:tr>
    </w:tbl>
    <w:p w:rsidR="002220DA" w:rsidRPr="002220DA" w:rsidRDefault="002220DA" w:rsidP="002220DA">
      <w:pPr>
        <w:rPr>
          <w:sz w:val="20"/>
          <w:szCs w:val="20"/>
        </w:rPr>
      </w:pPr>
    </w:p>
    <w:tbl>
      <w:tblPr>
        <w:tblW w:w="10348" w:type="dxa"/>
        <w:tblInd w:w="-459" w:type="dxa"/>
        <w:tblLook w:val="00A0"/>
      </w:tblPr>
      <w:tblGrid>
        <w:gridCol w:w="6946"/>
        <w:gridCol w:w="1134"/>
        <w:gridCol w:w="1134"/>
        <w:gridCol w:w="1134"/>
      </w:tblGrid>
      <w:tr w:rsidR="002220DA" w:rsidRPr="002220DA" w:rsidTr="002220DA">
        <w:trPr>
          <w:trHeight w:val="375"/>
          <w:tblHeader/>
        </w:trPr>
        <w:tc>
          <w:tcPr>
            <w:tcW w:w="6946" w:type="dxa"/>
            <w:tcBorders>
              <w:top w:val="single" w:sz="4" w:space="0" w:color="auto"/>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spacing w:line="276" w:lineRule="auto"/>
              <w:rPr>
                <w:bCs/>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Cs/>
                <w:sz w:val="20"/>
                <w:szCs w:val="20"/>
              </w:rPr>
            </w:pPr>
            <w:r w:rsidRPr="002220DA">
              <w:rPr>
                <w:bCs/>
                <w:sz w:val="20"/>
                <w:szCs w:val="20"/>
              </w:rPr>
              <w:t>2021 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Cs/>
                <w:sz w:val="20"/>
                <w:szCs w:val="20"/>
              </w:rPr>
            </w:pPr>
            <w:r w:rsidRPr="002220DA">
              <w:rPr>
                <w:bCs/>
                <w:sz w:val="20"/>
                <w:szCs w:val="20"/>
              </w:rPr>
              <w:t>2022г.</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Cs/>
                <w:sz w:val="20"/>
                <w:szCs w:val="20"/>
              </w:rPr>
            </w:pPr>
            <w:r w:rsidRPr="002220DA">
              <w:rPr>
                <w:bCs/>
                <w:sz w:val="20"/>
                <w:szCs w:val="20"/>
              </w:rPr>
              <w:t>2023 г.</w:t>
            </w:r>
          </w:p>
        </w:tc>
      </w:tr>
      <w:tr w:rsidR="002220DA" w:rsidRPr="002220DA" w:rsidTr="002220DA">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spacing w:line="276" w:lineRule="auto"/>
              <w:rPr>
                <w:b/>
                <w:sz w:val="20"/>
                <w:szCs w:val="20"/>
              </w:rPr>
            </w:pPr>
            <w:r w:rsidRPr="002220DA">
              <w:rPr>
                <w:b/>
                <w:sz w:val="20"/>
                <w:szCs w:val="20"/>
              </w:rPr>
              <w:t xml:space="preserve">Дорожный фонд Тресоруковского сельского поселения Лискинского муниципального района  </w:t>
            </w:r>
            <w:r w:rsidRPr="002220DA">
              <w:rPr>
                <w:b/>
                <w:bCs/>
                <w:sz w:val="20"/>
                <w:szCs w:val="20"/>
              </w:rPr>
              <w:t>Воронежской области</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
                <w:sz w:val="20"/>
                <w:szCs w:val="20"/>
              </w:rPr>
            </w:pPr>
            <w:r w:rsidRPr="002220DA">
              <w:rPr>
                <w:b/>
                <w:sz w:val="20"/>
                <w:szCs w:val="20"/>
              </w:rPr>
              <w:t>6222,0</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
                <w:sz w:val="20"/>
                <w:szCs w:val="20"/>
              </w:rPr>
            </w:pPr>
            <w:r w:rsidRPr="002220DA">
              <w:rPr>
                <w:b/>
                <w:sz w:val="20"/>
                <w:szCs w:val="20"/>
              </w:rPr>
              <w:t>7 655,8</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b/>
                <w:sz w:val="20"/>
                <w:szCs w:val="20"/>
              </w:rPr>
            </w:pPr>
            <w:r w:rsidRPr="002220DA">
              <w:rPr>
                <w:b/>
                <w:sz w:val="20"/>
                <w:szCs w:val="20"/>
              </w:rPr>
              <w:t>4 881,0</w:t>
            </w:r>
          </w:p>
        </w:tc>
      </w:tr>
      <w:tr w:rsidR="002220DA" w:rsidRPr="002220DA" w:rsidTr="002220DA">
        <w:trPr>
          <w:trHeight w:val="375"/>
        </w:trPr>
        <w:tc>
          <w:tcPr>
            <w:tcW w:w="6946"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spacing w:line="276" w:lineRule="auto"/>
              <w:rPr>
                <w:sz w:val="20"/>
                <w:szCs w:val="20"/>
              </w:rPr>
            </w:pPr>
            <w:r w:rsidRPr="002220DA">
              <w:rPr>
                <w:sz w:val="20"/>
                <w:szCs w:val="20"/>
              </w:rPr>
              <w:t>в том числе:</w:t>
            </w:r>
          </w:p>
        </w:tc>
        <w:tc>
          <w:tcPr>
            <w:tcW w:w="1134" w:type="dxa"/>
            <w:tcBorders>
              <w:top w:val="nil"/>
              <w:left w:val="nil"/>
              <w:right w:val="single" w:sz="4" w:space="0" w:color="auto"/>
            </w:tcBorders>
            <w:shd w:val="clear" w:color="000000" w:fill="FFFFFF"/>
            <w:vAlign w:val="bottom"/>
          </w:tcPr>
          <w:p w:rsidR="002220DA" w:rsidRPr="002220DA" w:rsidRDefault="002220DA" w:rsidP="002220DA">
            <w:pPr>
              <w:spacing w:line="276" w:lineRule="auto"/>
              <w:ind w:hanging="108"/>
              <w:jc w:val="right"/>
              <w:rPr>
                <w:bCs/>
                <w:sz w:val="20"/>
                <w:szCs w:val="20"/>
              </w:rPr>
            </w:pPr>
          </w:p>
        </w:tc>
        <w:tc>
          <w:tcPr>
            <w:tcW w:w="1134" w:type="dxa"/>
            <w:tcBorders>
              <w:top w:val="nil"/>
              <w:left w:val="nil"/>
              <w:right w:val="single" w:sz="4" w:space="0" w:color="auto"/>
            </w:tcBorders>
            <w:shd w:val="clear" w:color="000000" w:fill="FFFFFF"/>
            <w:vAlign w:val="bottom"/>
          </w:tcPr>
          <w:p w:rsidR="002220DA" w:rsidRPr="002220DA" w:rsidRDefault="002220DA" w:rsidP="002220DA">
            <w:pPr>
              <w:spacing w:line="276" w:lineRule="auto"/>
              <w:jc w:val="right"/>
              <w:rPr>
                <w:bCs/>
                <w:sz w:val="20"/>
                <w:szCs w:val="20"/>
              </w:rPr>
            </w:pPr>
          </w:p>
        </w:tc>
        <w:tc>
          <w:tcPr>
            <w:tcW w:w="1134" w:type="dxa"/>
            <w:tcBorders>
              <w:top w:val="nil"/>
              <w:left w:val="nil"/>
              <w:right w:val="single" w:sz="4" w:space="0" w:color="auto"/>
            </w:tcBorders>
            <w:shd w:val="clear" w:color="000000" w:fill="FFFFFF"/>
            <w:vAlign w:val="bottom"/>
          </w:tcPr>
          <w:p w:rsidR="002220DA" w:rsidRPr="002220DA" w:rsidRDefault="002220DA" w:rsidP="002220DA">
            <w:pPr>
              <w:spacing w:line="276" w:lineRule="auto"/>
              <w:jc w:val="right"/>
              <w:rPr>
                <w:bCs/>
                <w:sz w:val="20"/>
                <w:szCs w:val="20"/>
              </w:rPr>
            </w:pPr>
          </w:p>
        </w:tc>
      </w:tr>
      <w:tr w:rsidR="002220DA" w:rsidRPr="002220DA" w:rsidTr="002220DA">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tabs>
                <w:tab w:val="left" w:pos="33"/>
              </w:tabs>
              <w:spacing w:line="276" w:lineRule="auto"/>
              <w:rPr>
                <w:sz w:val="20"/>
                <w:szCs w:val="20"/>
              </w:rPr>
            </w:pPr>
            <w:r w:rsidRPr="002220DA">
              <w:rPr>
                <w:sz w:val="20"/>
                <w:szCs w:val="20"/>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6222,0</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7655,8</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5422,4</w:t>
            </w:r>
          </w:p>
        </w:tc>
      </w:tr>
      <w:tr w:rsidR="002220DA" w:rsidRPr="002220DA" w:rsidTr="002220DA">
        <w:trPr>
          <w:trHeight w:val="611"/>
        </w:trPr>
        <w:tc>
          <w:tcPr>
            <w:tcW w:w="6946"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tabs>
                <w:tab w:val="left" w:pos="33"/>
              </w:tabs>
              <w:spacing w:line="276" w:lineRule="auto"/>
              <w:rPr>
                <w:sz w:val="20"/>
                <w:szCs w:val="20"/>
              </w:rPr>
            </w:pPr>
            <w:r w:rsidRPr="002220DA">
              <w:rPr>
                <w:sz w:val="20"/>
                <w:szCs w:val="20"/>
              </w:rPr>
              <w:t>Основное мероприятие «Мероприятия по развитию сети автомобильных дорог общего пользов</w:t>
            </w:r>
            <w:r w:rsidRPr="002220DA">
              <w:rPr>
                <w:sz w:val="20"/>
                <w:szCs w:val="20"/>
              </w:rPr>
              <w:t>а</w:t>
            </w:r>
            <w:r w:rsidRPr="002220DA">
              <w:rPr>
                <w:sz w:val="20"/>
                <w:szCs w:val="20"/>
              </w:rPr>
              <w:t>ния в границах поселения»</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6222,0</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7655,8</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4881,0</w:t>
            </w:r>
          </w:p>
        </w:tc>
      </w:tr>
      <w:tr w:rsidR="002220DA" w:rsidRPr="002220DA" w:rsidTr="002220DA">
        <w:trPr>
          <w:trHeight w:val="441"/>
        </w:trPr>
        <w:tc>
          <w:tcPr>
            <w:tcW w:w="6946"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tabs>
                <w:tab w:val="left" w:pos="33"/>
              </w:tabs>
              <w:spacing w:line="276" w:lineRule="auto"/>
              <w:rPr>
                <w:spacing w:val="-4"/>
                <w:sz w:val="20"/>
                <w:szCs w:val="20"/>
              </w:rPr>
            </w:pPr>
          </w:p>
          <w:p w:rsidR="002220DA" w:rsidRPr="002220DA" w:rsidRDefault="002220DA" w:rsidP="002220DA">
            <w:pPr>
              <w:tabs>
                <w:tab w:val="left" w:pos="33"/>
              </w:tabs>
              <w:spacing w:line="276" w:lineRule="auto"/>
              <w:rPr>
                <w:spacing w:val="-4"/>
                <w:sz w:val="20"/>
                <w:szCs w:val="20"/>
              </w:rPr>
            </w:pPr>
            <w:r w:rsidRPr="002220DA">
              <w:rPr>
                <w:spacing w:val="-4"/>
                <w:sz w:val="20"/>
                <w:szCs w:val="20"/>
              </w:rPr>
              <w:t>Мероприятия по развитию сети автомобильных д</w:t>
            </w:r>
            <w:r w:rsidRPr="002220DA">
              <w:rPr>
                <w:spacing w:val="-4"/>
                <w:sz w:val="20"/>
                <w:szCs w:val="20"/>
              </w:rPr>
              <w:t>о</w:t>
            </w:r>
            <w:r w:rsidRPr="002220DA">
              <w:rPr>
                <w:spacing w:val="-4"/>
                <w:sz w:val="20"/>
                <w:szCs w:val="20"/>
              </w:rPr>
              <w:t>рог общего пользования в границах поселения (средства дорожного фонда)</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5009,0</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4689,2</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4881,0</w:t>
            </w:r>
          </w:p>
        </w:tc>
      </w:tr>
      <w:tr w:rsidR="002220DA" w:rsidRPr="002220DA" w:rsidTr="002220DA">
        <w:trPr>
          <w:trHeight w:val="730"/>
        </w:trPr>
        <w:tc>
          <w:tcPr>
            <w:tcW w:w="6946" w:type="dxa"/>
            <w:vMerge w:val="restart"/>
            <w:tcBorders>
              <w:top w:val="nil"/>
              <w:left w:val="single" w:sz="4" w:space="0" w:color="auto"/>
              <w:right w:val="single" w:sz="4" w:space="0" w:color="auto"/>
            </w:tcBorders>
            <w:shd w:val="clear" w:color="000000" w:fill="FFFFFF"/>
            <w:vAlign w:val="bottom"/>
          </w:tcPr>
          <w:p w:rsidR="002220DA" w:rsidRPr="002220DA" w:rsidRDefault="002220DA" w:rsidP="002220DA">
            <w:pPr>
              <w:tabs>
                <w:tab w:val="left" w:pos="33"/>
              </w:tabs>
              <w:spacing w:line="276" w:lineRule="auto"/>
              <w:rPr>
                <w:spacing w:val="-4"/>
                <w:sz w:val="20"/>
                <w:szCs w:val="20"/>
              </w:rPr>
            </w:pPr>
            <w:r w:rsidRPr="002220DA">
              <w:rPr>
                <w:spacing w:val="-4"/>
                <w:sz w:val="20"/>
                <w:szCs w:val="20"/>
              </w:rPr>
              <w:t>Мероприятия по развитию сети автомобильных д</w:t>
            </w:r>
            <w:r w:rsidRPr="002220DA">
              <w:rPr>
                <w:spacing w:val="-4"/>
                <w:sz w:val="20"/>
                <w:szCs w:val="20"/>
              </w:rPr>
              <w:t>о</w:t>
            </w:r>
            <w:r w:rsidRPr="002220DA">
              <w:rPr>
                <w:spacing w:val="-4"/>
                <w:sz w:val="20"/>
                <w:szCs w:val="20"/>
              </w:rPr>
              <w:t>рог общего пользования в границах поселения (средства областного бюджета)</w:t>
            </w:r>
          </w:p>
        </w:tc>
        <w:tc>
          <w:tcPr>
            <w:tcW w:w="1134" w:type="dxa"/>
            <w:vMerge w:val="restart"/>
            <w:tcBorders>
              <w:top w:val="nil"/>
              <w:left w:val="nil"/>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1213,0</w:t>
            </w:r>
          </w:p>
        </w:tc>
        <w:tc>
          <w:tcPr>
            <w:tcW w:w="1134" w:type="dxa"/>
            <w:tcBorders>
              <w:top w:val="nil"/>
              <w:left w:val="nil"/>
              <w:bottom w:val="nil"/>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p>
        </w:tc>
        <w:tc>
          <w:tcPr>
            <w:tcW w:w="1134" w:type="dxa"/>
            <w:tcBorders>
              <w:top w:val="nil"/>
              <w:left w:val="nil"/>
              <w:bottom w:val="nil"/>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p>
        </w:tc>
      </w:tr>
      <w:tr w:rsidR="002220DA" w:rsidRPr="002220DA" w:rsidTr="002220DA">
        <w:trPr>
          <w:trHeight w:val="80"/>
        </w:trPr>
        <w:tc>
          <w:tcPr>
            <w:tcW w:w="6946" w:type="dxa"/>
            <w:vMerge/>
            <w:tcBorders>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spacing w:line="276" w:lineRule="auto"/>
              <w:rPr>
                <w:spacing w:val="-4"/>
                <w:sz w:val="20"/>
                <w:szCs w:val="20"/>
              </w:rPr>
            </w:pPr>
          </w:p>
        </w:tc>
        <w:tc>
          <w:tcPr>
            <w:tcW w:w="1134" w:type="dxa"/>
            <w:vMerge/>
            <w:tcBorders>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r w:rsidRPr="002220DA">
              <w:rPr>
                <w:sz w:val="20"/>
                <w:szCs w:val="20"/>
              </w:rPr>
              <w:t>2966,6</w:t>
            </w:r>
          </w:p>
        </w:tc>
        <w:tc>
          <w:tcPr>
            <w:tcW w:w="1134"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spacing w:line="276" w:lineRule="auto"/>
              <w:jc w:val="right"/>
              <w:rPr>
                <w:sz w:val="20"/>
                <w:szCs w:val="20"/>
              </w:rPr>
            </w:pPr>
          </w:p>
        </w:tc>
      </w:tr>
    </w:tbl>
    <w:p w:rsidR="002220DA" w:rsidRPr="002220DA" w:rsidRDefault="002220DA" w:rsidP="002220DA">
      <w:pPr>
        <w:ind w:left="4536"/>
        <w:contextualSpacing/>
        <w:rPr>
          <w:sz w:val="20"/>
          <w:szCs w:val="20"/>
          <w:lang/>
        </w:rPr>
      </w:pPr>
    </w:p>
    <w:p w:rsidR="002220DA" w:rsidRPr="002220DA" w:rsidRDefault="002220DA" w:rsidP="002220DA">
      <w:pPr>
        <w:jc w:val="center"/>
        <w:rPr>
          <w:b/>
          <w:sz w:val="20"/>
          <w:szCs w:val="20"/>
        </w:rPr>
      </w:pPr>
      <w:r w:rsidRPr="002220DA">
        <w:rPr>
          <w:b/>
          <w:sz w:val="20"/>
          <w:szCs w:val="20"/>
        </w:rPr>
        <w:t>СОВЕТ НАРОДНЫХ ДЕПУТАТОВ</w:t>
      </w:r>
    </w:p>
    <w:p w:rsidR="002220DA" w:rsidRPr="002220DA" w:rsidRDefault="002220DA" w:rsidP="002220DA">
      <w:pPr>
        <w:jc w:val="center"/>
        <w:rPr>
          <w:b/>
          <w:sz w:val="20"/>
          <w:szCs w:val="20"/>
        </w:rPr>
      </w:pPr>
      <w:r w:rsidRPr="002220DA">
        <w:rPr>
          <w:b/>
          <w:sz w:val="20"/>
          <w:szCs w:val="20"/>
        </w:rPr>
        <w:t>ТРЕСОРУКОВСКОГО СЕЛЬСКОГО ПОСЕЛЕНИЯ</w:t>
      </w:r>
    </w:p>
    <w:p w:rsidR="002220DA" w:rsidRPr="002220DA" w:rsidRDefault="002220DA" w:rsidP="002220DA">
      <w:pPr>
        <w:pBdr>
          <w:bottom w:val="single" w:sz="12" w:space="1" w:color="auto"/>
        </w:pBdr>
        <w:jc w:val="center"/>
        <w:rPr>
          <w:b/>
          <w:sz w:val="20"/>
          <w:szCs w:val="20"/>
        </w:rPr>
      </w:pPr>
      <w:r w:rsidRPr="002220DA">
        <w:rPr>
          <w:b/>
          <w:sz w:val="20"/>
          <w:szCs w:val="20"/>
        </w:rPr>
        <w:t>ЛИСКИНСКОГО МУНИЦИПАЛЬНОГО РАЙОНА ВОРОНЕЖСКОЙ ОБЛАСТИ</w:t>
      </w:r>
    </w:p>
    <w:p w:rsidR="002220DA" w:rsidRPr="002220DA" w:rsidRDefault="002220DA" w:rsidP="002220DA">
      <w:pPr>
        <w:rPr>
          <w:b/>
          <w:sz w:val="20"/>
          <w:szCs w:val="20"/>
        </w:rPr>
      </w:pPr>
    </w:p>
    <w:p w:rsidR="002220DA" w:rsidRPr="002220DA" w:rsidRDefault="002220DA" w:rsidP="002220DA">
      <w:pPr>
        <w:jc w:val="center"/>
        <w:rPr>
          <w:i/>
          <w:sz w:val="20"/>
          <w:szCs w:val="20"/>
        </w:rPr>
      </w:pPr>
      <w:r w:rsidRPr="002220DA">
        <w:rPr>
          <w:sz w:val="20"/>
          <w:szCs w:val="20"/>
        </w:rPr>
        <w:t>РЕШЕНИЕ</w:t>
      </w:r>
    </w:p>
    <w:p w:rsidR="002220DA" w:rsidRPr="002220DA" w:rsidRDefault="002220DA" w:rsidP="002220DA">
      <w:pPr>
        <w:tabs>
          <w:tab w:val="left" w:pos="4155"/>
        </w:tabs>
        <w:rPr>
          <w:sz w:val="20"/>
          <w:szCs w:val="20"/>
          <w:u w:val="single"/>
        </w:rPr>
      </w:pPr>
    </w:p>
    <w:p w:rsidR="002220DA" w:rsidRPr="002220DA" w:rsidRDefault="002220DA" w:rsidP="002220DA">
      <w:pPr>
        <w:tabs>
          <w:tab w:val="left" w:pos="4155"/>
        </w:tabs>
        <w:rPr>
          <w:sz w:val="20"/>
          <w:szCs w:val="20"/>
          <w:u w:val="single"/>
        </w:rPr>
      </w:pPr>
      <w:r w:rsidRPr="002220DA">
        <w:rPr>
          <w:sz w:val="20"/>
          <w:szCs w:val="20"/>
          <w:u w:val="single"/>
        </w:rPr>
        <w:t>от «3» декабря 2021 г. №   54</w:t>
      </w:r>
    </w:p>
    <w:p w:rsidR="002220DA" w:rsidRPr="002220DA" w:rsidRDefault="002220DA" w:rsidP="002220DA">
      <w:pPr>
        <w:tabs>
          <w:tab w:val="left" w:pos="4155"/>
        </w:tabs>
        <w:rPr>
          <w:sz w:val="20"/>
          <w:szCs w:val="20"/>
        </w:rPr>
      </w:pPr>
      <w:r w:rsidRPr="002220DA">
        <w:rPr>
          <w:sz w:val="20"/>
          <w:szCs w:val="20"/>
        </w:rPr>
        <w:t xml:space="preserve">       </w:t>
      </w:r>
    </w:p>
    <w:p w:rsidR="002220DA" w:rsidRPr="002220DA" w:rsidRDefault="002220DA" w:rsidP="002220DA">
      <w:pPr>
        <w:tabs>
          <w:tab w:val="left" w:pos="4155"/>
        </w:tabs>
        <w:rPr>
          <w:sz w:val="20"/>
          <w:szCs w:val="20"/>
        </w:rPr>
      </w:pPr>
      <w:r w:rsidRPr="002220DA">
        <w:rPr>
          <w:sz w:val="20"/>
          <w:szCs w:val="20"/>
        </w:rPr>
        <w:t xml:space="preserve">   </w:t>
      </w:r>
    </w:p>
    <w:p w:rsidR="002220DA" w:rsidRPr="00890E9D" w:rsidRDefault="002220DA" w:rsidP="002220DA">
      <w:pPr>
        <w:pStyle w:val="20"/>
        <w:jc w:val="both"/>
        <w:rPr>
          <w:rFonts w:ascii="Times New Roman" w:hAnsi="Times New Roman"/>
          <w:bCs w:val="0"/>
          <w:i w:val="0"/>
          <w:sz w:val="20"/>
          <w:szCs w:val="20"/>
        </w:rPr>
      </w:pPr>
      <w:r w:rsidRPr="00890E9D">
        <w:rPr>
          <w:rFonts w:ascii="Times New Roman" w:hAnsi="Times New Roman"/>
          <w:i w:val="0"/>
          <w:sz w:val="20"/>
          <w:szCs w:val="20"/>
        </w:rPr>
        <w:t xml:space="preserve">Об утверждении проекта бюджета </w:t>
      </w:r>
    </w:p>
    <w:p w:rsidR="002220DA" w:rsidRPr="00890E9D" w:rsidRDefault="002220DA" w:rsidP="002220DA">
      <w:pPr>
        <w:pStyle w:val="20"/>
        <w:jc w:val="both"/>
        <w:rPr>
          <w:rFonts w:ascii="Times New Roman" w:hAnsi="Times New Roman"/>
          <w:bCs w:val="0"/>
          <w:i w:val="0"/>
          <w:sz w:val="20"/>
          <w:szCs w:val="20"/>
        </w:rPr>
      </w:pPr>
      <w:r w:rsidRPr="00890E9D">
        <w:rPr>
          <w:rFonts w:ascii="Times New Roman" w:hAnsi="Times New Roman"/>
          <w:i w:val="0"/>
          <w:sz w:val="20"/>
          <w:szCs w:val="20"/>
        </w:rPr>
        <w:t xml:space="preserve">Тресоруковского  </w:t>
      </w:r>
      <w:r w:rsidRPr="00890E9D">
        <w:rPr>
          <w:rFonts w:ascii="Times New Roman" w:hAnsi="Times New Roman"/>
          <w:i w:val="0"/>
          <w:sz w:val="20"/>
          <w:szCs w:val="20"/>
        </w:rPr>
        <w:softHyphen/>
      </w:r>
      <w:r w:rsidRPr="00890E9D">
        <w:rPr>
          <w:rFonts w:ascii="Times New Roman" w:hAnsi="Times New Roman"/>
          <w:i w:val="0"/>
          <w:sz w:val="20"/>
          <w:szCs w:val="20"/>
        </w:rPr>
        <w:softHyphen/>
      </w:r>
      <w:r w:rsidRPr="00890E9D">
        <w:rPr>
          <w:rFonts w:ascii="Times New Roman" w:hAnsi="Times New Roman"/>
          <w:i w:val="0"/>
          <w:sz w:val="20"/>
          <w:szCs w:val="20"/>
        </w:rPr>
        <w:softHyphen/>
      </w:r>
      <w:r w:rsidRPr="00890E9D">
        <w:rPr>
          <w:rFonts w:ascii="Times New Roman" w:hAnsi="Times New Roman"/>
          <w:i w:val="0"/>
          <w:sz w:val="20"/>
          <w:szCs w:val="20"/>
        </w:rPr>
        <w:softHyphen/>
      </w:r>
      <w:r w:rsidRPr="00890E9D">
        <w:rPr>
          <w:rFonts w:ascii="Times New Roman" w:hAnsi="Times New Roman"/>
          <w:i w:val="0"/>
          <w:sz w:val="20"/>
          <w:szCs w:val="20"/>
        </w:rPr>
        <w:softHyphen/>
        <w:t xml:space="preserve">сельского </w:t>
      </w:r>
    </w:p>
    <w:p w:rsidR="002220DA" w:rsidRPr="00890E9D" w:rsidRDefault="002220DA" w:rsidP="002220DA">
      <w:pPr>
        <w:pStyle w:val="20"/>
        <w:jc w:val="both"/>
        <w:rPr>
          <w:rFonts w:ascii="Times New Roman" w:hAnsi="Times New Roman"/>
          <w:bCs w:val="0"/>
          <w:i w:val="0"/>
          <w:sz w:val="20"/>
          <w:szCs w:val="20"/>
        </w:rPr>
      </w:pPr>
      <w:r w:rsidRPr="00890E9D">
        <w:rPr>
          <w:rFonts w:ascii="Times New Roman" w:hAnsi="Times New Roman"/>
          <w:i w:val="0"/>
          <w:sz w:val="20"/>
          <w:szCs w:val="20"/>
        </w:rPr>
        <w:t>поселения  Лискинского муниципального</w:t>
      </w:r>
    </w:p>
    <w:p w:rsidR="002220DA" w:rsidRPr="00890E9D" w:rsidRDefault="002220DA" w:rsidP="002220DA">
      <w:pPr>
        <w:pStyle w:val="20"/>
        <w:jc w:val="both"/>
        <w:rPr>
          <w:rFonts w:ascii="Times New Roman" w:hAnsi="Times New Roman"/>
          <w:bCs w:val="0"/>
          <w:i w:val="0"/>
          <w:sz w:val="20"/>
          <w:szCs w:val="20"/>
        </w:rPr>
      </w:pPr>
      <w:r w:rsidRPr="00890E9D">
        <w:rPr>
          <w:rFonts w:ascii="Times New Roman" w:hAnsi="Times New Roman"/>
          <w:i w:val="0"/>
          <w:sz w:val="20"/>
          <w:szCs w:val="20"/>
        </w:rPr>
        <w:t xml:space="preserve">района Воронежской области на  2022 год  </w:t>
      </w:r>
    </w:p>
    <w:p w:rsidR="002220DA" w:rsidRPr="00890E9D" w:rsidRDefault="002220DA" w:rsidP="002220DA">
      <w:pPr>
        <w:pStyle w:val="20"/>
        <w:jc w:val="both"/>
        <w:rPr>
          <w:rFonts w:ascii="Times New Roman" w:hAnsi="Times New Roman"/>
          <w:i w:val="0"/>
          <w:sz w:val="20"/>
          <w:szCs w:val="20"/>
        </w:rPr>
      </w:pPr>
      <w:r w:rsidRPr="00890E9D">
        <w:rPr>
          <w:rFonts w:ascii="Times New Roman" w:hAnsi="Times New Roman"/>
          <w:i w:val="0"/>
          <w:sz w:val="20"/>
          <w:szCs w:val="20"/>
        </w:rPr>
        <w:t>и на плановый период 2023 и 2024 годов</w:t>
      </w: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spacing w:line="360" w:lineRule="auto"/>
        <w:ind w:firstLine="709"/>
        <w:rPr>
          <w:sz w:val="20"/>
          <w:szCs w:val="20"/>
        </w:rPr>
      </w:pPr>
      <w:r w:rsidRPr="002220DA">
        <w:rPr>
          <w:sz w:val="20"/>
          <w:szCs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2220DA">
          <w:rPr>
            <w:sz w:val="20"/>
            <w:szCs w:val="20"/>
          </w:rPr>
          <w:t>2003 г</w:t>
        </w:r>
      </w:smartTag>
      <w:r w:rsidRPr="002220DA">
        <w:rPr>
          <w:sz w:val="20"/>
          <w:szCs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4 мая 2016 года   № 41 ( в редакции решения №89 от 11.07.2017 года , в редакции решения №115 от 14.03.2018 года, в редакции решения №155 от 29.03.2019 года, в редакции решения №8 от 25.09.2020 года, в редакции решения №34 от 09.03.2021 года) в целях осуществления бюджетного процесса в Тресоруковском сельском поселении  Лискинского муниципального района Воронежской области в 2022 году и на плановый период 2023 и 2024 годов Совет народных депутатов Тресоруковского сельского поселения Лискинского муниципального района </w:t>
      </w:r>
    </w:p>
    <w:p w:rsidR="002220DA" w:rsidRPr="002220DA" w:rsidRDefault="002220DA" w:rsidP="002220DA">
      <w:pPr>
        <w:spacing w:line="360" w:lineRule="auto"/>
        <w:rPr>
          <w:b/>
          <w:sz w:val="20"/>
          <w:szCs w:val="20"/>
        </w:rPr>
      </w:pPr>
      <w:r w:rsidRPr="002220DA">
        <w:rPr>
          <w:b/>
          <w:sz w:val="20"/>
          <w:szCs w:val="20"/>
        </w:rPr>
        <w:t>р е ш и л:</w:t>
      </w:r>
    </w:p>
    <w:p w:rsidR="002220DA" w:rsidRPr="002220DA" w:rsidRDefault="002220DA" w:rsidP="00F83AA0">
      <w:pPr>
        <w:pStyle w:val="20"/>
        <w:numPr>
          <w:ilvl w:val="0"/>
          <w:numId w:val="6"/>
        </w:numPr>
        <w:spacing w:before="0" w:after="0" w:line="360" w:lineRule="auto"/>
        <w:jc w:val="both"/>
        <w:rPr>
          <w:rFonts w:ascii="Times New Roman" w:hAnsi="Times New Roman"/>
          <w:b w:val="0"/>
          <w:sz w:val="20"/>
          <w:szCs w:val="20"/>
        </w:rPr>
      </w:pPr>
      <w:r w:rsidRPr="002220DA">
        <w:rPr>
          <w:rFonts w:ascii="Times New Roman" w:hAnsi="Times New Roman"/>
          <w:b w:val="0"/>
          <w:sz w:val="20"/>
          <w:szCs w:val="20"/>
        </w:rPr>
        <w:t>Утвердить проект бюджета Тресоруковского сельского поселения  Лискинского муниципального района Воронежской области на 2022 год и на плановый период 2023 и 2024 годов, изложив его в редакции согласно приложениям к настоящему решению.</w:t>
      </w:r>
    </w:p>
    <w:p w:rsidR="002220DA" w:rsidRPr="002220DA" w:rsidRDefault="002220DA" w:rsidP="00F83AA0">
      <w:pPr>
        <w:numPr>
          <w:ilvl w:val="0"/>
          <w:numId w:val="6"/>
        </w:numPr>
        <w:shd w:val="clear" w:color="auto" w:fill="FFFFFF"/>
        <w:autoSpaceDE w:val="0"/>
        <w:autoSpaceDN w:val="0"/>
        <w:adjustRightInd w:val="0"/>
        <w:spacing w:line="360" w:lineRule="auto"/>
        <w:jc w:val="both"/>
        <w:rPr>
          <w:color w:val="000000"/>
          <w:sz w:val="20"/>
          <w:szCs w:val="20"/>
        </w:rPr>
      </w:pPr>
      <w:r w:rsidRPr="002220DA">
        <w:rPr>
          <w:color w:val="000000"/>
          <w:sz w:val="20"/>
          <w:szCs w:val="20"/>
        </w:rPr>
        <w:t>Утвердить прилагаемый Порядок учета предложений по проекту бюджета Тресоруковского сельского поселения Лискинского муниципального района Воронежской области и участия граждан в его обсуждении.</w:t>
      </w:r>
    </w:p>
    <w:p w:rsidR="002220DA" w:rsidRPr="002220DA" w:rsidRDefault="002220DA" w:rsidP="00F83AA0">
      <w:pPr>
        <w:numPr>
          <w:ilvl w:val="0"/>
          <w:numId w:val="6"/>
        </w:numPr>
        <w:spacing w:line="360" w:lineRule="auto"/>
        <w:jc w:val="both"/>
        <w:rPr>
          <w:sz w:val="20"/>
          <w:szCs w:val="20"/>
        </w:rPr>
      </w:pPr>
      <w:r w:rsidRPr="002220DA">
        <w:rPr>
          <w:sz w:val="20"/>
          <w:szCs w:val="20"/>
        </w:rPr>
        <w:t>Назначить публичные слушания по обсуждению проекта бюджета</w:t>
      </w:r>
      <w:r w:rsidRPr="002220DA">
        <w:rPr>
          <w:bCs/>
          <w:sz w:val="20"/>
          <w:szCs w:val="20"/>
        </w:rPr>
        <w:t xml:space="preserve"> Тресоруковского  сельского поселения  Лискинского муниципального района Воронежской области на  2022 год и на плановый период 2023 и 2024 годов</w:t>
      </w:r>
      <w:r w:rsidRPr="002220DA">
        <w:rPr>
          <w:sz w:val="20"/>
          <w:szCs w:val="20"/>
        </w:rPr>
        <w:t xml:space="preserve">  на </w:t>
      </w:r>
      <w:r w:rsidRPr="002220DA">
        <w:rPr>
          <w:color w:val="000000"/>
          <w:sz w:val="20"/>
          <w:szCs w:val="20"/>
        </w:rPr>
        <w:t>17 декабря 2021 года в 14</w:t>
      </w:r>
      <w:r w:rsidRPr="002220DA">
        <w:rPr>
          <w:color w:val="FF0000"/>
          <w:sz w:val="20"/>
          <w:szCs w:val="20"/>
        </w:rPr>
        <w:t xml:space="preserve"> </w:t>
      </w:r>
      <w:r w:rsidRPr="002220DA">
        <w:rPr>
          <w:sz w:val="20"/>
          <w:szCs w:val="20"/>
        </w:rPr>
        <w:t>часов в здании администрации Тресоруковского сельского поселения.</w:t>
      </w:r>
    </w:p>
    <w:p w:rsidR="002220DA" w:rsidRPr="002220DA" w:rsidRDefault="002220DA" w:rsidP="00F83AA0">
      <w:pPr>
        <w:numPr>
          <w:ilvl w:val="0"/>
          <w:numId w:val="6"/>
        </w:numPr>
        <w:spacing w:line="360" w:lineRule="auto"/>
        <w:jc w:val="both"/>
        <w:rPr>
          <w:sz w:val="20"/>
          <w:szCs w:val="20"/>
        </w:rPr>
      </w:pPr>
      <w:r w:rsidRPr="002220DA">
        <w:rPr>
          <w:sz w:val="20"/>
          <w:szCs w:val="20"/>
        </w:rPr>
        <w:t>Решение вступает в силу с момента его опубликования в газете «Тресоруковский  муниципальный вестник» и подлежит размещению на официальном сайте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2220DA" w:rsidRPr="002220DA" w:rsidRDefault="002220DA" w:rsidP="00F83AA0">
      <w:pPr>
        <w:numPr>
          <w:ilvl w:val="0"/>
          <w:numId w:val="6"/>
        </w:numPr>
        <w:spacing w:line="360" w:lineRule="auto"/>
        <w:jc w:val="both"/>
        <w:rPr>
          <w:sz w:val="20"/>
          <w:szCs w:val="20"/>
        </w:rPr>
      </w:pPr>
      <w:r w:rsidRPr="002220DA">
        <w:rPr>
          <w:sz w:val="20"/>
          <w:szCs w:val="20"/>
        </w:rPr>
        <w:t>Контроль за исполнением настоящего решения оставляю за собой.</w:t>
      </w:r>
    </w:p>
    <w:p w:rsidR="002220DA" w:rsidRPr="002220DA" w:rsidRDefault="002220DA" w:rsidP="002220DA">
      <w:pPr>
        <w:spacing w:line="360" w:lineRule="auto"/>
        <w:rPr>
          <w:sz w:val="20"/>
          <w:szCs w:val="20"/>
        </w:rPr>
      </w:pP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 xml:space="preserve">Глава Тресоруковского </w:t>
      </w: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 xml:space="preserve">сельского поселения   </w:t>
      </w: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Лискинского муниципального района</w:t>
      </w: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 xml:space="preserve">Воронежской области                                                </w:t>
      </w:r>
      <w:r w:rsidRPr="002220DA">
        <w:rPr>
          <w:color w:val="000000"/>
          <w:sz w:val="20"/>
          <w:szCs w:val="20"/>
        </w:rPr>
        <w:tab/>
        <w:t xml:space="preserve">          Н.А.Минько</w:t>
      </w:r>
    </w:p>
    <w:p w:rsidR="002220DA" w:rsidRPr="002220DA" w:rsidRDefault="002220DA" w:rsidP="002220DA">
      <w:pPr>
        <w:shd w:val="clear" w:color="auto" w:fill="FFFFFF"/>
        <w:autoSpaceDE w:val="0"/>
        <w:autoSpaceDN w:val="0"/>
        <w:adjustRightInd w:val="0"/>
        <w:spacing w:line="360" w:lineRule="auto"/>
        <w:rPr>
          <w:b/>
          <w:color w:val="000000"/>
          <w:sz w:val="20"/>
          <w:szCs w:val="20"/>
        </w:rPr>
      </w:pP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Председатель Совета народных депутатов</w:t>
      </w:r>
    </w:p>
    <w:p w:rsidR="002220DA" w:rsidRPr="002220DA" w:rsidRDefault="002220DA" w:rsidP="002220DA">
      <w:pPr>
        <w:shd w:val="clear" w:color="auto" w:fill="FFFFFF"/>
        <w:autoSpaceDE w:val="0"/>
        <w:autoSpaceDN w:val="0"/>
        <w:adjustRightInd w:val="0"/>
        <w:spacing w:line="360" w:lineRule="auto"/>
        <w:rPr>
          <w:color w:val="000000"/>
          <w:sz w:val="20"/>
          <w:szCs w:val="20"/>
        </w:rPr>
      </w:pPr>
      <w:r w:rsidRPr="002220DA">
        <w:rPr>
          <w:color w:val="000000"/>
          <w:sz w:val="20"/>
          <w:szCs w:val="20"/>
        </w:rPr>
        <w:t xml:space="preserve"> Тресоруковского сельского поселения                                      Т.И.Мизилина</w:t>
      </w:r>
    </w:p>
    <w:p w:rsidR="002220DA" w:rsidRPr="002220DA" w:rsidRDefault="002220DA" w:rsidP="002220DA">
      <w:pPr>
        <w:shd w:val="clear" w:color="auto" w:fill="FFFFFF"/>
        <w:autoSpaceDE w:val="0"/>
        <w:autoSpaceDN w:val="0"/>
        <w:adjustRightInd w:val="0"/>
        <w:spacing w:line="360" w:lineRule="auto"/>
        <w:rPr>
          <w:b/>
          <w:color w:val="000000"/>
          <w:sz w:val="20"/>
          <w:szCs w:val="20"/>
        </w:rPr>
      </w:pPr>
      <w:r w:rsidRPr="002220DA">
        <w:rPr>
          <w:b/>
          <w:color w:val="000000"/>
          <w:sz w:val="20"/>
          <w:szCs w:val="20"/>
        </w:rPr>
        <w:t xml:space="preserve">   </w:t>
      </w:r>
    </w:p>
    <w:p w:rsidR="002220DA" w:rsidRPr="002220DA" w:rsidRDefault="002220DA" w:rsidP="002220DA">
      <w:pPr>
        <w:shd w:val="clear" w:color="auto" w:fill="FFFFFF"/>
        <w:autoSpaceDE w:val="0"/>
        <w:autoSpaceDN w:val="0"/>
        <w:adjustRightInd w:val="0"/>
        <w:spacing w:line="360" w:lineRule="auto"/>
        <w:rPr>
          <w:b/>
          <w:color w:val="000000"/>
          <w:sz w:val="20"/>
          <w:szCs w:val="20"/>
        </w:rPr>
      </w:pPr>
    </w:p>
    <w:p w:rsidR="002220DA" w:rsidRPr="002220DA" w:rsidRDefault="002220DA" w:rsidP="002220DA">
      <w:pPr>
        <w:shd w:val="clear" w:color="auto" w:fill="FFFFFF"/>
        <w:autoSpaceDE w:val="0"/>
        <w:autoSpaceDN w:val="0"/>
        <w:adjustRightInd w:val="0"/>
        <w:ind w:left="5103"/>
        <w:rPr>
          <w:color w:val="000000"/>
          <w:sz w:val="20"/>
          <w:szCs w:val="20"/>
        </w:rPr>
      </w:pPr>
      <w:r w:rsidRPr="002220DA">
        <w:rPr>
          <w:color w:val="000000"/>
          <w:sz w:val="20"/>
          <w:szCs w:val="20"/>
        </w:rPr>
        <w:t xml:space="preserve">Утвержден </w:t>
      </w:r>
    </w:p>
    <w:p w:rsidR="002220DA" w:rsidRPr="002220DA" w:rsidRDefault="002220DA" w:rsidP="002220DA">
      <w:pPr>
        <w:shd w:val="clear" w:color="auto" w:fill="FFFFFF"/>
        <w:autoSpaceDE w:val="0"/>
        <w:autoSpaceDN w:val="0"/>
        <w:adjustRightInd w:val="0"/>
        <w:ind w:left="5103"/>
        <w:rPr>
          <w:color w:val="000000"/>
          <w:sz w:val="20"/>
          <w:szCs w:val="20"/>
        </w:rPr>
      </w:pPr>
      <w:r w:rsidRPr="002220DA">
        <w:rPr>
          <w:color w:val="000000"/>
          <w:sz w:val="20"/>
          <w:szCs w:val="20"/>
        </w:rPr>
        <w:t>решением Совета народных депутатов</w:t>
      </w:r>
    </w:p>
    <w:p w:rsidR="002220DA" w:rsidRPr="002220DA" w:rsidRDefault="002220DA" w:rsidP="002220DA">
      <w:pPr>
        <w:shd w:val="clear" w:color="auto" w:fill="FFFFFF"/>
        <w:autoSpaceDE w:val="0"/>
        <w:autoSpaceDN w:val="0"/>
        <w:adjustRightInd w:val="0"/>
        <w:ind w:left="5103"/>
        <w:rPr>
          <w:color w:val="000000"/>
          <w:sz w:val="20"/>
          <w:szCs w:val="20"/>
        </w:rPr>
      </w:pPr>
      <w:r w:rsidRPr="002220DA">
        <w:rPr>
          <w:color w:val="000000"/>
          <w:sz w:val="20"/>
          <w:szCs w:val="20"/>
        </w:rPr>
        <w:t xml:space="preserve">Тресоруковского сельского поселения </w:t>
      </w:r>
    </w:p>
    <w:p w:rsidR="002220DA" w:rsidRPr="002220DA" w:rsidRDefault="002220DA" w:rsidP="002220DA">
      <w:pPr>
        <w:shd w:val="clear" w:color="auto" w:fill="FFFFFF"/>
        <w:autoSpaceDE w:val="0"/>
        <w:autoSpaceDN w:val="0"/>
        <w:adjustRightInd w:val="0"/>
        <w:ind w:left="5103"/>
        <w:rPr>
          <w:color w:val="000000"/>
          <w:sz w:val="20"/>
          <w:szCs w:val="20"/>
        </w:rPr>
      </w:pPr>
      <w:r w:rsidRPr="002220DA">
        <w:rPr>
          <w:color w:val="000000"/>
          <w:sz w:val="20"/>
          <w:szCs w:val="20"/>
        </w:rPr>
        <w:t xml:space="preserve">Лискинского муниципального района                                                                                         Воронежской области   </w:t>
      </w:r>
    </w:p>
    <w:p w:rsidR="002220DA" w:rsidRPr="002220DA" w:rsidRDefault="002220DA" w:rsidP="002220DA">
      <w:pPr>
        <w:shd w:val="clear" w:color="auto" w:fill="FFFFFF"/>
        <w:autoSpaceDE w:val="0"/>
        <w:autoSpaceDN w:val="0"/>
        <w:adjustRightInd w:val="0"/>
        <w:ind w:left="5103"/>
        <w:rPr>
          <w:color w:val="000000"/>
          <w:sz w:val="20"/>
          <w:szCs w:val="20"/>
        </w:rPr>
      </w:pPr>
      <w:r w:rsidRPr="002220DA">
        <w:rPr>
          <w:color w:val="000000"/>
          <w:sz w:val="20"/>
          <w:szCs w:val="20"/>
        </w:rPr>
        <w:t>от  3 декабря 2021 года № 54</w:t>
      </w:r>
    </w:p>
    <w:p w:rsidR="002220DA" w:rsidRPr="002220DA" w:rsidRDefault="002220DA" w:rsidP="002220DA">
      <w:pPr>
        <w:shd w:val="clear" w:color="auto" w:fill="FFFFFF"/>
        <w:autoSpaceDE w:val="0"/>
        <w:autoSpaceDN w:val="0"/>
        <w:adjustRightInd w:val="0"/>
        <w:ind w:left="4956" w:firstLine="708"/>
        <w:rPr>
          <w:color w:val="000000"/>
          <w:sz w:val="20"/>
          <w:szCs w:val="20"/>
        </w:rPr>
      </w:pPr>
    </w:p>
    <w:p w:rsidR="002220DA" w:rsidRPr="002220DA" w:rsidRDefault="002220DA" w:rsidP="002220DA">
      <w:pPr>
        <w:shd w:val="clear" w:color="auto" w:fill="FFFFFF"/>
        <w:autoSpaceDE w:val="0"/>
        <w:autoSpaceDN w:val="0"/>
        <w:adjustRightInd w:val="0"/>
        <w:rPr>
          <w:b/>
          <w:bCs/>
          <w:color w:val="000000"/>
          <w:sz w:val="20"/>
          <w:szCs w:val="20"/>
        </w:rPr>
      </w:pPr>
    </w:p>
    <w:p w:rsidR="002220DA" w:rsidRPr="002220DA" w:rsidRDefault="002220DA" w:rsidP="002220DA">
      <w:pPr>
        <w:shd w:val="clear" w:color="auto" w:fill="FFFFFF"/>
        <w:autoSpaceDE w:val="0"/>
        <w:autoSpaceDN w:val="0"/>
        <w:adjustRightInd w:val="0"/>
        <w:jc w:val="center"/>
        <w:rPr>
          <w:b/>
          <w:bCs/>
          <w:color w:val="000000"/>
          <w:sz w:val="20"/>
          <w:szCs w:val="20"/>
        </w:rPr>
      </w:pPr>
    </w:p>
    <w:p w:rsidR="002220DA" w:rsidRPr="002220DA" w:rsidRDefault="002220DA" w:rsidP="002220DA">
      <w:pPr>
        <w:shd w:val="clear" w:color="auto" w:fill="FFFFFF"/>
        <w:autoSpaceDE w:val="0"/>
        <w:autoSpaceDN w:val="0"/>
        <w:adjustRightInd w:val="0"/>
        <w:jc w:val="center"/>
        <w:rPr>
          <w:b/>
          <w:bCs/>
          <w:color w:val="000000"/>
          <w:sz w:val="20"/>
          <w:szCs w:val="20"/>
        </w:rPr>
      </w:pPr>
      <w:r w:rsidRPr="002220DA">
        <w:rPr>
          <w:b/>
          <w:bCs/>
          <w:color w:val="000000"/>
          <w:sz w:val="20"/>
          <w:szCs w:val="20"/>
        </w:rPr>
        <w:t>ПОРЯДОК</w:t>
      </w:r>
    </w:p>
    <w:p w:rsidR="002220DA" w:rsidRPr="002220DA" w:rsidRDefault="002220DA" w:rsidP="002220DA">
      <w:pPr>
        <w:shd w:val="clear" w:color="auto" w:fill="FFFFFF"/>
        <w:autoSpaceDE w:val="0"/>
        <w:autoSpaceDN w:val="0"/>
        <w:adjustRightInd w:val="0"/>
        <w:jc w:val="center"/>
        <w:rPr>
          <w:sz w:val="20"/>
          <w:szCs w:val="20"/>
        </w:rPr>
      </w:pPr>
      <w:r w:rsidRPr="002220DA">
        <w:rPr>
          <w:b/>
          <w:bCs/>
          <w:color w:val="000000"/>
          <w:sz w:val="20"/>
          <w:szCs w:val="20"/>
        </w:rPr>
        <w:t>учета предложений по проекту бюджета Тресоруковского сельского поселения Лискинского муниципального района Воронежской области и участия</w:t>
      </w:r>
      <w:r w:rsidRPr="002220DA">
        <w:rPr>
          <w:sz w:val="20"/>
          <w:szCs w:val="20"/>
        </w:rPr>
        <w:t xml:space="preserve">  </w:t>
      </w:r>
      <w:r w:rsidRPr="002220DA">
        <w:rPr>
          <w:b/>
          <w:bCs/>
          <w:color w:val="000000"/>
          <w:sz w:val="20"/>
          <w:szCs w:val="20"/>
        </w:rPr>
        <w:t>граждан в его обсуждении</w:t>
      </w:r>
    </w:p>
    <w:p w:rsidR="002220DA" w:rsidRPr="002220DA" w:rsidRDefault="002220DA" w:rsidP="002220DA">
      <w:pPr>
        <w:shd w:val="clear" w:color="auto" w:fill="FFFFFF"/>
        <w:autoSpaceDE w:val="0"/>
        <w:autoSpaceDN w:val="0"/>
        <w:adjustRightInd w:val="0"/>
        <w:jc w:val="center"/>
        <w:rPr>
          <w:sz w:val="20"/>
          <w:szCs w:val="20"/>
        </w:rPr>
      </w:pP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Предложения по проекту бюджета Тресоруковского сельского поселения Лискинского муниципального района Воронежской области (далее проект бюджета) могут быть направлены жителями Тресоруковского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Предложения принимаются с 3 декабря по 17 декабря 2021 года  со дня опубликования проекта бюджета в установленных местах.</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Предложения по проекту бюджета представляются в письменной форме на имя главы Тресоруковского сельского поселения Лискинского муниципального района Воронежской области в администрацию Тресоруковского сельского поселения Лискинского муниципального района Воронежской области в рабочие дни с 8.00 до 12.00 и с 14.00 до 17.00 по адресу: 397942, Воронежская область, Лискинский район, село Тресоруково, ул.Почтовая, д.4 (телефон для справок 8-47391-63-2-55), либо могут быть направлены по почте.</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 xml:space="preserve">Предложения по проекту бюджета, внесенные с нарушением процедуры, предусмотренной настоящим Порядком, не принимаются к рассмотрению и возвращаются лицу, их внесшему. </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Поступившие предложения предварительно рассматриваются на заседании постоянной комиссии Совета народных депутатов Тресоруковского сельского поселения Лискинского муниципального района Воронежской области (далее - комиссия).</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rsidR="002220DA" w:rsidRPr="002220DA"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Комиссия представляет в Совет народных депутатов Тресоруковского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бюджета, доработанный по результатам рассмотрения предложений, для организации проведения публичных слушаний по обсуждению проекта.</w:t>
      </w:r>
    </w:p>
    <w:p w:rsidR="002220DA" w:rsidRPr="00890E9D" w:rsidRDefault="002220DA" w:rsidP="00F83AA0">
      <w:pPr>
        <w:numPr>
          <w:ilvl w:val="0"/>
          <w:numId w:val="7"/>
        </w:numPr>
        <w:shd w:val="clear" w:color="auto" w:fill="FFFFFF"/>
        <w:autoSpaceDE w:val="0"/>
        <w:autoSpaceDN w:val="0"/>
        <w:adjustRightInd w:val="0"/>
        <w:spacing w:line="360" w:lineRule="auto"/>
        <w:jc w:val="both"/>
        <w:rPr>
          <w:sz w:val="20"/>
          <w:szCs w:val="20"/>
        </w:rPr>
      </w:pPr>
      <w:r w:rsidRPr="002220DA">
        <w:rPr>
          <w:color w:val="000000"/>
          <w:sz w:val="20"/>
          <w:szCs w:val="20"/>
        </w:rPr>
        <w:t>Жители Тресоруковского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2220DA" w:rsidRPr="002220DA" w:rsidRDefault="002220DA" w:rsidP="002220DA">
      <w:pPr>
        <w:shd w:val="clear" w:color="auto" w:fill="FFFFFF"/>
        <w:autoSpaceDE w:val="0"/>
        <w:autoSpaceDN w:val="0"/>
        <w:adjustRightInd w:val="0"/>
        <w:spacing w:line="360" w:lineRule="auto"/>
        <w:rPr>
          <w:sz w:val="20"/>
          <w:szCs w:val="20"/>
        </w:rPr>
      </w:pPr>
    </w:p>
    <w:p w:rsidR="002220DA" w:rsidRPr="002220DA" w:rsidRDefault="002220DA" w:rsidP="002220DA">
      <w:pPr>
        <w:shd w:val="clear" w:color="auto" w:fill="FFFFFF"/>
        <w:autoSpaceDE w:val="0"/>
        <w:autoSpaceDN w:val="0"/>
        <w:adjustRightInd w:val="0"/>
        <w:jc w:val="right"/>
        <w:rPr>
          <w:sz w:val="20"/>
          <w:szCs w:val="20"/>
        </w:rPr>
      </w:pPr>
      <w:r w:rsidRPr="002220DA">
        <w:rPr>
          <w:sz w:val="20"/>
          <w:szCs w:val="20"/>
        </w:rPr>
        <w:t>Приложение № 1</w:t>
      </w:r>
    </w:p>
    <w:p w:rsidR="002220DA" w:rsidRPr="002220DA" w:rsidRDefault="002220DA" w:rsidP="002220DA">
      <w:pPr>
        <w:shd w:val="clear" w:color="auto" w:fill="FFFFFF"/>
        <w:autoSpaceDE w:val="0"/>
        <w:autoSpaceDN w:val="0"/>
        <w:adjustRightInd w:val="0"/>
        <w:jc w:val="right"/>
        <w:rPr>
          <w:sz w:val="20"/>
          <w:szCs w:val="20"/>
        </w:rPr>
      </w:pPr>
      <w:r w:rsidRPr="002220DA">
        <w:rPr>
          <w:sz w:val="20"/>
          <w:szCs w:val="20"/>
        </w:rPr>
        <w:t>к решению Совета народных депутатов</w:t>
      </w:r>
    </w:p>
    <w:p w:rsidR="002220DA" w:rsidRPr="002220DA" w:rsidRDefault="002220DA" w:rsidP="002220DA">
      <w:pPr>
        <w:shd w:val="clear" w:color="auto" w:fill="FFFFFF"/>
        <w:autoSpaceDE w:val="0"/>
        <w:autoSpaceDN w:val="0"/>
        <w:adjustRightInd w:val="0"/>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shd w:val="clear" w:color="auto" w:fill="FFFFFF"/>
        <w:autoSpaceDE w:val="0"/>
        <w:autoSpaceDN w:val="0"/>
        <w:adjustRightInd w:val="0"/>
        <w:jc w:val="right"/>
        <w:rPr>
          <w:sz w:val="20"/>
          <w:szCs w:val="20"/>
        </w:rPr>
      </w:pPr>
      <w:r w:rsidRPr="002220DA">
        <w:rPr>
          <w:sz w:val="20"/>
          <w:szCs w:val="20"/>
        </w:rPr>
        <w:t>от 03.12.2021 г. №54</w:t>
      </w:r>
    </w:p>
    <w:p w:rsidR="002220DA" w:rsidRPr="002220DA" w:rsidRDefault="002220DA" w:rsidP="002220DA">
      <w:pPr>
        <w:jc w:val="right"/>
        <w:rPr>
          <w:sz w:val="20"/>
          <w:szCs w:val="20"/>
        </w:rPr>
      </w:pPr>
    </w:p>
    <w:p w:rsidR="002220DA" w:rsidRPr="002220DA" w:rsidRDefault="002220DA" w:rsidP="002220DA">
      <w:pPr>
        <w:shd w:val="clear" w:color="auto" w:fill="FFFFFF"/>
        <w:autoSpaceDE w:val="0"/>
        <w:autoSpaceDN w:val="0"/>
        <w:adjustRightInd w:val="0"/>
        <w:jc w:val="center"/>
        <w:rPr>
          <w:sz w:val="20"/>
          <w:szCs w:val="20"/>
        </w:rPr>
      </w:pPr>
    </w:p>
    <w:p w:rsidR="002220DA" w:rsidRPr="002220DA" w:rsidRDefault="002220DA" w:rsidP="002220DA">
      <w:pPr>
        <w:ind w:firstLine="709"/>
        <w:contextualSpacing/>
        <w:jc w:val="right"/>
        <w:rPr>
          <w:b/>
          <w:sz w:val="20"/>
          <w:szCs w:val="20"/>
        </w:rPr>
      </w:pPr>
      <w:r w:rsidRPr="002220DA">
        <w:rPr>
          <w:b/>
          <w:sz w:val="20"/>
          <w:szCs w:val="20"/>
        </w:rPr>
        <w:t>ПРОЕКТ</w:t>
      </w:r>
    </w:p>
    <w:p w:rsidR="002220DA" w:rsidRPr="002220DA" w:rsidRDefault="002220DA" w:rsidP="002220DA">
      <w:pPr>
        <w:ind w:firstLine="540"/>
        <w:jc w:val="center"/>
        <w:rPr>
          <w:b/>
          <w:sz w:val="20"/>
          <w:szCs w:val="20"/>
        </w:rPr>
      </w:pPr>
      <w:r w:rsidRPr="002220DA">
        <w:rPr>
          <w:b/>
          <w:sz w:val="20"/>
          <w:szCs w:val="20"/>
        </w:rPr>
        <w:t xml:space="preserve">СОВЕТ  НАРОДНЫХ  ДЕПУТАТОВ </w:t>
      </w:r>
    </w:p>
    <w:p w:rsidR="002220DA" w:rsidRPr="002220DA" w:rsidRDefault="002220DA" w:rsidP="002220DA">
      <w:pPr>
        <w:rPr>
          <w:b/>
          <w:sz w:val="20"/>
          <w:szCs w:val="20"/>
        </w:rPr>
      </w:pPr>
      <w:r w:rsidRPr="002220DA">
        <w:rPr>
          <w:b/>
          <w:sz w:val="20"/>
          <w:szCs w:val="20"/>
        </w:rPr>
        <w:t xml:space="preserve">                     ТРЕСОРУКОВСКОГО  СЕЛЬСКОГО  ПОСЕЛЕНИЯ  </w:t>
      </w:r>
    </w:p>
    <w:p w:rsidR="002220DA" w:rsidRPr="002220DA" w:rsidRDefault="002220DA" w:rsidP="002220DA">
      <w:pPr>
        <w:ind w:firstLine="540"/>
        <w:jc w:val="center"/>
        <w:rPr>
          <w:b/>
          <w:sz w:val="20"/>
          <w:szCs w:val="20"/>
        </w:rPr>
      </w:pPr>
      <w:r w:rsidRPr="002220DA">
        <w:rPr>
          <w:b/>
          <w:sz w:val="20"/>
          <w:szCs w:val="20"/>
        </w:rPr>
        <w:t>ЛИСКИНСКОГО  МУНИЦИПАЛЬНОГО РАЙОНА ВОРОНЕЖСКОЙ  ОБЛАСТИ</w:t>
      </w:r>
    </w:p>
    <w:p w:rsidR="002220DA" w:rsidRPr="002220DA" w:rsidRDefault="002220DA" w:rsidP="002220DA">
      <w:pPr>
        <w:rPr>
          <w:b/>
          <w:sz w:val="20"/>
          <w:szCs w:val="20"/>
        </w:rPr>
      </w:pPr>
      <w:r w:rsidRPr="002220DA">
        <w:rPr>
          <w:b/>
          <w:sz w:val="20"/>
          <w:szCs w:val="20"/>
        </w:rPr>
        <w:t xml:space="preserve">                                                                 </w:t>
      </w:r>
    </w:p>
    <w:p w:rsidR="002220DA" w:rsidRPr="002220DA" w:rsidRDefault="002220DA" w:rsidP="002220DA">
      <w:pPr>
        <w:rPr>
          <w:b/>
          <w:sz w:val="20"/>
          <w:szCs w:val="20"/>
        </w:rPr>
      </w:pPr>
    </w:p>
    <w:p w:rsidR="002220DA" w:rsidRPr="002220DA" w:rsidRDefault="002220DA" w:rsidP="002220DA">
      <w:pPr>
        <w:tabs>
          <w:tab w:val="left" w:pos="4155"/>
        </w:tabs>
        <w:jc w:val="center"/>
        <w:rPr>
          <w:b/>
          <w:sz w:val="20"/>
          <w:szCs w:val="20"/>
        </w:rPr>
      </w:pPr>
      <w:r w:rsidRPr="002220DA">
        <w:rPr>
          <w:sz w:val="20"/>
          <w:szCs w:val="20"/>
        </w:rPr>
        <w:pict>
          <v:shape id="_x0000_s1326" type="#_x0000_t32" style="position:absolute;left:0;text-align:left;margin-left:-2.55pt;margin-top:17.3pt;width:465.05pt;height:1.5pt;flip:y;z-index:6" o:connectortype="straight"/>
        </w:pict>
      </w:r>
      <w:r w:rsidRPr="002220DA">
        <w:rPr>
          <w:b/>
          <w:sz w:val="20"/>
          <w:szCs w:val="20"/>
        </w:rPr>
        <w:t>РЕШЕНИЕ</w:t>
      </w:r>
    </w:p>
    <w:p w:rsidR="002220DA" w:rsidRPr="002220DA" w:rsidRDefault="002220DA" w:rsidP="002220DA">
      <w:pPr>
        <w:tabs>
          <w:tab w:val="left" w:pos="4155"/>
        </w:tabs>
        <w:rPr>
          <w:b/>
          <w:sz w:val="20"/>
          <w:szCs w:val="20"/>
        </w:rPr>
      </w:pPr>
    </w:p>
    <w:p w:rsidR="002220DA" w:rsidRPr="002220DA" w:rsidRDefault="002220DA" w:rsidP="002220DA">
      <w:pPr>
        <w:tabs>
          <w:tab w:val="left" w:pos="4155"/>
        </w:tabs>
        <w:rPr>
          <w:sz w:val="20"/>
          <w:szCs w:val="20"/>
          <w:u w:val="single"/>
        </w:rPr>
      </w:pPr>
      <w:r w:rsidRPr="002220DA">
        <w:rPr>
          <w:sz w:val="20"/>
          <w:szCs w:val="20"/>
          <w:u w:val="single"/>
        </w:rPr>
        <w:t xml:space="preserve">«  » декабря   2021 г. №____ </w:t>
      </w:r>
    </w:p>
    <w:p w:rsidR="002220DA" w:rsidRPr="002220DA" w:rsidRDefault="002220DA" w:rsidP="002220DA">
      <w:pPr>
        <w:tabs>
          <w:tab w:val="left" w:pos="4155"/>
        </w:tabs>
        <w:rPr>
          <w:sz w:val="20"/>
          <w:szCs w:val="20"/>
        </w:rPr>
      </w:pPr>
      <w:r w:rsidRPr="002220DA">
        <w:rPr>
          <w:sz w:val="20"/>
          <w:szCs w:val="20"/>
        </w:rPr>
        <w:t xml:space="preserve">           с.Тресоруково</w:t>
      </w:r>
    </w:p>
    <w:p w:rsidR="002220DA" w:rsidRPr="002220DA" w:rsidRDefault="002220DA" w:rsidP="002220DA">
      <w:pPr>
        <w:tabs>
          <w:tab w:val="left" w:pos="4155"/>
        </w:tabs>
        <w:rPr>
          <w:sz w:val="20"/>
          <w:szCs w:val="20"/>
        </w:rPr>
      </w:pPr>
      <w:r w:rsidRPr="002220DA">
        <w:rPr>
          <w:sz w:val="20"/>
          <w:szCs w:val="20"/>
        </w:rPr>
        <w:t xml:space="preserve">          </w:t>
      </w:r>
    </w:p>
    <w:p w:rsidR="002220DA" w:rsidRPr="002220DA" w:rsidRDefault="002220DA" w:rsidP="002220DA">
      <w:pPr>
        <w:tabs>
          <w:tab w:val="left" w:pos="4155"/>
        </w:tabs>
        <w:rPr>
          <w:sz w:val="20"/>
          <w:szCs w:val="20"/>
        </w:rPr>
      </w:pPr>
    </w:p>
    <w:p w:rsidR="002220DA" w:rsidRPr="002220DA" w:rsidRDefault="002220DA" w:rsidP="002220DA">
      <w:pPr>
        <w:rPr>
          <w:b/>
          <w:bCs/>
          <w:sz w:val="20"/>
          <w:szCs w:val="20"/>
        </w:rPr>
      </w:pPr>
      <w:r w:rsidRPr="002220DA">
        <w:rPr>
          <w:b/>
          <w:bCs/>
          <w:sz w:val="20"/>
          <w:szCs w:val="20"/>
        </w:rPr>
        <w:t xml:space="preserve">О бюджете Тресоруковского сельского </w:t>
      </w:r>
    </w:p>
    <w:p w:rsidR="002220DA" w:rsidRPr="002220DA" w:rsidRDefault="002220DA" w:rsidP="002220DA">
      <w:pPr>
        <w:rPr>
          <w:b/>
          <w:bCs/>
          <w:sz w:val="20"/>
          <w:szCs w:val="20"/>
        </w:rPr>
      </w:pPr>
      <w:r w:rsidRPr="002220DA">
        <w:rPr>
          <w:b/>
          <w:bCs/>
          <w:sz w:val="20"/>
          <w:szCs w:val="20"/>
        </w:rPr>
        <w:t xml:space="preserve">поселения Лискинского муниципального </w:t>
      </w:r>
    </w:p>
    <w:p w:rsidR="002220DA" w:rsidRPr="002220DA" w:rsidRDefault="002220DA" w:rsidP="002220DA">
      <w:pPr>
        <w:rPr>
          <w:b/>
          <w:bCs/>
          <w:sz w:val="20"/>
          <w:szCs w:val="20"/>
        </w:rPr>
      </w:pPr>
      <w:r w:rsidRPr="002220DA">
        <w:rPr>
          <w:b/>
          <w:bCs/>
          <w:sz w:val="20"/>
          <w:szCs w:val="20"/>
        </w:rPr>
        <w:t>района Воронежской области на 2022 год</w:t>
      </w:r>
    </w:p>
    <w:p w:rsidR="002220DA" w:rsidRPr="002220DA" w:rsidRDefault="002220DA" w:rsidP="002220DA">
      <w:pPr>
        <w:rPr>
          <w:sz w:val="20"/>
          <w:szCs w:val="20"/>
        </w:rPr>
      </w:pPr>
      <w:r w:rsidRPr="002220DA">
        <w:rPr>
          <w:b/>
          <w:bCs/>
          <w:sz w:val="20"/>
          <w:szCs w:val="20"/>
        </w:rPr>
        <w:t>и на плановый период 2023 и 2024 годов</w:t>
      </w:r>
    </w:p>
    <w:p w:rsidR="002220DA" w:rsidRPr="002220DA" w:rsidRDefault="002220DA" w:rsidP="002220DA">
      <w:pPr>
        <w:pStyle w:val="20"/>
        <w:jc w:val="both"/>
        <w:rPr>
          <w:rFonts w:ascii="Times New Roman" w:hAnsi="Times New Roman"/>
          <w:sz w:val="20"/>
          <w:szCs w:val="20"/>
        </w:rPr>
      </w:pPr>
    </w:p>
    <w:p w:rsidR="002220DA" w:rsidRPr="002220DA" w:rsidRDefault="002220DA" w:rsidP="002220DA">
      <w:pPr>
        <w:ind w:firstLine="709"/>
        <w:contextualSpacing/>
        <w:rPr>
          <w:sz w:val="20"/>
          <w:szCs w:val="20"/>
          <w:lang/>
        </w:rPr>
      </w:pPr>
    </w:p>
    <w:p w:rsidR="002220DA" w:rsidRPr="002220DA" w:rsidRDefault="002220DA" w:rsidP="002220DA">
      <w:pPr>
        <w:ind w:firstLine="709"/>
        <w:contextualSpacing/>
        <w:rPr>
          <w:sz w:val="20"/>
          <w:szCs w:val="20"/>
        </w:rPr>
      </w:pPr>
    </w:p>
    <w:p w:rsidR="002220DA" w:rsidRPr="002220DA" w:rsidRDefault="002220DA" w:rsidP="002220DA">
      <w:pPr>
        <w:pStyle w:val="affb"/>
        <w:ind w:firstLine="709"/>
        <w:contextualSpacing/>
        <w:jc w:val="both"/>
        <w:rPr>
          <w:sz w:val="20"/>
        </w:rPr>
      </w:pPr>
      <w:r w:rsidRPr="002220DA">
        <w:rPr>
          <w:sz w:val="20"/>
        </w:rPr>
        <w:t xml:space="preserve">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2220DA">
          <w:rPr>
            <w:sz w:val="20"/>
          </w:rPr>
          <w:t>2003 г</w:t>
        </w:r>
      </w:smartTag>
      <w:r w:rsidRPr="002220DA">
        <w:rPr>
          <w:sz w:val="20"/>
        </w:rPr>
        <w:t xml:space="preserve"> № 131- 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Тресоруковского сельского поселения Лискинского муниципального района Воронежской области, Положения «О бюджетном процессе в Тресоруковском сельском поселении Лискинского муниципального района Воронежской области», утвержденного Решением Совета народных депутатов Тресоруковского сельского поселения Лискинского муниципального района Воронежской области от 04.05.2016 г. №41 с изменениями от 11.07.2017 г. № 89 с изменениями от 14.03. 2018 г. №115 с изменениями от 29.03.2019 № 155, с изменениями  от 25.09.2020 года  №8, с изменениями  от 09.03.2021 года №34) в целях осуществления бюджетного процесса в Тресоруковском сельском поселении Лискинского муниципального района Воронежской области в 2022 году и плановый период 2022 и 2024 годов Совет народных депутатов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sz w:val="20"/>
        </w:rPr>
      </w:pPr>
    </w:p>
    <w:p w:rsidR="002220DA" w:rsidRPr="002220DA" w:rsidRDefault="002220DA" w:rsidP="002220DA">
      <w:pPr>
        <w:ind w:firstLine="709"/>
        <w:contextualSpacing/>
        <w:rPr>
          <w:b/>
          <w:sz w:val="20"/>
          <w:szCs w:val="20"/>
        </w:rPr>
      </w:pPr>
      <w:r w:rsidRPr="002220DA">
        <w:rPr>
          <w:b/>
          <w:sz w:val="20"/>
          <w:szCs w:val="20"/>
        </w:rPr>
        <w:t>РЕШИЛ:</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sz w:val="20"/>
        </w:rPr>
      </w:pPr>
      <w:r w:rsidRPr="002220DA">
        <w:rPr>
          <w:sz w:val="20"/>
        </w:rPr>
        <w:t>1. Принять бюджет Тресоруковского сельского поселения Лискинского муниципального района Воронежской области в следующей редакции:</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Статья 1. Основные характеристики бюджета Тресоруковского сельского поселения Лискинского муниципального района Воронежской области на 2022 год и плановый период 2023 и 2024 годов.</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1. Утвердить основные характеристики бюджета Тресоруковского сельского поселения Лискинского муниципального района Воронежской области на 2022 год:</w:t>
      </w:r>
    </w:p>
    <w:p w:rsidR="002220DA" w:rsidRPr="002220DA" w:rsidRDefault="002220DA" w:rsidP="002220DA">
      <w:pPr>
        <w:pStyle w:val="affb"/>
        <w:ind w:firstLine="709"/>
        <w:contextualSpacing/>
        <w:jc w:val="both"/>
        <w:rPr>
          <w:sz w:val="20"/>
        </w:rPr>
      </w:pPr>
      <w:r w:rsidRPr="002220DA">
        <w:rPr>
          <w:sz w:val="20"/>
        </w:rPr>
        <w:t xml:space="preserve">1) прогнозируемый общий объем доходов бюджета Тресоруковского сельского поселения Лискинского муниципального района Воронежской области в сумме 27733,7 тыс. рублей, в том числе объём безвозмездных поступлений в сумме </w:t>
      </w:r>
      <w:r w:rsidRPr="002220DA">
        <w:rPr>
          <w:bCs/>
          <w:sz w:val="20"/>
        </w:rPr>
        <w:t xml:space="preserve">19786,7 </w:t>
      </w:r>
      <w:r w:rsidRPr="002220DA">
        <w:rPr>
          <w:sz w:val="20"/>
        </w:rPr>
        <w:t>тыс. рублей, из них объём межбюджетных трансфертов, получаемых из областного бюджета в сумме 422,3 тыс. рублей, из бюджета муниципального района в сумме 18914,2 тыс. рублей</w:t>
      </w:r>
    </w:p>
    <w:p w:rsidR="002220DA" w:rsidRPr="002220DA" w:rsidRDefault="002220DA" w:rsidP="002220DA">
      <w:pPr>
        <w:pStyle w:val="affb"/>
        <w:ind w:firstLine="709"/>
        <w:contextualSpacing/>
        <w:jc w:val="both"/>
        <w:rPr>
          <w:sz w:val="20"/>
        </w:rPr>
      </w:pPr>
      <w:r w:rsidRPr="002220DA">
        <w:rPr>
          <w:sz w:val="20"/>
        </w:rPr>
        <w:t xml:space="preserve">2) общий объем расходов бюджета Тресоруковского сельского поселения Лискинского муниципального района Воронежской области в сумме 27892,6 тыс. рублей; </w:t>
      </w:r>
    </w:p>
    <w:p w:rsidR="002220DA" w:rsidRPr="002220DA" w:rsidRDefault="002220DA" w:rsidP="002220DA">
      <w:pPr>
        <w:pStyle w:val="affb"/>
        <w:ind w:firstLine="709"/>
        <w:contextualSpacing/>
        <w:jc w:val="both"/>
        <w:rPr>
          <w:sz w:val="20"/>
        </w:rPr>
      </w:pPr>
      <w:r w:rsidRPr="002220DA">
        <w:rPr>
          <w:sz w:val="20"/>
        </w:rPr>
        <w:t xml:space="preserve">3) прогнозируемый дефицит бюджета Тресоруковского сельского поселения Лискинского муниципального района Воронежской области на 2022 год в сумме 158,9 тыс. рублей; </w:t>
      </w:r>
    </w:p>
    <w:p w:rsidR="002220DA" w:rsidRPr="002220DA" w:rsidRDefault="002220DA" w:rsidP="002220DA">
      <w:pPr>
        <w:pStyle w:val="affb"/>
        <w:ind w:firstLine="709"/>
        <w:contextualSpacing/>
        <w:jc w:val="both"/>
        <w:rPr>
          <w:sz w:val="20"/>
        </w:rPr>
      </w:pPr>
      <w:r w:rsidRPr="002220DA">
        <w:rPr>
          <w:sz w:val="20"/>
        </w:rPr>
        <w:t>2. Утвердить основные характеристики бюджета Тресоруковского сельского поселения Лискинского муниципального района Воронежской области на 2023 год и на 2024 год:</w:t>
      </w:r>
    </w:p>
    <w:p w:rsidR="002220DA" w:rsidRPr="002220DA" w:rsidRDefault="002220DA" w:rsidP="002220DA">
      <w:pPr>
        <w:ind w:firstLine="709"/>
        <w:rPr>
          <w:sz w:val="20"/>
          <w:szCs w:val="20"/>
        </w:rPr>
      </w:pPr>
      <w:r w:rsidRPr="002220DA">
        <w:rPr>
          <w:sz w:val="20"/>
          <w:szCs w:val="20"/>
        </w:rPr>
        <w:t>1) прогнозируемый общий объем доходов бюджета Тресоруковского сельского поселения Лискинского муниципального района Воронежской области:</w:t>
      </w:r>
    </w:p>
    <w:p w:rsidR="002220DA" w:rsidRPr="002220DA" w:rsidRDefault="002220DA" w:rsidP="002220DA">
      <w:pPr>
        <w:ind w:firstLine="709"/>
        <w:rPr>
          <w:sz w:val="20"/>
          <w:szCs w:val="20"/>
        </w:rPr>
      </w:pPr>
      <w:r w:rsidRPr="002220DA">
        <w:rPr>
          <w:sz w:val="20"/>
          <w:szCs w:val="20"/>
        </w:rPr>
        <w:t xml:space="preserve">- на 2023 год в сумме 23350,1 тыс. рублей, в том числе объём безвозмездных поступлений в сумме 15361,1 тыс. рублей, из них объём межбюджетных трансфертов, получаемых из областного бюджета в сумме 422,3 тыс. рублей, из районного бюджета в сумме 14938,8 тыс. рублей, </w:t>
      </w:r>
    </w:p>
    <w:p w:rsidR="002220DA" w:rsidRPr="002220DA" w:rsidRDefault="002220DA" w:rsidP="002220DA">
      <w:pPr>
        <w:pStyle w:val="affb"/>
        <w:ind w:firstLine="709"/>
        <w:contextualSpacing/>
        <w:jc w:val="both"/>
        <w:rPr>
          <w:sz w:val="20"/>
        </w:rPr>
      </w:pPr>
      <w:r w:rsidRPr="002220DA">
        <w:rPr>
          <w:sz w:val="20"/>
        </w:rPr>
        <w:t>- на 2024 год в сумме 23795,5 тыс. рублей, в том числе объём безвозмездных поступлений в сумме 15743,5  тыс. руб., из них объём межбюджетных трансфертов, получаемых из областного бюджета в сумме 422,3 тыс. рублей, из районного бюджета в сумме 15321,2 тыс. рублей;</w:t>
      </w:r>
    </w:p>
    <w:p w:rsidR="002220DA" w:rsidRPr="002220DA" w:rsidRDefault="002220DA" w:rsidP="002220DA">
      <w:pPr>
        <w:pStyle w:val="affb"/>
        <w:ind w:firstLine="709"/>
        <w:contextualSpacing/>
        <w:jc w:val="both"/>
        <w:rPr>
          <w:sz w:val="20"/>
        </w:rPr>
      </w:pPr>
      <w:r w:rsidRPr="002220DA">
        <w:rPr>
          <w:sz w:val="20"/>
        </w:rPr>
        <w:t>2) общий объем расходов бюджета Тресоруковского сельского поселения Лискинского муниципального района Воронежской области :</w:t>
      </w:r>
    </w:p>
    <w:p w:rsidR="002220DA" w:rsidRPr="002220DA" w:rsidRDefault="002220DA" w:rsidP="002220DA">
      <w:pPr>
        <w:pStyle w:val="affb"/>
        <w:ind w:firstLine="709"/>
        <w:contextualSpacing/>
        <w:jc w:val="both"/>
        <w:rPr>
          <w:sz w:val="20"/>
        </w:rPr>
      </w:pPr>
      <w:r w:rsidRPr="002220DA">
        <w:rPr>
          <w:sz w:val="20"/>
        </w:rPr>
        <w:t xml:space="preserve">- на 2023 год в сумме 23510,1 тыс. рублей, в том числе условно утвержденные расходы в сумме 446,0 тыс. рублей, </w:t>
      </w:r>
    </w:p>
    <w:p w:rsidR="002220DA" w:rsidRPr="002220DA" w:rsidRDefault="002220DA" w:rsidP="002220DA">
      <w:pPr>
        <w:pStyle w:val="affb"/>
        <w:ind w:firstLine="709"/>
        <w:contextualSpacing/>
        <w:jc w:val="both"/>
        <w:rPr>
          <w:sz w:val="20"/>
        </w:rPr>
      </w:pPr>
      <w:r w:rsidRPr="002220DA">
        <w:rPr>
          <w:sz w:val="20"/>
        </w:rPr>
        <w:t>- на 2024 год в сумме 23956,5 тыс. рублей, в том числе условно утвержденные расходы в сумме 882,0 тыс. рублей;</w:t>
      </w:r>
    </w:p>
    <w:p w:rsidR="002220DA" w:rsidRPr="002220DA" w:rsidRDefault="002220DA" w:rsidP="002220DA">
      <w:pPr>
        <w:pStyle w:val="affb"/>
        <w:ind w:firstLine="709"/>
        <w:contextualSpacing/>
        <w:jc w:val="both"/>
        <w:rPr>
          <w:sz w:val="20"/>
        </w:rPr>
      </w:pPr>
      <w:r w:rsidRPr="002220DA">
        <w:rPr>
          <w:sz w:val="20"/>
        </w:rPr>
        <w:t>3) прогнозируемый дефицит бюджета Тресоруковского сельского поселения Лискинского муниципального района Воронежской области на 2023 год в сумме 160 тыс. рублей и на 2024 год в сумме 161 тыс. рублей.</w:t>
      </w:r>
    </w:p>
    <w:p w:rsidR="002220DA" w:rsidRPr="002220DA" w:rsidRDefault="002220DA" w:rsidP="002220DA">
      <w:pPr>
        <w:pStyle w:val="affb"/>
        <w:ind w:firstLine="709"/>
        <w:contextualSpacing/>
        <w:jc w:val="both"/>
        <w:rPr>
          <w:sz w:val="20"/>
        </w:rPr>
      </w:pPr>
      <w:r w:rsidRPr="002220DA">
        <w:rPr>
          <w:sz w:val="20"/>
        </w:rPr>
        <w:t>4) источники внутреннего финансирования дефицита бюджета Тресоруковского сельского поселения Лискинского муниципального района Воронежской области согласно приложению 1 к настоящему Решению.</w:t>
      </w:r>
    </w:p>
    <w:p w:rsidR="002220DA" w:rsidRPr="002220DA" w:rsidRDefault="002220DA" w:rsidP="002220DA">
      <w:pPr>
        <w:ind w:firstLine="709"/>
        <w:contextualSpacing/>
        <w:rPr>
          <w:sz w:val="20"/>
          <w:szCs w:val="20"/>
        </w:rPr>
      </w:pPr>
    </w:p>
    <w:p w:rsidR="002220DA" w:rsidRPr="002220DA" w:rsidRDefault="002220DA" w:rsidP="002220DA">
      <w:pPr>
        <w:pStyle w:val="affb"/>
        <w:ind w:firstLine="709"/>
        <w:contextualSpacing/>
        <w:jc w:val="both"/>
        <w:rPr>
          <w:b/>
          <w:sz w:val="20"/>
        </w:rPr>
      </w:pPr>
      <w:r w:rsidRPr="002220DA">
        <w:rPr>
          <w:b/>
          <w:sz w:val="20"/>
        </w:rPr>
        <w:t>Статья 2.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1.Утвердить поступление доходов в бюджет Тресоруковского сельского поселения Лискинского муниципального района Воронежской области по кодам видов доходов, подвидов доходов на 2022 год и плановый период 2023 и 2024 годов, согласно приложению 2 к настоящему Решению.</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Статья 3. Главные администраторы доходов и главные администраторы источников внутреннего финансирования дефицита бюджета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1.Утвердить перечень главных администраторов доходов бюджета Тресоруковского сельского поселения - органов местного самоуправления Тресоруковского сельского поселения Лискинского муниципального района Воронежской области, согласно приложению 3 к настоящему Решению.</w:t>
      </w:r>
    </w:p>
    <w:p w:rsidR="002220DA" w:rsidRPr="002220DA" w:rsidRDefault="002220DA" w:rsidP="002220DA">
      <w:pPr>
        <w:pStyle w:val="affb"/>
        <w:ind w:firstLine="709"/>
        <w:contextualSpacing/>
        <w:jc w:val="both"/>
        <w:rPr>
          <w:sz w:val="20"/>
        </w:rPr>
      </w:pPr>
      <w:r w:rsidRPr="002220DA">
        <w:rPr>
          <w:sz w:val="20"/>
        </w:rPr>
        <w:t>2.Утвердить перечень главных администраторов доходов бюджета Тресоруковского сельского поселения Лискинского муниципального района Воронежской области - органов государственной власти Российской Федерации на 2022 год и плановый период 2023 и 2024 годов , согласно приложению 4 к настоящему Решению.</w:t>
      </w:r>
    </w:p>
    <w:p w:rsidR="002220DA" w:rsidRPr="002220DA" w:rsidRDefault="002220DA" w:rsidP="002220DA">
      <w:pPr>
        <w:pStyle w:val="affb"/>
        <w:ind w:firstLine="709"/>
        <w:contextualSpacing/>
        <w:jc w:val="both"/>
        <w:rPr>
          <w:sz w:val="20"/>
        </w:rPr>
      </w:pPr>
      <w:r w:rsidRPr="002220DA">
        <w:rPr>
          <w:sz w:val="20"/>
        </w:rPr>
        <w:t xml:space="preserve">3.Утвердить перечень главных администраторов источников внутреннего финансирования дефицита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5 к настоящему Решению. </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Статья 4. Бюджетные ассигнования бюджета Тресоруковского сельского поселения Лискинского муниципального района Воронежской области на 2022 год и плановый период 2022 и 2024 годов.</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1.Утвердить ведомственную структуру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6 к настоящему Решению.</w:t>
      </w:r>
    </w:p>
    <w:p w:rsidR="002220DA" w:rsidRPr="002220DA" w:rsidRDefault="002220DA" w:rsidP="002220DA">
      <w:pPr>
        <w:pStyle w:val="affb"/>
        <w:ind w:firstLine="709"/>
        <w:contextualSpacing/>
        <w:jc w:val="both"/>
        <w:rPr>
          <w:sz w:val="20"/>
        </w:rPr>
      </w:pPr>
      <w:r w:rsidRPr="002220DA">
        <w:rPr>
          <w:sz w:val="20"/>
        </w:rPr>
        <w:t>2. Утвердить распределение бюджетных ассигнований по разделам и подразделам, целевым статьям (муниципальным программам поселения), группам видов расходов бюджета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7 к настоящему Решению.</w:t>
      </w:r>
    </w:p>
    <w:p w:rsidR="002220DA" w:rsidRPr="002220DA" w:rsidRDefault="002220DA" w:rsidP="002220DA">
      <w:pPr>
        <w:pStyle w:val="affb"/>
        <w:ind w:firstLine="709"/>
        <w:contextualSpacing/>
        <w:jc w:val="both"/>
        <w:rPr>
          <w:sz w:val="20"/>
        </w:rPr>
      </w:pPr>
      <w:r w:rsidRPr="002220DA">
        <w:rPr>
          <w:sz w:val="20"/>
        </w:rPr>
        <w:t>3. Утвердить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8 к настоящему Решению.</w:t>
      </w:r>
    </w:p>
    <w:p w:rsidR="002220DA" w:rsidRPr="002220DA" w:rsidRDefault="002220DA" w:rsidP="002220DA">
      <w:pPr>
        <w:pStyle w:val="affb"/>
        <w:ind w:firstLine="709"/>
        <w:contextualSpacing/>
        <w:jc w:val="both"/>
        <w:rPr>
          <w:sz w:val="20"/>
        </w:rPr>
      </w:pPr>
      <w:r w:rsidRPr="002220DA">
        <w:rPr>
          <w:sz w:val="20"/>
        </w:rPr>
        <w:t>4. Утвердить объём бюджетных ассигнований дорожного фонда Тресоруковского сельского поселения Лискинского муниципального района Воронежской области на 2022 год и плановый период 2023 и 2024 годов в размере прогнозируемого объёма установленных действующим законодательством источников формирования дорожного фонда Тресоруковского сельского поселения Лискинского муниципального района Воронежской области, согласно приложению 9 к настоящему Решению.</w:t>
      </w:r>
    </w:p>
    <w:p w:rsidR="002220DA" w:rsidRPr="002220DA" w:rsidRDefault="002220DA" w:rsidP="002220DA">
      <w:pPr>
        <w:pStyle w:val="affb"/>
        <w:ind w:firstLine="709"/>
        <w:contextualSpacing/>
        <w:jc w:val="both"/>
        <w:rPr>
          <w:sz w:val="20"/>
        </w:rPr>
      </w:pPr>
      <w:r w:rsidRPr="002220DA">
        <w:rPr>
          <w:sz w:val="20"/>
        </w:rPr>
        <w:t>Установить, что средства дорожного фонда Тресоруковского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w:t>
      </w:r>
    </w:p>
    <w:p w:rsidR="002220DA" w:rsidRPr="002220DA" w:rsidRDefault="002220DA" w:rsidP="002220DA">
      <w:pPr>
        <w:pStyle w:val="affb"/>
        <w:ind w:firstLine="709"/>
        <w:contextualSpacing/>
        <w:jc w:val="both"/>
        <w:rPr>
          <w:sz w:val="20"/>
        </w:rPr>
      </w:pPr>
      <w:r w:rsidRPr="002220DA">
        <w:rPr>
          <w:sz w:val="20"/>
        </w:rPr>
        <w:t>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 установленном Советом народных депутатов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 xml:space="preserve">Статья 5.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 </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 xml:space="preserve">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 приводящие к увеличению в 2022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 осуществляемых за счет субвенций из соответствующего бюджета. </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Статья 6. Муниципальные внутренние заимствования, муниципальный внутренний долг,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 xml:space="preserve">1.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2023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2024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на 01 января 2025 года в сумме 0 рублей,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 </w:t>
      </w:r>
    </w:p>
    <w:p w:rsidR="002220DA" w:rsidRPr="002220DA" w:rsidRDefault="002220DA" w:rsidP="002220DA">
      <w:pPr>
        <w:pStyle w:val="affb"/>
        <w:ind w:firstLine="709"/>
        <w:contextualSpacing/>
        <w:jc w:val="both"/>
        <w:rPr>
          <w:sz w:val="20"/>
        </w:rPr>
      </w:pPr>
      <w:r w:rsidRPr="002220DA">
        <w:rPr>
          <w:sz w:val="20"/>
        </w:rPr>
        <w:t>2.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2022 год в сумме 2,0 тыс. рублей, на 2023 год в сумме 2,0 тыс. рублей, на 2024 год в сумме 2,0 тыс. рублей .</w:t>
      </w:r>
    </w:p>
    <w:p w:rsidR="002220DA" w:rsidRPr="002220DA" w:rsidRDefault="002220DA" w:rsidP="002220DA">
      <w:pPr>
        <w:pStyle w:val="affb"/>
        <w:ind w:firstLine="709"/>
        <w:contextualSpacing/>
        <w:jc w:val="both"/>
        <w:rPr>
          <w:sz w:val="20"/>
        </w:rPr>
      </w:pPr>
      <w:r w:rsidRPr="002220DA">
        <w:rPr>
          <w:sz w:val="20"/>
        </w:rPr>
        <w:t>3.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10 к настоящему Решению. Правом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муниципальных заимствований, является администрация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sz w:val="20"/>
        </w:rPr>
      </w:pPr>
      <w:r w:rsidRPr="002220DA">
        <w:rPr>
          <w:sz w:val="20"/>
        </w:rPr>
        <w:t>4.Утвердить программу муниципальных гарантий Тресоруковского сельского поселения Лискинского муниципального района Воронежской области на 2022 год и плановый период 2023  и 2024 годов, согласно приложению 11 к настоящему Решению.</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 xml:space="preserve">Статья 7. Особенности исполнения бюджета Тресоруковского сельского поселения Лискинского муниципального района Воронежской области в 2022 году. </w:t>
      </w:r>
    </w:p>
    <w:p w:rsidR="002220DA" w:rsidRPr="002220DA" w:rsidRDefault="002220DA" w:rsidP="002220DA">
      <w:pPr>
        <w:pStyle w:val="affb"/>
        <w:ind w:firstLine="709"/>
        <w:contextualSpacing/>
        <w:jc w:val="both"/>
        <w:rPr>
          <w:b/>
          <w:sz w:val="20"/>
        </w:rPr>
      </w:pPr>
    </w:p>
    <w:p w:rsidR="002220DA" w:rsidRPr="002220DA" w:rsidRDefault="002220DA" w:rsidP="002220DA">
      <w:pPr>
        <w:pStyle w:val="affb"/>
        <w:ind w:firstLine="709"/>
        <w:contextualSpacing/>
        <w:jc w:val="both"/>
        <w:rPr>
          <w:sz w:val="20"/>
        </w:rPr>
      </w:pPr>
      <w:r w:rsidRPr="002220DA">
        <w:rPr>
          <w:sz w:val="20"/>
        </w:rPr>
        <w:t>1.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направляются в 2022 году в соответствии со статьей 242 Бюджетного кодекса Российской федерации.</w:t>
      </w:r>
    </w:p>
    <w:p w:rsidR="002220DA" w:rsidRPr="002220DA" w:rsidRDefault="002220DA" w:rsidP="002220DA">
      <w:pPr>
        <w:pStyle w:val="affb"/>
        <w:ind w:firstLine="709"/>
        <w:contextualSpacing/>
        <w:jc w:val="both"/>
        <w:rPr>
          <w:sz w:val="20"/>
        </w:rPr>
      </w:pPr>
      <w:r w:rsidRPr="002220DA">
        <w:rPr>
          <w:sz w:val="20"/>
        </w:rPr>
        <w:t>2. Установить, что в соответствии с пунктом 1 статьи 28 Положения «О бюджетном процессе в Тресоруковском сельском поселении Лискинского муниципального района Воронежской области» органы местного самоуправления вправе увеличить, с соответствующим внесением изменений в показатели сводной бюджетной росписи,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2022 г. и средств, поступивших в бюджет поселения от оказания платных услуг, безвозмездных поступлений и иной приносящей доход деятельности, сверх утвержденных решением о бюджете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sz w:val="20"/>
        </w:rPr>
      </w:pPr>
    </w:p>
    <w:p w:rsidR="002220DA" w:rsidRPr="002220DA" w:rsidRDefault="002220DA" w:rsidP="002220DA">
      <w:pPr>
        <w:pStyle w:val="affb"/>
        <w:ind w:firstLine="709"/>
        <w:contextualSpacing/>
        <w:jc w:val="both"/>
        <w:rPr>
          <w:b/>
          <w:sz w:val="20"/>
        </w:rPr>
      </w:pPr>
      <w:r w:rsidRPr="002220DA">
        <w:rPr>
          <w:b/>
          <w:sz w:val="20"/>
        </w:rPr>
        <w:t>Статья 8. Особенности использования бюджетных ассигнований для финансирования договоров (муниципальных контрактов), заключаемых получателями средств бюджета Тресоруковского сельского поселения Лискинского муниципального района Воронежской области.</w:t>
      </w:r>
    </w:p>
    <w:p w:rsidR="002220DA" w:rsidRPr="002220DA" w:rsidRDefault="002220DA" w:rsidP="002220DA">
      <w:pPr>
        <w:pStyle w:val="affb"/>
        <w:ind w:firstLine="709"/>
        <w:contextualSpacing/>
        <w:jc w:val="both"/>
        <w:rPr>
          <w:sz w:val="20"/>
        </w:rPr>
      </w:pPr>
      <w:r w:rsidRPr="002220DA">
        <w:rPr>
          <w:sz w:val="20"/>
        </w:rPr>
        <w:t>Установить,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 муниципальных контрактов о поставке товаров, выполнении работ и оказании услуг, исполнение которых осущест</w:t>
      </w:r>
      <w:r w:rsidRPr="002220DA">
        <w:rPr>
          <w:sz w:val="20"/>
        </w:rPr>
        <w:t>в</w:t>
      </w:r>
      <w:r w:rsidRPr="002220DA">
        <w:rPr>
          <w:sz w:val="20"/>
        </w:rPr>
        <w:t>ляется за счет средств бюджета Тресоруковского сельского поселения Лискинского муниципального района Воронежской области, производятся в пределах дов</w:t>
      </w:r>
      <w:r w:rsidRPr="002220DA">
        <w:rPr>
          <w:sz w:val="20"/>
        </w:rPr>
        <w:t>е</w:t>
      </w:r>
      <w:r w:rsidRPr="002220DA">
        <w:rPr>
          <w:sz w:val="20"/>
        </w:rPr>
        <w:t>денных лимитов бюджетных обязательств.</w:t>
      </w:r>
    </w:p>
    <w:p w:rsidR="002220DA" w:rsidRPr="002220DA" w:rsidRDefault="002220DA" w:rsidP="002220DA">
      <w:pPr>
        <w:pStyle w:val="af7"/>
        <w:contextualSpacing/>
        <w:rPr>
          <w:bCs/>
          <w:sz w:val="20"/>
        </w:rPr>
      </w:pPr>
    </w:p>
    <w:p w:rsidR="002220DA" w:rsidRPr="002220DA" w:rsidRDefault="002220DA" w:rsidP="002220DA">
      <w:pPr>
        <w:pStyle w:val="af7"/>
        <w:contextualSpacing/>
        <w:rPr>
          <w:b/>
          <w:bCs/>
          <w:sz w:val="20"/>
        </w:rPr>
      </w:pPr>
      <w:r w:rsidRPr="002220DA">
        <w:rPr>
          <w:b/>
          <w:bCs/>
          <w:sz w:val="20"/>
        </w:rPr>
        <w:t>Статья 9. Вступление в силу настоящего Решения.</w:t>
      </w:r>
    </w:p>
    <w:p w:rsidR="002220DA" w:rsidRPr="002220DA" w:rsidRDefault="002220DA" w:rsidP="002220DA">
      <w:pPr>
        <w:pStyle w:val="af7"/>
        <w:contextualSpacing/>
        <w:rPr>
          <w:b/>
          <w:bCs/>
          <w:sz w:val="20"/>
        </w:rPr>
      </w:pPr>
    </w:p>
    <w:p w:rsidR="002220DA" w:rsidRPr="002220DA" w:rsidRDefault="002220DA" w:rsidP="002220DA">
      <w:pPr>
        <w:pStyle w:val="affb"/>
        <w:contextualSpacing/>
        <w:jc w:val="both"/>
        <w:rPr>
          <w:sz w:val="20"/>
        </w:rPr>
      </w:pPr>
      <w:r w:rsidRPr="002220DA">
        <w:rPr>
          <w:sz w:val="20"/>
        </w:rPr>
        <w:t xml:space="preserve">1. Настоящее Решение вступает в силу с 1 января 2022 года. </w:t>
      </w:r>
    </w:p>
    <w:p w:rsidR="002220DA" w:rsidRPr="002220DA" w:rsidRDefault="002220DA" w:rsidP="002220DA">
      <w:pPr>
        <w:ind w:firstLine="709"/>
        <w:contextualSpacing/>
        <w:rPr>
          <w:sz w:val="20"/>
          <w:szCs w:val="20"/>
        </w:rPr>
      </w:pPr>
    </w:p>
    <w:p w:rsidR="002220DA" w:rsidRPr="002220DA" w:rsidRDefault="002220DA" w:rsidP="002220DA">
      <w:pPr>
        <w:pStyle w:val="affb"/>
        <w:contextualSpacing/>
        <w:jc w:val="both"/>
        <w:rPr>
          <w:sz w:val="20"/>
        </w:rPr>
      </w:pPr>
      <w:r w:rsidRPr="002220DA">
        <w:rPr>
          <w:sz w:val="20"/>
        </w:rPr>
        <w:t xml:space="preserve">2. Контроль осуществляет контрольно-счетная палата Лискинского муниципального района. </w:t>
      </w:r>
    </w:p>
    <w:p w:rsidR="002220DA" w:rsidRPr="002220DA" w:rsidRDefault="002220DA" w:rsidP="002220DA">
      <w:pPr>
        <w:pStyle w:val="affb"/>
        <w:contextualSpacing/>
        <w:jc w:val="both"/>
        <w:rPr>
          <w:sz w:val="20"/>
        </w:rPr>
      </w:pPr>
    </w:p>
    <w:p w:rsidR="002220DA" w:rsidRPr="002220DA" w:rsidRDefault="002220DA" w:rsidP="002220DA">
      <w:pPr>
        <w:pStyle w:val="affb"/>
        <w:contextualSpacing/>
        <w:jc w:val="both"/>
        <w:rPr>
          <w:sz w:val="20"/>
        </w:rPr>
      </w:pPr>
      <w:r w:rsidRPr="002220DA">
        <w:rPr>
          <w:sz w:val="20"/>
        </w:rPr>
        <w:t xml:space="preserve">3. Настоящее Решение обнародовать путём размещения в местах, предназначенных для обнародования правовых актов. </w:t>
      </w:r>
    </w:p>
    <w:p w:rsidR="002220DA" w:rsidRPr="002220DA" w:rsidRDefault="002220DA" w:rsidP="002220DA">
      <w:pPr>
        <w:pStyle w:val="affb"/>
        <w:ind w:firstLine="709"/>
        <w:contextualSpacing/>
        <w:jc w:val="both"/>
        <w:rPr>
          <w:sz w:val="20"/>
        </w:rPr>
      </w:pPr>
    </w:p>
    <w:p w:rsidR="002220DA" w:rsidRPr="002220DA" w:rsidRDefault="002220DA" w:rsidP="00890E9D">
      <w:pPr>
        <w:contextualSpacing/>
        <w:rPr>
          <w:sz w:val="20"/>
          <w:szCs w:val="20"/>
        </w:rPr>
      </w:pPr>
    </w:p>
    <w:p w:rsidR="002220DA" w:rsidRPr="002220DA" w:rsidRDefault="002220DA" w:rsidP="002220DA">
      <w:pPr>
        <w:pStyle w:val="affb"/>
        <w:contextualSpacing/>
        <w:jc w:val="both"/>
        <w:rPr>
          <w:sz w:val="20"/>
        </w:rPr>
      </w:pPr>
      <w:r w:rsidRPr="002220DA">
        <w:rPr>
          <w:sz w:val="20"/>
        </w:rPr>
        <w:t>Глава Тресоруковского</w:t>
      </w:r>
    </w:p>
    <w:p w:rsidR="002220DA" w:rsidRPr="002220DA" w:rsidRDefault="002220DA" w:rsidP="002220DA">
      <w:pPr>
        <w:pStyle w:val="affb"/>
        <w:contextualSpacing/>
        <w:jc w:val="both"/>
        <w:rPr>
          <w:sz w:val="20"/>
        </w:rPr>
      </w:pPr>
      <w:r w:rsidRPr="002220DA">
        <w:rPr>
          <w:sz w:val="20"/>
        </w:rPr>
        <w:t>сельского поселения</w:t>
      </w:r>
    </w:p>
    <w:p w:rsidR="002220DA" w:rsidRPr="002220DA" w:rsidRDefault="002220DA" w:rsidP="002220DA">
      <w:pPr>
        <w:pStyle w:val="affb"/>
        <w:contextualSpacing/>
        <w:jc w:val="both"/>
        <w:rPr>
          <w:sz w:val="20"/>
        </w:rPr>
      </w:pPr>
      <w:r w:rsidRPr="002220DA">
        <w:rPr>
          <w:sz w:val="20"/>
        </w:rPr>
        <w:t xml:space="preserve">Лискинского муниципального района                                                            Н.А.Минько </w:t>
      </w:r>
    </w:p>
    <w:p w:rsidR="002220DA" w:rsidRPr="002220DA" w:rsidRDefault="002220DA" w:rsidP="002220DA">
      <w:pPr>
        <w:pStyle w:val="af1"/>
        <w:tabs>
          <w:tab w:val="left" w:pos="5103"/>
          <w:tab w:val="right" w:pos="9214"/>
        </w:tabs>
        <w:ind w:firstLine="709"/>
        <w:contextualSpacing/>
        <w:rPr>
          <w:rFonts w:ascii="Times New Roman" w:hAnsi="Times New Roman" w:cs="Times New Roman"/>
        </w:rPr>
      </w:pPr>
    </w:p>
    <w:p w:rsidR="002220DA" w:rsidRPr="002220DA" w:rsidRDefault="002220DA" w:rsidP="002220DA">
      <w:pPr>
        <w:pStyle w:val="af1"/>
        <w:tabs>
          <w:tab w:val="left" w:pos="5103"/>
          <w:tab w:val="right" w:pos="9214"/>
        </w:tabs>
        <w:ind w:firstLine="709"/>
        <w:contextualSpacing/>
        <w:rPr>
          <w:rFonts w:ascii="Times New Roman" w:hAnsi="Times New Roman" w:cs="Times New Roman"/>
        </w:rPr>
      </w:pPr>
    </w:p>
    <w:p w:rsidR="002220DA" w:rsidRPr="002220DA" w:rsidRDefault="002220DA" w:rsidP="002220DA">
      <w:pPr>
        <w:contextualSpacing/>
        <w:rPr>
          <w:sz w:val="20"/>
          <w:szCs w:val="20"/>
        </w:rPr>
      </w:pPr>
      <w:r w:rsidRPr="002220DA">
        <w:rPr>
          <w:sz w:val="20"/>
          <w:szCs w:val="20"/>
        </w:rPr>
        <w:t xml:space="preserve">Председатель Совета народных </w:t>
      </w:r>
    </w:p>
    <w:p w:rsidR="002220DA" w:rsidRPr="002220DA" w:rsidRDefault="002220DA" w:rsidP="002220DA">
      <w:pPr>
        <w:contextualSpacing/>
        <w:rPr>
          <w:sz w:val="20"/>
          <w:szCs w:val="20"/>
        </w:rPr>
      </w:pPr>
      <w:r w:rsidRPr="002220DA">
        <w:rPr>
          <w:sz w:val="20"/>
          <w:szCs w:val="20"/>
        </w:rPr>
        <w:t xml:space="preserve">депутатов Тресоруковского сельского поселения </w:t>
      </w:r>
    </w:p>
    <w:p w:rsidR="002220DA" w:rsidRPr="002220DA" w:rsidRDefault="002220DA" w:rsidP="002220DA">
      <w:pPr>
        <w:contextualSpacing/>
        <w:rPr>
          <w:sz w:val="20"/>
          <w:szCs w:val="20"/>
        </w:rPr>
      </w:pPr>
      <w:r w:rsidRPr="002220DA">
        <w:rPr>
          <w:sz w:val="20"/>
          <w:szCs w:val="20"/>
        </w:rPr>
        <w:t>Лискинского муниципального района                                                           Т.И.Мизилина</w:t>
      </w: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№1</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890E9D">
      <w:pPr>
        <w:contextualSpacing/>
        <w:rPr>
          <w:bCs/>
          <w:sz w:val="20"/>
          <w:szCs w:val="20"/>
        </w:rPr>
      </w:pPr>
    </w:p>
    <w:p w:rsidR="002220DA" w:rsidRPr="002220DA" w:rsidRDefault="002220DA" w:rsidP="002220DA">
      <w:pPr>
        <w:ind w:firstLine="709"/>
        <w:contextualSpacing/>
        <w:jc w:val="center"/>
        <w:rPr>
          <w:bCs/>
          <w:sz w:val="20"/>
          <w:szCs w:val="20"/>
        </w:rPr>
      </w:pPr>
    </w:p>
    <w:p w:rsidR="002220DA" w:rsidRPr="002220DA" w:rsidRDefault="002220DA" w:rsidP="002220DA">
      <w:pPr>
        <w:ind w:firstLine="709"/>
        <w:contextualSpacing/>
        <w:jc w:val="center"/>
        <w:rPr>
          <w:b/>
          <w:bCs/>
          <w:sz w:val="20"/>
          <w:szCs w:val="20"/>
        </w:rPr>
      </w:pPr>
      <w:r w:rsidRPr="002220DA">
        <w:rPr>
          <w:b/>
          <w:bCs/>
          <w:sz w:val="20"/>
          <w:szCs w:val="20"/>
        </w:rPr>
        <w:t>Источники внутреннего финансирования дефицита бюджета</w:t>
      </w:r>
    </w:p>
    <w:p w:rsidR="002220DA" w:rsidRPr="002220DA" w:rsidRDefault="002220DA" w:rsidP="002220DA">
      <w:pPr>
        <w:ind w:firstLine="709"/>
        <w:contextualSpacing/>
        <w:jc w:val="center"/>
        <w:rPr>
          <w:b/>
          <w:bCs/>
          <w:sz w:val="20"/>
          <w:szCs w:val="20"/>
        </w:rPr>
      </w:pPr>
      <w:r w:rsidRPr="002220DA">
        <w:rPr>
          <w:b/>
          <w:bCs/>
          <w:sz w:val="20"/>
          <w:szCs w:val="20"/>
        </w:rPr>
        <w:t>Тресоруковского сельского поселения Лискинского муниципального района</w:t>
      </w:r>
    </w:p>
    <w:p w:rsidR="002220DA" w:rsidRPr="002220DA" w:rsidRDefault="002220DA" w:rsidP="002220DA">
      <w:pPr>
        <w:ind w:firstLine="709"/>
        <w:contextualSpacing/>
        <w:jc w:val="center"/>
        <w:rPr>
          <w:b/>
          <w:bCs/>
          <w:sz w:val="20"/>
          <w:szCs w:val="20"/>
        </w:rPr>
      </w:pPr>
      <w:r w:rsidRPr="002220DA">
        <w:rPr>
          <w:b/>
          <w:bCs/>
          <w:sz w:val="20"/>
          <w:szCs w:val="20"/>
        </w:rPr>
        <w:t xml:space="preserve"> Воронежской области на 2022 год и на плановый период 2023 и 2024 годов</w:t>
      </w:r>
    </w:p>
    <w:p w:rsidR="002220DA" w:rsidRPr="002220DA" w:rsidRDefault="002220DA" w:rsidP="002220DA">
      <w:pPr>
        <w:pStyle w:val="af7"/>
        <w:contextualSpacing/>
        <w:rPr>
          <w:b/>
          <w:sz w:val="20"/>
        </w:rPr>
      </w:pPr>
    </w:p>
    <w:p w:rsidR="002220DA" w:rsidRPr="002220DA" w:rsidRDefault="002220DA" w:rsidP="002220DA">
      <w:pPr>
        <w:pStyle w:val="af7"/>
        <w:contextualSpacing/>
        <w:jc w:val="right"/>
        <w:rPr>
          <w:sz w:val="20"/>
        </w:rPr>
      </w:pPr>
    </w:p>
    <w:p w:rsidR="002220DA" w:rsidRPr="002220DA" w:rsidRDefault="002220DA" w:rsidP="002220DA">
      <w:pPr>
        <w:pStyle w:val="af7"/>
        <w:ind w:firstLine="0"/>
        <w:rPr>
          <w:sz w:val="20"/>
        </w:rPr>
      </w:pP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116"/>
        <w:gridCol w:w="3120"/>
        <w:gridCol w:w="1274"/>
        <w:gridCol w:w="1276"/>
        <w:gridCol w:w="1278"/>
      </w:tblGrid>
      <w:tr w:rsidR="002220DA" w:rsidRPr="002220DA" w:rsidTr="002220DA">
        <w:trPr>
          <w:trHeight w:val="453"/>
        </w:trPr>
        <w:tc>
          <w:tcPr>
            <w:tcW w:w="204" w:type="pct"/>
            <w:vMerge w:val="restart"/>
            <w:tcBorders>
              <w:top w:val="single" w:sz="4" w:space="0" w:color="auto"/>
              <w:left w:val="single" w:sz="4" w:space="0" w:color="auto"/>
              <w:right w:val="single" w:sz="4" w:space="0" w:color="auto"/>
            </w:tcBorders>
            <w:vAlign w:val="center"/>
            <w:hideMark/>
          </w:tcPr>
          <w:p w:rsidR="002220DA" w:rsidRPr="002220DA" w:rsidRDefault="002220DA" w:rsidP="002220DA">
            <w:pPr>
              <w:rPr>
                <w:bCs/>
                <w:sz w:val="20"/>
                <w:szCs w:val="20"/>
              </w:rPr>
            </w:pPr>
            <w:r w:rsidRPr="002220DA">
              <w:rPr>
                <w:bCs/>
                <w:sz w:val="20"/>
                <w:szCs w:val="20"/>
              </w:rPr>
              <w:t>№ п/п</w:t>
            </w:r>
          </w:p>
        </w:tc>
        <w:tc>
          <w:tcPr>
            <w:tcW w:w="1485" w:type="pct"/>
            <w:vMerge w:val="restart"/>
            <w:tcBorders>
              <w:top w:val="single" w:sz="4" w:space="0" w:color="auto"/>
              <w:left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Наименование</w:t>
            </w:r>
          </w:p>
        </w:tc>
        <w:tc>
          <w:tcPr>
            <w:tcW w:w="1487" w:type="pct"/>
            <w:vMerge w:val="restart"/>
            <w:tcBorders>
              <w:top w:val="single" w:sz="4" w:space="0" w:color="auto"/>
              <w:left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Код классификации</w:t>
            </w:r>
          </w:p>
        </w:tc>
        <w:tc>
          <w:tcPr>
            <w:tcW w:w="1824" w:type="pct"/>
            <w:gridSpan w:val="3"/>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sz w:val="20"/>
                <w:szCs w:val="20"/>
              </w:rPr>
              <w:t>Сумма (тыс.</w:t>
            </w:r>
            <w:r w:rsidRPr="002220DA">
              <w:rPr>
                <w:sz w:val="20"/>
                <w:szCs w:val="20"/>
                <w:lang w:val="en-US"/>
              </w:rPr>
              <w:t xml:space="preserve"> </w:t>
            </w:r>
            <w:r w:rsidRPr="002220DA">
              <w:rPr>
                <w:sz w:val="20"/>
                <w:szCs w:val="20"/>
              </w:rPr>
              <w:t>ру</w:t>
            </w:r>
            <w:r w:rsidRPr="002220DA">
              <w:rPr>
                <w:sz w:val="20"/>
                <w:szCs w:val="20"/>
              </w:rPr>
              <w:t>б</w:t>
            </w:r>
            <w:r w:rsidRPr="002220DA">
              <w:rPr>
                <w:sz w:val="20"/>
                <w:szCs w:val="20"/>
              </w:rPr>
              <w:t>лей)</w:t>
            </w:r>
          </w:p>
        </w:tc>
      </w:tr>
      <w:tr w:rsidR="002220DA" w:rsidRPr="002220DA" w:rsidTr="002220DA">
        <w:trPr>
          <w:trHeight w:val="573"/>
        </w:trPr>
        <w:tc>
          <w:tcPr>
            <w:tcW w:w="204" w:type="pct"/>
            <w:vMerge/>
            <w:tcBorders>
              <w:left w:val="single" w:sz="4" w:space="0" w:color="auto"/>
              <w:bottom w:val="single" w:sz="4" w:space="0" w:color="auto"/>
              <w:right w:val="single" w:sz="4" w:space="0" w:color="auto"/>
            </w:tcBorders>
            <w:vAlign w:val="center"/>
            <w:hideMark/>
          </w:tcPr>
          <w:p w:rsidR="002220DA" w:rsidRPr="002220DA" w:rsidRDefault="002220DA" w:rsidP="002220DA">
            <w:pPr>
              <w:rPr>
                <w:bCs/>
                <w:sz w:val="20"/>
                <w:szCs w:val="20"/>
              </w:rPr>
            </w:pPr>
          </w:p>
        </w:tc>
        <w:tc>
          <w:tcPr>
            <w:tcW w:w="1485" w:type="pct"/>
            <w:vMerge/>
            <w:tcBorders>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p>
        </w:tc>
        <w:tc>
          <w:tcPr>
            <w:tcW w:w="1487" w:type="pct"/>
            <w:vMerge/>
            <w:tcBorders>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p>
        </w:tc>
        <w:tc>
          <w:tcPr>
            <w:tcW w:w="607"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2022 год</w:t>
            </w:r>
          </w:p>
        </w:tc>
        <w:tc>
          <w:tcPr>
            <w:tcW w:w="608"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2023 год</w:t>
            </w:r>
          </w:p>
        </w:tc>
        <w:tc>
          <w:tcPr>
            <w:tcW w:w="609"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bCs/>
                <w:sz w:val="20"/>
                <w:szCs w:val="20"/>
              </w:rPr>
            </w:pPr>
            <w:r w:rsidRPr="002220DA">
              <w:rPr>
                <w:bCs/>
                <w:sz w:val="20"/>
                <w:szCs w:val="20"/>
              </w:rPr>
              <w:t>2024 год</w:t>
            </w:r>
          </w:p>
        </w:tc>
      </w:tr>
      <w:tr w:rsidR="002220DA" w:rsidRPr="002220DA" w:rsidTr="002220DA">
        <w:trPr>
          <w:trHeight w:val="315"/>
          <w:tblHeader/>
        </w:trPr>
        <w:tc>
          <w:tcPr>
            <w:tcW w:w="204" w:type="pct"/>
            <w:tcBorders>
              <w:top w:val="single" w:sz="4" w:space="0" w:color="auto"/>
              <w:left w:val="single" w:sz="4" w:space="0" w:color="auto"/>
              <w:bottom w:val="single" w:sz="4" w:space="0" w:color="auto"/>
              <w:right w:val="single" w:sz="4" w:space="0" w:color="auto"/>
            </w:tcBorders>
          </w:tcPr>
          <w:p w:rsidR="002220DA" w:rsidRPr="002220DA" w:rsidRDefault="002220DA" w:rsidP="002220DA">
            <w:pPr>
              <w:jc w:val="center"/>
              <w:rPr>
                <w:sz w:val="20"/>
                <w:szCs w:val="20"/>
              </w:rPr>
            </w:pPr>
            <w:r w:rsidRPr="002220DA">
              <w:rPr>
                <w:sz w:val="20"/>
                <w:szCs w:val="20"/>
              </w:rPr>
              <w:t>1</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r w:rsidRPr="002220DA">
              <w:rPr>
                <w:sz w:val="20"/>
                <w:szCs w:val="20"/>
              </w:rPr>
              <w:t>2</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3</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5</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6</w:t>
            </w:r>
          </w:p>
        </w:tc>
      </w:tr>
      <w:tr w:rsidR="002220DA" w:rsidRPr="002220DA" w:rsidTr="002220DA">
        <w:trPr>
          <w:trHeight w:val="780"/>
        </w:trPr>
        <w:tc>
          <w:tcPr>
            <w:tcW w:w="204"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bCs/>
                <w:sz w:val="20"/>
                <w:szCs w:val="20"/>
              </w:rPr>
            </w:pPr>
            <w:r w:rsidRPr="002220DA">
              <w:rPr>
                <w:b/>
                <w:bCs/>
                <w:sz w:val="20"/>
                <w:szCs w:val="20"/>
              </w:rPr>
              <w:t>1</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ИСТОЧНИКИ ВНУТРЕННЕГО ФИНАНСИРОВАНИЯ ДЕФИЦИТА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01 00 00 00 00 0000 000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158,9</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161,0</w:t>
            </w:r>
          </w:p>
        </w:tc>
      </w:tr>
      <w:tr w:rsidR="002220DA" w:rsidRPr="002220DA" w:rsidTr="002220DA">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2</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Бюджетные кредиты от других бюджетов бюджетной системы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01 03 00 00 00 0000 000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0</w:t>
            </w:r>
          </w:p>
        </w:tc>
      </w:tr>
      <w:tr w:rsidR="002220DA" w:rsidRPr="002220DA" w:rsidTr="002220DA">
        <w:trPr>
          <w:trHeight w:val="1063"/>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01 03 01 00 00 0000 700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170"/>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01 03 01 00 10 0000 710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18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18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01 03 01 00 10 0000 810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681"/>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3</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bCs/>
                <w:sz w:val="20"/>
                <w:szCs w:val="20"/>
              </w:rPr>
            </w:pPr>
            <w:r w:rsidRPr="002220DA">
              <w:rPr>
                <w:b/>
                <w:bCs/>
                <w:sz w:val="20"/>
                <w:szCs w:val="20"/>
              </w:rPr>
              <w:t>Изменение остатков средств на счетах по учету средств бюджета</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bCs/>
                <w:sz w:val="20"/>
                <w:szCs w:val="20"/>
              </w:rPr>
            </w:pPr>
            <w:r w:rsidRPr="002220DA">
              <w:rPr>
                <w:b/>
                <w:bCs/>
                <w:sz w:val="20"/>
                <w:szCs w:val="20"/>
              </w:rPr>
              <w:t>01 05 00 00 00 0000 000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158,9</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160,0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161,0</w:t>
            </w:r>
          </w:p>
        </w:tc>
      </w:tr>
      <w:tr w:rsidR="002220DA" w:rsidRPr="002220DA" w:rsidTr="002220DA">
        <w:trPr>
          <w:trHeight w:val="420"/>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Увеличение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01 05 00 00 00 0000 500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-27833,7</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-23450,1</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-23895,5</w:t>
            </w:r>
          </w:p>
        </w:tc>
      </w:tr>
      <w:tr w:rsidR="002220DA" w:rsidRPr="002220DA" w:rsidTr="002220DA">
        <w:trPr>
          <w:trHeight w:val="653"/>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Увеличение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01 05 02 01 10 0000 510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-27833,7</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-23450,1</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-23895,5</w:t>
            </w:r>
          </w:p>
        </w:tc>
      </w:tr>
      <w:tr w:rsidR="002220DA" w:rsidRPr="002220DA" w:rsidTr="002220DA">
        <w:trPr>
          <w:trHeight w:val="37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Уменьшение остатков средств бюджетов</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01 05 00 00 00 0000 600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27992,6</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23610,1</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24056,5</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Уменьшение прочих остатков денежных средств бюджетов поселений</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01 05 02 01 10 0000 610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27992,6</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23610,1</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24056,5</w:t>
            </w:r>
          </w:p>
        </w:tc>
      </w:tr>
      <w:tr w:rsidR="002220DA" w:rsidRPr="002220DA" w:rsidTr="002220DA">
        <w:trPr>
          <w:trHeight w:val="795"/>
        </w:trPr>
        <w:tc>
          <w:tcPr>
            <w:tcW w:w="204" w:type="pct"/>
            <w:vMerge w:val="restar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jc w:val="center"/>
              <w:rPr>
                <w:b/>
                <w:sz w:val="20"/>
                <w:szCs w:val="20"/>
              </w:rPr>
            </w:pPr>
            <w:r w:rsidRPr="002220DA">
              <w:rPr>
                <w:b/>
                <w:sz w:val="20"/>
                <w:szCs w:val="20"/>
              </w:rPr>
              <w:t>4</w:t>
            </w: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
                <w:sz w:val="20"/>
                <w:szCs w:val="20"/>
              </w:rPr>
            </w:pPr>
            <w:r w:rsidRPr="002220DA">
              <w:rPr>
                <w:b/>
                <w:sz w:val="20"/>
                <w:szCs w:val="20"/>
              </w:rPr>
              <w:t>Исполнение муниципальных гарантий в валюте Российской Федерации</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sz w:val="20"/>
                <w:szCs w:val="20"/>
              </w:rPr>
            </w:pPr>
            <w:r w:rsidRPr="002220DA">
              <w:rPr>
                <w:b/>
                <w:sz w:val="20"/>
                <w:szCs w:val="20"/>
              </w:rPr>
              <w:t>01 06 04 00 00 0000 000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0</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01 06 04 00 00 0000 800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r>
      <w:tr w:rsidR="002220DA" w:rsidRPr="002220DA" w:rsidTr="002220DA">
        <w:trPr>
          <w:trHeight w:val="795"/>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1485"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sz w:val="20"/>
                <w:szCs w:val="20"/>
              </w:rPr>
            </w:pPr>
            <w:r w:rsidRPr="002220DA">
              <w:rPr>
                <w:sz w:val="20"/>
                <w:szCs w:val="20"/>
              </w:rPr>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148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01 06 04 00 10 0000 810</w:t>
            </w:r>
          </w:p>
        </w:tc>
        <w:tc>
          <w:tcPr>
            <w:tcW w:w="60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c>
          <w:tcPr>
            <w:tcW w:w="60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0</w:t>
            </w:r>
          </w:p>
        </w:tc>
      </w:tr>
    </w:tbl>
    <w:p w:rsidR="002220DA" w:rsidRPr="002220DA" w:rsidRDefault="002220DA" w:rsidP="002220DA">
      <w:pPr>
        <w:rPr>
          <w:sz w:val="20"/>
          <w:szCs w:val="20"/>
        </w:rPr>
      </w:pPr>
    </w:p>
    <w:p w:rsidR="002220DA" w:rsidRPr="002220DA" w:rsidRDefault="002220DA" w:rsidP="00890E9D">
      <w:pPr>
        <w:contextualSpacing/>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№2</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890E9D">
      <w:pPr>
        <w:ind w:left="4536"/>
        <w:contextualSpacing/>
        <w:jc w:val="right"/>
        <w:rPr>
          <w:sz w:val="20"/>
          <w:szCs w:val="20"/>
        </w:rPr>
      </w:pPr>
      <w:r w:rsidRPr="002220DA">
        <w:rPr>
          <w:sz w:val="20"/>
          <w:szCs w:val="20"/>
        </w:rPr>
        <w:t xml:space="preserve">от                2021 года № </w:t>
      </w:r>
    </w:p>
    <w:p w:rsidR="002220DA" w:rsidRPr="002220DA" w:rsidRDefault="002220DA" w:rsidP="002220DA">
      <w:pPr>
        <w:tabs>
          <w:tab w:val="left" w:pos="6270"/>
        </w:tabs>
        <w:ind w:firstLine="709"/>
        <w:contextualSpacing/>
        <w:rPr>
          <w:sz w:val="20"/>
          <w:szCs w:val="20"/>
        </w:rPr>
      </w:pP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Поступление доходов  в бюджет Тресоруковского сельского поселения Лискинского муниципального района Воронежской области</w:t>
      </w: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по кодам видов доходов, подвидов доходов</w:t>
      </w:r>
    </w:p>
    <w:p w:rsidR="002220DA" w:rsidRPr="002220DA" w:rsidRDefault="002220DA" w:rsidP="002220DA">
      <w:pPr>
        <w:pStyle w:val="ConsPlusTitle"/>
        <w:ind w:firstLine="709"/>
        <w:contextualSpacing/>
        <w:jc w:val="center"/>
        <w:rPr>
          <w:rFonts w:ascii="Times New Roman" w:hAnsi="Times New Roman" w:cs="Times New Roman"/>
        </w:rPr>
      </w:pPr>
      <w:r w:rsidRPr="002220DA">
        <w:rPr>
          <w:rFonts w:ascii="Times New Roman" w:hAnsi="Times New Roman" w:cs="Times New Roman"/>
        </w:rPr>
        <w:t>на 2022 год и плановый период 2023 и 2024 годов</w:t>
      </w:r>
    </w:p>
    <w:p w:rsidR="002220DA" w:rsidRPr="002220DA" w:rsidRDefault="002220DA" w:rsidP="002220DA">
      <w:pPr>
        <w:pStyle w:val="ConsPlusTitle"/>
        <w:ind w:firstLine="709"/>
        <w:contextualSpacing/>
        <w:jc w:val="center"/>
        <w:rPr>
          <w:rFonts w:ascii="Times New Roman" w:hAnsi="Times New Roman" w:cs="Times New Roman"/>
        </w:rPr>
      </w:pPr>
    </w:p>
    <w:p w:rsidR="002220DA" w:rsidRPr="002220DA" w:rsidRDefault="002220DA" w:rsidP="002220DA">
      <w:pPr>
        <w:ind w:firstLine="709"/>
        <w:contextualSpacing/>
        <w:rPr>
          <w:sz w:val="20"/>
          <w:szCs w:val="20"/>
        </w:rPr>
      </w:pPr>
    </w:p>
    <w:tbl>
      <w:tblPr>
        <w:tblW w:w="53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4192"/>
        <w:gridCol w:w="1117"/>
        <w:gridCol w:w="1128"/>
        <w:gridCol w:w="1109"/>
      </w:tblGrid>
      <w:tr w:rsidR="002220DA" w:rsidRPr="002220DA" w:rsidTr="002220DA">
        <w:trPr>
          <w:cantSplit/>
        </w:trPr>
        <w:tc>
          <w:tcPr>
            <w:tcW w:w="1400" w:type="pct"/>
            <w:tcBorders>
              <w:top w:val="single" w:sz="4" w:space="0" w:color="auto"/>
              <w:left w:val="single" w:sz="4" w:space="0" w:color="auto"/>
              <w:bottom w:val="nil"/>
              <w:right w:val="single" w:sz="4" w:space="0" w:color="auto"/>
            </w:tcBorders>
            <w:vAlign w:val="bottom"/>
          </w:tcPr>
          <w:p w:rsidR="002220DA" w:rsidRPr="002220DA" w:rsidRDefault="002220DA" w:rsidP="002220DA">
            <w:pPr>
              <w:tabs>
                <w:tab w:val="left" w:pos="1590"/>
              </w:tabs>
              <w:rPr>
                <w:bCs/>
                <w:sz w:val="20"/>
                <w:szCs w:val="20"/>
              </w:rPr>
            </w:pPr>
          </w:p>
        </w:tc>
        <w:tc>
          <w:tcPr>
            <w:tcW w:w="2000" w:type="pct"/>
            <w:tcBorders>
              <w:top w:val="single" w:sz="4" w:space="0" w:color="auto"/>
              <w:left w:val="single" w:sz="4" w:space="0" w:color="auto"/>
              <w:bottom w:val="nil"/>
              <w:right w:val="single" w:sz="4" w:space="0" w:color="auto"/>
            </w:tcBorders>
          </w:tcPr>
          <w:p w:rsidR="002220DA" w:rsidRPr="002220DA" w:rsidRDefault="002220DA" w:rsidP="002220DA">
            <w:pPr>
              <w:tabs>
                <w:tab w:val="left" w:pos="1590"/>
              </w:tabs>
              <w:rPr>
                <w:bCs/>
                <w:sz w:val="20"/>
                <w:szCs w:val="20"/>
              </w:rPr>
            </w:pPr>
          </w:p>
        </w:tc>
        <w:tc>
          <w:tcPr>
            <w:tcW w:w="1600" w:type="pct"/>
            <w:gridSpan w:val="3"/>
            <w:vMerge w:val="restart"/>
            <w:tcBorders>
              <w:top w:val="single" w:sz="4" w:space="0" w:color="auto"/>
              <w:left w:val="single" w:sz="4" w:space="0" w:color="auto"/>
              <w:right w:val="single" w:sz="4" w:space="0" w:color="auto"/>
            </w:tcBorders>
            <w:vAlign w:val="bottom"/>
          </w:tcPr>
          <w:p w:rsidR="002220DA" w:rsidRPr="002220DA" w:rsidRDefault="002220DA" w:rsidP="002220DA">
            <w:pPr>
              <w:tabs>
                <w:tab w:val="left" w:pos="1590"/>
              </w:tabs>
              <w:jc w:val="center"/>
              <w:rPr>
                <w:bCs/>
                <w:sz w:val="20"/>
                <w:szCs w:val="20"/>
              </w:rPr>
            </w:pPr>
            <w:r w:rsidRPr="002220DA">
              <w:rPr>
                <w:bCs/>
                <w:sz w:val="20"/>
                <w:szCs w:val="20"/>
              </w:rPr>
              <w:t>Сумма (тыс. рублей)</w:t>
            </w:r>
          </w:p>
        </w:tc>
      </w:tr>
      <w:tr w:rsidR="002220DA" w:rsidRPr="002220DA" w:rsidTr="002220DA">
        <w:trPr>
          <w:cantSplit/>
          <w:trHeight w:val="276"/>
        </w:trPr>
        <w:tc>
          <w:tcPr>
            <w:tcW w:w="1400" w:type="pct"/>
            <w:vMerge w:val="restart"/>
            <w:tcBorders>
              <w:top w:val="nil"/>
              <w:left w:val="single" w:sz="4" w:space="0" w:color="auto"/>
              <w:right w:val="single" w:sz="4" w:space="0" w:color="auto"/>
            </w:tcBorders>
            <w:hideMark/>
          </w:tcPr>
          <w:p w:rsidR="002220DA" w:rsidRPr="002220DA" w:rsidRDefault="002220DA" w:rsidP="002220DA">
            <w:pPr>
              <w:tabs>
                <w:tab w:val="left" w:pos="1590"/>
              </w:tabs>
              <w:jc w:val="center"/>
              <w:rPr>
                <w:bCs/>
                <w:sz w:val="20"/>
                <w:szCs w:val="20"/>
              </w:rPr>
            </w:pPr>
            <w:r w:rsidRPr="002220DA">
              <w:rPr>
                <w:bCs/>
                <w:sz w:val="20"/>
                <w:szCs w:val="20"/>
              </w:rPr>
              <w:t>Код показателя</w:t>
            </w:r>
          </w:p>
        </w:tc>
        <w:tc>
          <w:tcPr>
            <w:tcW w:w="2000" w:type="pct"/>
            <w:vMerge w:val="restart"/>
            <w:tcBorders>
              <w:top w:val="nil"/>
              <w:left w:val="single" w:sz="4" w:space="0" w:color="auto"/>
              <w:right w:val="single" w:sz="4" w:space="0" w:color="auto"/>
            </w:tcBorders>
            <w:hideMark/>
          </w:tcPr>
          <w:p w:rsidR="002220DA" w:rsidRPr="002220DA" w:rsidRDefault="002220DA" w:rsidP="002220DA">
            <w:pPr>
              <w:tabs>
                <w:tab w:val="left" w:pos="1590"/>
              </w:tabs>
              <w:jc w:val="center"/>
              <w:rPr>
                <w:bCs/>
                <w:sz w:val="20"/>
                <w:szCs w:val="20"/>
              </w:rPr>
            </w:pPr>
            <w:r w:rsidRPr="002220DA">
              <w:rPr>
                <w:bCs/>
                <w:sz w:val="20"/>
                <w:szCs w:val="20"/>
              </w:rPr>
              <w:t>Наименование показателя</w:t>
            </w:r>
          </w:p>
        </w:tc>
        <w:tc>
          <w:tcPr>
            <w:tcW w:w="1600" w:type="pct"/>
            <w:gridSpan w:val="3"/>
            <w:vMerge/>
            <w:tcBorders>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p>
        </w:tc>
      </w:tr>
      <w:tr w:rsidR="002220DA" w:rsidRPr="002220DA" w:rsidTr="002220DA">
        <w:trPr>
          <w:cantSplit/>
          <w:trHeight w:val="381"/>
        </w:trPr>
        <w:tc>
          <w:tcPr>
            <w:tcW w:w="1400" w:type="pct"/>
            <w:vMerge/>
            <w:tcBorders>
              <w:left w:val="single" w:sz="4" w:space="0" w:color="auto"/>
              <w:bottom w:val="single" w:sz="4" w:space="0" w:color="auto"/>
              <w:right w:val="single" w:sz="4" w:space="0" w:color="auto"/>
            </w:tcBorders>
            <w:hideMark/>
          </w:tcPr>
          <w:p w:rsidR="002220DA" w:rsidRPr="002220DA" w:rsidRDefault="002220DA" w:rsidP="002220DA">
            <w:pPr>
              <w:tabs>
                <w:tab w:val="left" w:pos="1590"/>
              </w:tabs>
              <w:rPr>
                <w:bCs/>
                <w:sz w:val="20"/>
                <w:szCs w:val="20"/>
              </w:rPr>
            </w:pPr>
          </w:p>
        </w:tc>
        <w:tc>
          <w:tcPr>
            <w:tcW w:w="2000" w:type="pct"/>
            <w:vMerge/>
            <w:tcBorders>
              <w:left w:val="single" w:sz="4" w:space="0" w:color="auto"/>
              <w:bottom w:val="single" w:sz="4" w:space="0" w:color="auto"/>
              <w:right w:val="single" w:sz="4" w:space="0" w:color="auto"/>
            </w:tcBorders>
            <w:hideMark/>
          </w:tcPr>
          <w:p w:rsidR="002220DA" w:rsidRPr="002220DA" w:rsidRDefault="002220DA" w:rsidP="002220DA">
            <w:pPr>
              <w:tabs>
                <w:tab w:val="left" w:pos="1590"/>
              </w:tabs>
              <w:rPr>
                <w:bCs/>
                <w:sz w:val="20"/>
                <w:szCs w:val="20"/>
              </w:rPr>
            </w:pP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1590"/>
              </w:tabs>
              <w:jc w:val="center"/>
              <w:rPr>
                <w:bCs/>
                <w:sz w:val="20"/>
                <w:szCs w:val="20"/>
              </w:rPr>
            </w:pPr>
            <w:r w:rsidRPr="002220DA">
              <w:rPr>
                <w:bCs/>
                <w:sz w:val="20"/>
                <w:szCs w:val="20"/>
              </w:rPr>
              <w:t>2022 год</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1590"/>
              </w:tabs>
              <w:jc w:val="center"/>
              <w:rPr>
                <w:bCs/>
                <w:sz w:val="20"/>
                <w:szCs w:val="20"/>
              </w:rPr>
            </w:pPr>
            <w:r w:rsidRPr="002220DA">
              <w:rPr>
                <w:bCs/>
                <w:sz w:val="20"/>
                <w:szCs w:val="20"/>
              </w:rPr>
              <w:t>2023 год</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1590"/>
              </w:tabs>
              <w:jc w:val="center"/>
              <w:rPr>
                <w:bCs/>
                <w:sz w:val="20"/>
                <w:szCs w:val="20"/>
              </w:rPr>
            </w:pPr>
            <w:r w:rsidRPr="002220DA">
              <w:rPr>
                <w:bCs/>
                <w:sz w:val="20"/>
                <w:szCs w:val="20"/>
              </w:rPr>
              <w:t>2024 год</w:t>
            </w:r>
          </w:p>
        </w:tc>
      </w:tr>
      <w:tr w:rsidR="002220DA" w:rsidRPr="002220DA" w:rsidTr="002220DA">
        <w:trPr>
          <w:trHeight w:val="509"/>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000 8 50 00000 00 0000 000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ВСЕГО</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27 733,7</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 xml:space="preserve">23 350,1 </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23 795,5</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НАЛОГОВЫЕ И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7947,0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7989,0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8052,0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НАЛОГИ НА ПРИБЫЛЬ, ДОХОДЫ</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378,0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000 1 01 02000 01 0000 110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 на доходы физических лиц</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378,0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000 1 01 02010 01 0000 110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325,0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350,0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378,0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000 1 05 00000 00 0000 000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НАЛОГИ НА СОВОКУПНЫЙ ДОХОД</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000 105 03000 01 0000 110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 xml:space="preserve"> Единый сельскохозяйственный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0001 05 03010 01 0000 110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Единый сельскохозяйственный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000 1 06 01000 00 0000 110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Налог на имущество физических лиц</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615,0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650,0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000 1 06 01000 10 0000 110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598,0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615,0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650,0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000 1 06 06000 00 0000 110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6989,0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6989,0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6989,0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000 1 06 06033 10 0000 110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4502,0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4502,0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4502,0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000 1 06 06043 10 0000 110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2487,0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2487,0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2487,0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000 1 08 00000 00 0000 000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000 1 08 04000 01 0000 110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000 1 08 04020 01 0000 110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w:t>
            </w: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000 1 11 00000 00 0000 000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ИСПОЛЬЗОВАНИЯ ИМУЩЕСТВА, НАХОДЯЩЕГОСЯ В ГОСУДАРСТВЕННОЙ И МУНИЦИПАЛЬНОЙ СОБСТВЕННОСТИ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000 1 11 05020 00 0000 120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w:t>
            </w: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000 1 11 05025 10 0000 120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000 1 11 05030 00 0000 120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trHeight w:val="1771"/>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000 1 11 05035 10 0000 120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000 1 13 00000 00 0000 000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ОКАЗАНИЯ ПЛАТНЫХ УСЛУГ (РАБОТ) И КОМПЕНСАЦИИ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000 1 13 01000 00 0000 130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Доходы от оказания платных услуг (работ)</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000 1 13 01990 00 0000 130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 xml:space="preserve">Прочие доходы от оказания платных услуг </w:t>
            </w:r>
          </w:p>
          <w:p w:rsidR="002220DA" w:rsidRPr="002220DA" w:rsidRDefault="002220DA" w:rsidP="002220DA">
            <w:pPr>
              <w:pStyle w:val="ConsPlusNormal"/>
              <w:jc w:val="both"/>
              <w:rPr>
                <w:rFonts w:ascii="Times New Roman" w:hAnsi="Times New Roman"/>
              </w:rPr>
            </w:pPr>
            <w:r w:rsidRPr="002220DA">
              <w:rPr>
                <w:rFonts w:ascii="Times New Roman" w:hAnsi="Times New Roman"/>
              </w:rPr>
              <w:t>(работ)</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000 1 13 01995 10 0000 130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доходы от оказания платных услуг (работ) получателями средств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r w:rsidRPr="002220DA">
              <w:rPr>
                <w:rFonts w:ascii="Times New Roman" w:hAnsi="Times New Roman"/>
              </w:rPr>
              <w:t>20,0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000 1 13 02000 10 0000 130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Доходы на возмещение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000 1 13 02990 10 0000 130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Прочие доходы от оказания платных услуг возмещение затрат государства</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hanging="110"/>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000 1 13 02995 10 0000 130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Прочие доходы от компенсации затрат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000 1 17 00000 00 0000 000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000 1 17 05000 00 0000 180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w:t>
            </w:r>
          </w:p>
        </w:tc>
        <w:tc>
          <w:tcPr>
            <w:tcW w:w="533"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000 1 17 05050 10 0000 180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pStyle w:val="ConsPlusNormal"/>
              <w:jc w:val="both"/>
              <w:rPr>
                <w:rFonts w:ascii="Times New Roman" w:hAnsi="Times New Roman"/>
              </w:rPr>
            </w:pPr>
            <w:r w:rsidRPr="002220DA">
              <w:rPr>
                <w:rFonts w:ascii="Times New Roman" w:hAnsi="Times New Roman"/>
              </w:rPr>
              <w:t>Прочие неналоговые доходы бюджетов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c>
          <w:tcPr>
            <w:tcW w:w="52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pStyle w:val="ConsPlusNormal"/>
              <w:jc w:val="right"/>
              <w:rPr>
                <w:rFonts w:ascii="Times New Roman" w:hAnsi="Times New Roman"/>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000 2 00 00000 00 0000 000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БЕЗВОЗМЕЗДНЫЕ ПОСТУПЛЕНИЯ</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19786,7</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15361,1</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15743,5</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БЕЗВОЗМЕЗДНЫЕ ПОСТУПЛЕНИЯ ОТ ДРУГИХ БЮДЖЕТОВ БЮДЖЕТНОЙ СИСТЕМЫ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19336,5</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15361,1</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15743,5</w:t>
            </w:r>
          </w:p>
        </w:tc>
      </w:tr>
      <w:tr w:rsidR="002220DA" w:rsidRPr="002220DA" w:rsidTr="002220DA">
        <w:trPr>
          <w:trHeight w:val="1008"/>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000 2 02 10000 00 0000 150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Дотации бюджетам бюджетной системы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1456,0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1653,0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1971,0</w:t>
            </w:r>
          </w:p>
        </w:tc>
      </w:tr>
      <w:tr w:rsidR="002220DA" w:rsidRPr="002220DA" w:rsidTr="002220DA">
        <w:trPr>
          <w:trHeight w:val="629"/>
        </w:trPr>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000 2 02 15001 10 0000 150</w:t>
            </w:r>
          </w:p>
        </w:tc>
        <w:tc>
          <w:tcPr>
            <w:tcW w:w="2000" w:type="pct"/>
            <w:tcBorders>
              <w:top w:val="single" w:sz="4" w:space="0" w:color="auto"/>
              <w:left w:val="single" w:sz="4" w:space="0" w:color="auto"/>
              <w:bottom w:val="single" w:sz="4" w:space="0" w:color="auto"/>
              <w:right w:val="single" w:sz="4" w:space="0" w:color="auto"/>
            </w:tcBorders>
            <w:hideMark/>
          </w:tcPr>
          <w:p w:rsidR="002220DA" w:rsidRPr="002220DA" w:rsidRDefault="002220DA" w:rsidP="002220DA">
            <w:pPr>
              <w:rPr>
                <w:bCs/>
                <w:sz w:val="20"/>
                <w:szCs w:val="20"/>
              </w:rPr>
            </w:pPr>
            <w:r w:rsidRPr="002220DA">
              <w:rPr>
                <w:b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685,0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598,0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598,0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000 2 02 16001 10 0000 150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Дотации бюджетам сельских поселений на выравнивание бюджетной обеспеченности из бюджетов муниципальных районов</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771,0</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1055,0</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Cs/>
                <w:sz w:val="20"/>
                <w:szCs w:val="20"/>
              </w:rPr>
            </w:pPr>
            <w:r w:rsidRPr="002220DA">
              <w:rPr>
                <w:bCs/>
                <w:sz w:val="20"/>
                <w:szCs w:val="20"/>
              </w:rPr>
              <w:t>1373,0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000 2 02 35118 00 0000 150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000 2 02 35118 10 0000 150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000 2 02 40000 00 0000 150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Иные межбюджетные трансферты</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17546,7</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13474,3</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13538,7</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000 2 02 40014 10 0000 150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5829,4</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5935,4</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6240,0</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000 2 02 49999 10 0000 150</w:t>
            </w:r>
          </w:p>
        </w:tc>
        <w:tc>
          <w:tcPr>
            <w:tcW w:w="2000" w:type="pc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r w:rsidRPr="002220DA">
              <w:rPr>
                <w:sz w:val="20"/>
                <w:szCs w:val="20"/>
              </w:rPr>
              <w:t>Иные межбюджетные трансферты, передаваемые бюджетам сельских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11817,3</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7538,9</w:t>
            </w: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7298,7</w:t>
            </w: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000 2 07 00000 00 0000 000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000 2 07 05000 00 0000 000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w:t>
            </w:r>
          </w:p>
          <w:p w:rsidR="002220DA" w:rsidRPr="002220DA" w:rsidRDefault="002220DA" w:rsidP="002220DA">
            <w:pPr>
              <w:pStyle w:val="ConsPlusTitle"/>
              <w:contextualSpacing/>
              <w:rPr>
                <w:rFonts w:ascii="Times New Roman" w:hAnsi="Times New Roman" w:cs="Times New Roman"/>
                <w:b w:val="0"/>
              </w:rPr>
            </w:pP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c>
          <w:tcPr>
            <w:tcW w:w="14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000 2 07 05030 10 0000 150</w:t>
            </w:r>
          </w:p>
        </w:tc>
        <w:tc>
          <w:tcPr>
            <w:tcW w:w="20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ConsPlusTitle"/>
              <w:contextualSpacing/>
              <w:rPr>
                <w:rFonts w:ascii="Times New Roman" w:hAnsi="Times New Roman" w:cs="Times New Roman"/>
                <w:b w:val="0"/>
              </w:rPr>
            </w:pPr>
            <w:r w:rsidRPr="002220DA">
              <w:rPr>
                <w:rFonts w:ascii="Times New Roman" w:hAnsi="Times New Roman" w:cs="Times New Roman"/>
                <w:b w:val="0"/>
              </w:rPr>
              <w:t>Прочие безвозмездные поступления в бюджеты поселений</w:t>
            </w:r>
          </w:p>
        </w:tc>
        <w:tc>
          <w:tcPr>
            <w:tcW w:w="533"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450,2</w:t>
            </w:r>
          </w:p>
        </w:tc>
        <w:tc>
          <w:tcPr>
            <w:tcW w:w="538"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2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bl>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№3</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tabs>
          <w:tab w:val="left" w:pos="2835"/>
        </w:tabs>
        <w:ind w:left="-360"/>
        <w:jc w:val="right"/>
        <w:rPr>
          <w:b/>
          <w:bCs/>
          <w:sz w:val="20"/>
          <w:szCs w:val="20"/>
        </w:rPr>
      </w:pPr>
    </w:p>
    <w:p w:rsidR="002220DA" w:rsidRPr="002220DA" w:rsidRDefault="002220DA" w:rsidP="002220DA">
      <w:pPr>
        <w:tabs>
          <w:tab w:val="left" w:pos="2835"/>
        </w:tabs>
        <w:ind w:left="-360"/>
        <w:jc w:val="center"/>
        <w:rPr>
          <w:b/>
          <w:sz w:val="20"/>
          <w:szCs w:val="20"/>
        </w:rPr>
      </w:pPr>
      <w:r w:rsidRPr="002220DA">
        <w:rPr>
          <w:b/>
          <w:bCs/>
          <w:sz w:val="20"/>
          <w:szCs w:val="20"/>
        </w:rPr>
        <w:t>Перечень главных администраторов  доходов бюджета Тресоруковского сельского поселения - органов местного самоуправления Тресоруковского сельского поселения Лискинского муниципального района Воронежской области</w:t>
      </w:r>
    </w:p>
    <w:p w:rsidR="002220DA" w:rsidRPr="002220DA" w:rsidRDefault="002220DA" w:rsidP="002220DA">
      <w:pPr>
        <w:tabs>
          <w:tab w:val="left" w:pos="1590"/>
        </w:tabs>
        <w:jc w:val="center"/>
        <w:rPr>
          <w:sz w:val="20"/>
          <w:szCs w:val="20"/>
        </w:rPr>
      </w:pPr>
    </w:p>
    <w:p w:rsidR="002220DA" w:rsidRPr="002220DA" w:rsidRDefault="002220DA" w:rsidP="002220DA">
      <w:pPr>
        <w:tabs>
          <w:tab w:val="left" w:pos="1590"/>
        </w:tabs>
        <w:rPr>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3156"/>
        <w:gridCol w:w="5065"/>
      </w:tblGrid>
      <w:tr w:rsidR="002220DA" w:rsidRPr="002220DA" w:rsidTr="002220DA">
        <w:trPr>
          <w:cantSplit/>
          <w:trHeight w:val="1400"/>
        </w:trPr>
        <w:tc>
          <w:tcPr>
            <w:tcW w:w="1844" w:type="dxa"/>
            <w:vAlign w:val="center"/>
          </w:tcPr>
          <w:p w:rsidR="002220DA" w:rsidRPr="002220DA" w:rsidRDefault="002220DA" w:rsidP="002220DA">
            <w:pPr>
              <w:tabs>
                <w:tab w:val="left" w:pos="1843"/>
              </w:tabs>
              <w:jc w:val="center"/>
              <w:rPr>
                <w:bCs/>
                <w:sz w:val="20"/>
                <w:szCs w:val="20"/>
              </w:rPr>
            </w:pPr>
            <w:r w:rsidRPr="002220DA">
              <w:rPr>
                <w:bCs/>
                <w:sz w:val="20"/>
                <w:szCs w:val="20"/>
              </w:rPr>
              <w:t>Код</w:t>
            </w:r>
          </w:p>
          <w:p w:rsidR="002220DA" w:rsidRPr="002220DA" w:rsidRDefault="002220DA" w:rsidP="002220DA">
            <w:pPr>
              <w:tabs>
                <w:tab w:val="left" w:pos="1590"/>
              </w:tabs>
              <w:jc w:val="center"/>
              <w:rPr>
                <w:bCs/>
                <w:sz w:val="20"/>
                <w:szCs w:val="20"/>
              </w:rPr>
            </w:pPr>
            <w:r w:rsidRPr="002220DA">
              <w:rPr>
                <w:bCs/>
                <w:sz w:val="20"/>
                <w:szCs w:val="20"/>
              </w:rPr>
              <w:t>главного администратора</w:t>
            </w:r>
          </w:p>
          <w:p w:rsidR="002220DA" w:rsidRPr="002220DA" w:rsidRDefault="002220DA" w:rsidP="002220DA">
            <w:pPr>
              <w:tabs>
                <w:tab w:val="left" w:pos="1590"/>
              </w:tabs>
              <w:jc w:val="center"/>
              <w:rPr>
                <w:bCs/>
                <w:sz w:val="20"/>
                <w:szCs w:val="20"/>
              </w:rPr>
            </w:pPr>
            <w:r w:rsidRPr="002220DA">
              <w:rPr>
                <w:bCs/>
                <w:sz w:val="20"/>
                <w:szCs w:val="20"/>
              </w:rPr>
              <w:t>доходов неналоговых доходов</w:t>
            </w:r>
          </w:p>
          <w:p w:rsidR="002220DA" w:rsidRPr="002220DA" w:rsidRDefault="002220DA" w:rsidP="002220DA">
            <w:pPr>
              <w:tabs>
                <w:tab w:val="left" w:pos="1590"/>
              </w:tabs>
              <w:jc w:val="center"/>
              <w:rPr>
                <w:bCs/>
                <w:sz w:val="20"/>
                <w:szCs w:val="20"/>
              </w:rPr>
            </w:pPr>
          </w:p>
        </w:tc>
        <w:tc>
          <w:tcPr>
            <w:tcW w:w="3156" w:type="dxa"/>
            <w:vAlign w:val="center"/>
          </w:tcPr>
          <w:p w:rsidR="002220DA" w:rsidRPr="002220DA" w:rsidRDefault="002220DA" w:rsidP="002220DA">
            <w:pPr>
              <w:tabs>
                <w:tab w:val="left" w:pos="1590"/>
              </w:tabs>
              <w:jc w:val="center"/>
              <w:rPr>
                <w:bCs/>
                <w:sz w:val="20"/>
                <w:szCs w:val="20"/>
              </w:rPr>
            </w:pPr>
            <w:r w:rsidRPr="002220DA">
              <w:rPr>
                <w:bCs/>
                <w:sz w:val="20"/>
                <w:szCs w:val="20"/>
              </w:rPr>
              <w:t>Коды бюджетной классификации</w:t>
            </w:r>
          </w:p>
        </w:tc>
        <w:tc>
          <w:tcPr>
            <w:tcW w:w="5065" w:type="dxa"/>
            <w:vAlign w:val="center"/>
          </w:tcPr>
          <w:p w:rsidR="002220DA" w:rsidRPr="002220DA" w:rsidRDefault="002220DA" w:rsidP="002220DA">
            <w:pPr>
              <w:tabs>
                <w:tab w:val="left" w:pos="1590"/>
              </w:tabs>
              <w:jc w:val="center"/>
              <w:rPr>
                <w:bCs/>
                <w:sz w:val="20"/>
                <w:szCs w:val="20"/>
              </w:rPr>
            </w:pPr>
            <w:r w:rsidRPr="002220DA">
              <w:rPr>
                <w:bCs/>
                <w:sz w:val="20"/>
                <w:szCs w:val="20"/>
              </w:rPr>
              <w:t>Виды доходов</w:t>
            </w:r>
          </w:p>
        </w:tc>
      </w:tr>
      <w:tr w:rsidR="002220DA" w:rsidRPr="002220DA" w:rsidTr="002220DA">
        <w:trPr>
          <w:cantSplit/>
          <w:trHeight w:val="573"/>
        </w:trPr>
        <w:tc>
          <w:tcPr>
            <w:tcW w:w="10065" w:type="dxa"/>
            <w:gridSpan w:val="3"/>
            <w:tcBorders>
              <w:top w:val="nil"/>
            </w:tcBorders>
          </w:tcPr>
          <w:p w:rsidR="002220DA" w:rsidRPr="002220DA" w:rsidRDefault="002220DA" w:rsidP="002220DA">
            <w:pPr>
              <w:tabs>
                <w:tab w:val="left" w:pos="1590"/>
              </w:tabs>
              <w:jc w:val="center"/>
              <w:rPr>
                <w:b/>
                <w:bCs/>
                <w:sz w:val="20"/>
                <w:szCs w:val="20"/>
              </w:rPr>
            </w:pPr>
            <w:r w:rsidRPr="002220DA">
              <w:rPr>
                <w:b/>
                <w:bCs/>
                <w:sz w:val="20"/>
                <w:szCs w:val="20"/>
              </w:rPr>
              <w:t>Администрация Тресоруковского сельского поселения Лискинского муниципального района Воронежской области</w:t>
            </w:r>
          </w:p>
          <w:p w:rsidR="002220DA" w:rsidRPr="002220DA" w:rsidRDefault="002220DA" w:rsidP="002220DA">
            <w:pPr>
              <w:tabs>
                <w:tab w:val="left" w:pos="1590"/>
              </w:tabs>
              <w:jc w:val="center"/>
              <w:rPr>
                <w:b/>
                <w:bCs/>
                <w:sz w:val="20"/>
                <w:szCs w:val="20"/>
              </w:rPr>
            </w:pPr>
          </w:p>
        </w:tc>
      </w:tr>
      <w:tr w:rsidR="002220DA" w:rsidRPr="002220DA" w:rsidTr="002220DA">
        <w:trPr>
          <w:trHeight w:val="1076"/>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1 08 04020 01 1000 110</w:t>
            </w:r>
          </w:p>
        </w:tc>
        <w:tc>
          <w:tcPr>
            <w:tcW w:w="5065" w:type="dxa"/>
            <w:vAlign w:val="bottom"/>
          </w:tcPr>
          <w:p w:rsidR="002220DA" w:rsidRPr="002220DA" w:rsidRDefault="002220DA" w:rsidP="002220DA">
            <w:pPr>
              <w:rPr>
                <w:sz w:val="20"/>
                <w:szCs w:val="20"/>
              </w:rPr>
            </w:pPr>
            <w:r w:rsidRPr="002220DA">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20DA" w:rsidRPr="002220DA" w:rsidTr="002220DA">
        <w:trPr>
          <w:trHeight w:val="1076"/>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 xml:space="preserve">1 08 04020 01 2000 110 </w:t>
            </w:r>
          </w:p>
        </w:tc>
        <w:tc>
          <w:tcPr>
            <w:tcW w:w="5065" w:type="dxa"/>
            <w:vAlign w:val="bottom"/>
          </w:tcPr>
          <w:p w:rsidR="002220DA" w:rsidRPr="002220DA" w:rsidRDefault="002220DA" w:rsidP="002220DA">
            <w:pPr>
              <w:rPr>
                <w:color w:val="000000"/>
                <w:sz w:val="20"/>
                <w:szCs w:val="20"/>
              </w:rPr>
            </w:pPr>
            <w:r w:rsidRPr="002220DA">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20DA" w:rsidRPr="002220DA" w:rsidTr="002220DA">
        <w:trPr>
          <w:trHeight w:val="1076"/>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1 08 04020 01 3000 110</w:t>
            </w:r>
          </w:p>
        </w:tc>
        <w:tc>
          <w:tcPr>
            <w:tcW w:w="5065" w:type="dxa"/>
            <w:vAlign w:val="bottom"/>
          </w:tcPr>
          <w:p w:rsidR="002220DA" w:rsidRPr="002220DA" w:rsidRDefault="002220DA" w:rsidP="002220DA">
            <w:pPr>
              <w:rPr>
                <w:color w:val="000000"/>
                <w:sz w:val="20"/>
                <w:szCs w:val="20"/>
              </w:rPr>
            </w:pPr>
            <w:r w:rsidRPr="002220DA">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20DA" w:rsidRPr="002220DA" w:rsidTr="002220DA">
        <w:trPr>
          <w:trHeight w:val="1076"/>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1 08 04020 01 4000 110</w:t>
            </w:r>
          </w:p>
        </w:tc>
        <w:tc>
          <w:tcPr>
            <w:tcW w:w="5065" w:type="dxa"/>
            <w:vAlign w:val="bottom"/>
          </w:tcPr>
          <w:p w:rsidR="002220DA" w:rsidRPr="002220DA" w:rsidRDefault="002220DA" w:rsidP="002220DA">
            <w:pPr>
              <w:rPr>
                <w:color w:val="000000"/>
                <w:sz w:val="20"/>
                <w:szCs w:val="20"/>
              </w:rPr>
            </w:pPr>
            <w:r w:rsidRPr="002220DA">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20DA" w:rsidRPr="002220DA" w:rsidTr="002220DA">
        <w:trPr>
          <w:trHeight w:val="1374"/>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1 11 05025 10 0000 120</w:t>
            </w:r>
          </w:p>
        </w:tc>
        <w:tc>
          <w:tcPr>
            <w:tcW w:w="5065" w:type="dxa"/>
            <w:vAlign w:val="bottom"/>
          </w:tcPr>
          <w:p w:rsidR="002220DA" w:rsidRPr="002220DA" w:rsidRDefault="002220DA" w:rsidP="002220DA">
            <w:pPr>
              <w:rPr>
                <w:sz w:val="20"/>
                <w:szCs w:val="20"/>
              </w:rPr>
            </w:pPr>
            <w:r w:rsidRPr="002220DA">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1 11 05035 10 0000 120</w:t>
            </w:r>
          </w:p>
        </w:tc>
        <w:tc>
          <w:tcPr>
            <w:tcW w:w="5065" w:type="dxa"/>
            <w:vAlign w:val="bottom"/>
          </w:tcPr>
          <w:p w:rsidR="002220DA" w:rsidRPr="002220DA" w:rsidRDefault="002220DA" w:rsidP="002220DA">
            <w:pPr>
              <w:rPr>
                <w:sz w:val="20"/>
                <w:szCs w:val="20"/>
              </w:rPr>
            </w:pPr>
            <w:r w:rsidRPr="002220DA">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1 11 09045 10 0000 120</w:t>
            </w:r>
          </w:p>
        </w:tc>
        <w:tc>
          <w:tcPr>
            <w:tcW w:w="5065" w:type="dxa"/>
            <w:vAlign w:val="bottom"/>
          </w:tcPr>
          <w:p w:rsidR="002220DA" w:rsidRPr="002220DA" w:rsidRDefault="002220DA" w:rsidP="002220DA">
            <w:pPr>
              <w:rPr>
                <w:sz w:val="20"/>
                <w:szCs w:val="20"/>
              </w:rPr>
            </w:pPr>
            <w:r w:rsidRPr="002220DA">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1 13 01995 10 0003 130</w:t>
            </w:r>
          </w:p>
        </w:tc>
        <w:tc>
          <w:tcPr>
            <w:tcW w:w="5065" w:type="dxa"/>
            <w:vAlign w:val="bottom"/>
          </w:tcPr>
          <w:p w:rsidR="002220DA" w:rsidRPr="002220DA" w:rsidRDefault="002220DA" w:rsidP="002220DA">
            <w:pPr>
              <w:rPr>
                <w:sz w:val="20"/>
                <w:szCs w:val="20"/>
              </w:rPr>
            </w:pPr>
            <w:r w:rsidRPr="002220DA">
              <w:rPr>
                <w:color w:val="000000"/>
                <w:sz w:val="20"/>
                <w:szCs w:val="20"/>
              </w:rPr>
              <w:t>Прочие доходы от оказания платных услуг (работ) получателями средств бюджетов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1 13 02995 10 0000 130</w:t>
            </w:r>
          </w:p>
        </w:tc>
        <w:tc>
          <w:tcPr>
            <w:tcW w:w="5065" w:type="dxa"/>
            <w:vAlign w:val="bottom"/>
          </w:tcPr>
          <w:p w:rsidR="002220DA" w:rsidRPr="002220DA" w:rsidRDefault="002220DA" w:rsidP="002220DA">
            <w:pPr>
              <w:rPr>
                <w:color w:val="000000"/>
                <w:sz w:val="20"/>
                <w:szCs w:val="20"/>
              </w:rPr>
            </w:pPr>
            <w:r w:rsidRPr="002220DA">
              <w:rPr>
                <w:color w:val="000000"/>
                <w:sz w:val="20"/>
                <w:szCs w:val="20"/>
              </w:rPr>
              <w:t>Прочие доходы от компенсаций затрат бюджетов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1 14 02053 10 0000 410</w:t>
            </w:r>
          </w:p>
        </w:tc>
        <w:tc>
          <w:tcPr>
            <w:tcW w:w="5065" w:type="dxa"/>
            <w:vAlign w:val="bottom"/>
          </w:tcPr>
          <w:p w:rsidR="002220DA" w:rsidRPr="002220DA" w:rsidRDefault="002220DA" w:rsidP="002220DA">
            <w:pPr>
              <w:rPr>
                <w:sz w:val="20"/>
                <w:szCs w:val="20"/>
              </w:rPr>
            </w:pPr>
            <w:r w:rsidRPr="002220DA">
              <w:rPr>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1 14 06025 10 0000 430</w:t>
            </w:r>
          </w:p>
        </w:tc>
        <w:tc>
          <w:tcPr>
            <w:tcW w:w="5065" w:type="dxa"/>
            <w:vAlign w:val="bottom"/>
          </w:tcPr>
          <w:p w:rsidR="002220DA" w:rsidRPr="002220DA" w:rsidRDefault="002220DA" w:rsidP="002220DA">
            <w:pPr>
              <w:rPr>
                <w:sz w:val="20"/>
                <w:szCs w:val="20"/>
              </w:rPr>
            </w:pPr>
            <w:r w:rsidRPr="002220DA">
              <w:rPr>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220DA" w:rsidRPr="002220DA" w:rsidTr="002220DA">
        <w:trPr>
          <w:trHeight w:val="431"/>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1 16 02020 02 0000 140</w:t>
            </w:r>
          </w:p>
        </w:tc>
        <w:tc>
          <w:tcPr>
            <w:tcW w:w="5065" w:type="dxa"/>
            <w:vAlign w:val="bottom"/>
          </w:tcPr>
          <w:p w:rsidR="002220DA" w:rsidRPr="002220DA" w:rsidRDefault="002220DA" w:rsidP="002220DA">
            <w:pPr>
              <w:rPr>
                <w:color w:val="000000"/>
                <w:sz w:val="20"/>
                <w:szCs w:val="20"/>
              </w:rPr>
            </w:pPr>
            <w:r w:rsidRPr="002220DA">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220DA" w:rsidRPr="002220DA" w:rsidTr="002220DA">
        <w:trPr>
          <w:trHeight w:val="431"/>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1 16 07010 10 0000 140</w:t>
            </w:r>
          </w:p>
        </w:tc>
        <w:tc>
          <w:tcPr>
            <w:tcW w:w="5065" w:type="dxa"/>
            <w:vAlign w:val="bottom"/>
          </w:tcPr>
          <w:p w:rsidR="002220DA" w:rsidRPr="002220DA" w:rsidRDefault="002220DA" w:rsidP="002220DA">
            <w:pPr>
              <w:rPr>
                <w:color w:val="000000"/>
                <w:sz w:val="20"/>
                <w:szCs w:val="20"/>
              </w:rPr>
            </w:pPr>
            <w:r w:rsidRPr="002220DA">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220DA" w:rsidRPr="002220DA" w:rsidTr="002220DA">
        <w:trPr>
          <w:trHeight w:val="431"/>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1 16 07090 10 0000 140</w:t>
            </w:r>
          </w:p>
        </w:tc>
        <w:tc>
          <w:tcPr>
            <w:tcW w:w="5065" w:type="dxa"/>
            <w:vAlign w:val="bottom"/>
          </w:tcPr>
          <w:p w:rsidR="002220DA" w:rsidRPr="002220DA" w:rsidRDefault="002220DA" w:rsidP="002220DA">
            <w:pPr>
              <w:rPr>
                <w:sz w:val="20"/>
                <w:szCs w:val="20"/>
              </w:rPr>
            </w:pPr>
            <w:r w:rsidRPr="002220D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220DA" w:rsidRPr="002220DA" w:rsidTr="002220DA">
        <w:trPr>
          <w:trHeight w:val="431"/>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1 16 10081 10 0000 140</w:t>
            </w:r>
          </w:p>
        </w:tc>
        <w:tc>
          <w:tcPr>
            <w:tcW w:w="5065" w:type="dxa"/>
            <w:vAlign w:val="bottom"/>
          </w:tcPr>
          <w:p w:rsidR="002220DA" w:rsidRPr="002220DA" w:rsidRDefault="002220DA" w:rsidP="002220DA">
            <w:pPr>
              <w:rPr>
                <w:sz w:val="20"/>
                <w:szCs w:val="20"/>
              </w:rPr>
            </w:pPr>
            <w:r w:rsidRPr="002220DA">
              <w:rPr>
                <w:color w:val="000000"/>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одностороннем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220DA" w:rsidRPr="002220DA" w:rsidTr="002220DA">
        <w:trPr>
          <w:trHeight w:val="431"/>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1 16 10082 10 0000 140</w:t>
            </w:r>
          </w:p>
        </w:tc>
        <w:tc>
          <w:tcPr>
            <w:tcW w:w="5065" w:type="dxa"/>
            <w:vAlign w:val="bottom"/>
          </w:tcPr>
          <w:p w:rsidR="002220DA" w:rsidRPr="002220DA" w:rsidRDefault="002220DA" w:rsidP="002220DA">
            <w:pPr>
              <w:rPr>
                <w:color w:val="000000"/>
                <w:sz w:val="20"/>
                <w:szCs w:val="20"/>
              </w:rPr>
            </w:pPr>
            <w:r w:rsidRPr="002220DA">
              <w:rPr>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ind w:hanging="30"/>
              <w:jc w:val="center"/>
              <w:rPr>
                <w:sz w:val="20"/>
                <w:szCs w:val="20"/>
              </w:rPr>
            </w:pPr>
            <w:r w:rsidRPr="002220DA">
              <w:rPr>
                <w:sz w:val="20"/>
                <w:szCs w:val="20"/>
              </w:rPr>
              <w:t>1 17 01050 10 0000 180</w:t>
            </w:r>
          </w:p>
        </w:tc>
        <w:tc>
          <w:tcPr>
            <w:tcW w:w="5065" w:type="dxa"/>
            <w:vAlign w:val="bottom"/>
          </w:tcPr>
          <w:p w:rsidR="002220DA" w:rsidRPr="002220DA" w:rsidRDefault="002220DA" w:rsidP="002220DA">
            <w:pPr>
              <w:rPr>
                <w:sz w:val="20"/>
                <w:szCs w:val="20"/>
              </w:rPr>
            </w:pPr>
            <w:r w:rsidRPr="002220DA">
              <w:rPr>
                <w:color w:val="000000"/>
                <w:sz w:val="20"/>
                <w:szCs w:val="20"/>
              </w:rPr>
              <w:t>Невыясненные поступления, зачисляемые в бюджеты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1 17 05050 10 0000 180</w:t>
            </w:r>
          </w:p>
        </w:tc>
        <w:tc>
          <w:tcPr>
            <w:tcW w:w="5065" w:type="dxa"/>
            <w:vAlign w:val="bottom"/>
          </w:tcPr>
          <w:p w:rsidR="002220DA" w:rsidRPr="002220DA" w:rsidRDefault="002220DA" w:rsidP="002220DA">
            <w:pPr>
              <w:rPr>
                <w:sz w:val="20"/>
                <w:szCs w:val="20"/>
              </w:rPr>
            </w:pPr>
            <w:r w:rsidRPr="002220DA">
              <w:rPr>
                <w:color w:val="000000"/>
                <w:sz w:val="20"/>
                <w:szCs w:val="20"/>
              </w:rPr>
              <w:t>Прочие неналоговые доходы бюджетов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2 02 15001 10 0000 150</w:t>
            </w:r>
          </w:p>
        </w:tc>
        <w:tc>
          <w:tcPr>
            <w:tcW w:w="5065" w:type="dxa"/>
            <w:vAlign w:val="bottom"/>
          </w:tcPr>
          <w:p w:rsidR="002220DA" w:rsidRPr="002220DA" w:rsidRDefault="002220DA" w:rsidP="002220DA">
            <w:pPr>
              <w:rPr>
                <w:sz w:val="20"/>
                <w:szCs w:val="20"/>
              </w:rPr>
            </w:pPr>
            <w:r w:rsidRPr="002220DA">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tabs>
                <w:tab w:val="left" w:pos="1590"/>
              </w:tabs>
              <w:jc w:val="center"/>
              <w:rPr>
                <w:sz w:val="20"/>
                <w:szCs w:val="20"/>
              </w:rPr>
            </w:pPr>
            <w:r w:rsidRPr="002220DA">
              <w:rPr>
                <w:sz w:val="20"/>
                <w:szCs w:val="20"/>
              </w:rPr>
              <w:t>2 02 16001 10 0000 150</w:t>
            </w:r>
          </w:p>
        </w:tc>
        <w:tc>
          <w:tcPr>
            <w:tcW w:w="5065" w:type="dxa"/>
            <w:vAlign w:val="center"/>
          </w:tcPr>
          <w:p w:rsidR="002220DA" w:rsidRPr="002220DA" w:rsidRDefault="002220DA" w:rsidP="002220DA">
            <w:pPr>
              <w:tabs>
                <w:tab w:val="left" w:pos="1590"/>
              </w:tabs>
              <w:rPr>
                <w:sz w:val="20"/>
                <w:szCs w:val="20"/>
                <w:highlight w:val="yellow"/>
              </w:rPr>
            </w:pPr>
            <w:r w:rsidRPr="002220DA">
              <w:rPr>
                <w:sz w:val="20"/>
                <w:szCs w:val="20"/>
              </w:rPr>
              <w:t>Дотации бюджетам сельских поселений на выравнивание бюджетной обеспеченности из бюджетов муниципальных районов</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tabs>
                <w:tab w:val="left" w:pos="1590"/>
              </w:tabs>
              <w:jc w:val="center"/>
              <w:rPr>
                <w:sz w:val="20"/>
                <w:szCs w:val="20"/>
              </w:rPr>
            </w:pPr>
            <w:r w:rsidRPr="002220DA">
              <w:rPr>
                <w:sz w:val="20"/>
                <w:szCs w:val="20"/>
              </w:rPr>
              <w:t>2 02 25555 10 0000 150</w:t>
            </w:r>
          </w:p>
        </w:tc>
        <w:tc>
          <w:tcPr>
            <w:tcW w:w="5065" w:type="dxa"/>
            <w:vAlign w:val="center"/>
          </w:tcPr>
          <w:p w:rsidR="002220DA" w:rsidRPr="002220DA" w:rsidRDefault="002220DA" w:rsidP="002220DA">
            <w:pPr>
              <w:tabs>
                <w:tab w:val="left" w:pos="1590"/>
              </w:tabs>
              <w:rPr>
                <w:sz w:val="20"/>
                <w:szCs w:val="20"/>
              </w:rPr>
            </w:pPr>
            <w:r w:rsidRPr="002220DA">
              <w:rPr>
                <w:sz w:val="20"/>
                <w:szCs w:val="20"/>
              </w:rPr>
              <w:t>Субсидии бюджетам сельских поселений на реализацию программ формирования современной городской среды</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tabs>
                <w:tab w:val="left" w:pos="1590"/>
              </w:tabs>
              <w:jc w:val="center"/>
              <w:rPr>
                <w:sz w:val="20"/>
                <w:szCs w:val="20"/>
              </w:rPr>
            </w:pPr>
            <w:r w:rsidRPr="002220DA">
              <w:rPr>
                <w:sz w:val="20"/>
                <w:szCs w:val="20"/>
              </w:rPr>
              <w:t>2 02 29999 10 0000 150</w:t>
            </w:r>
          </w:p>
        </w:tc>
        <w:tc>
          <w:tcPr>
            <w:tcW w:w="5065" w:type="dxa"/>
            <w:vAlign w:val="center"/>
          </w:tcPr>
          <w:p w:rsidR="002220DA" w:rsidRPr="002220DA" w:rsidRDefault="002220DA" w:rsidP="002220DA">
            <w:pPr>
              <w:tabs>
                <w:tab w:val="left" w:pos="1590"/>
              </w:tabs>
              <w:rPr>
                <w:sz w:val="20"/>
                <w:szCs w:val="20"/>
              </w:rPr>
            </w:pPr>
            <w:r w:rsidRPr="002220DA">
              <w:rPr>
                <w:sz w:val="20"/>
                <w:szCs w:val="20"/>
              </w:rPr>
              <w:t>Прочие субсидии бюджетам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tabs>
                <w:tab w:val="left" w:pos="1590"/>
              </w:tabs>
              <w:jc w:val="center"/>
              <w:rPr>
                <w:sz w:val="20"/>
                <w:szCs w:val="20"/>
              </w:rPr>
            </w:pPr>
            <w:r w:rsidRPr="002220DA">
              <w:rPr>
                <w:sz w:val="20"/>
                <w:szCs w:val="20"/>
              </w:rPr>
              <w:t xml:space="preserve">2 02 35118 10 </w:t>
            </w:r>
            <w:r w:rsidRPr="002220DA">
              <w:rPr>
                <w:color w:val="000000"/>
                <w:sz w:val="20"/>
                <w:szCs w:val="20"/>
              </w:rPr>
              <w:t xml:space="preserve">0000 </w:t>
            </w:r>
            <w:r w:rsidRPr="002220DA">
              <w:rPr>
                <w:sz w:val="20"/>
                <w:szCs w:val="20"/>
              </w:rPr>
              <w:t>150</w:t>
            </w:r>
          </w:p>
        </w:tc>
        <w:tc>
          <w:tcPr>
            <w:tcW w:w="5065" w:type="dxa"/>
            <w:vAlign w:val="center"/>
          </w:tcPr>
          <w:p w:rsidR="002220DA" w:rsidRPr="002220DA" w:rsidRDefault="002220DA" w:rsidP="002220DA">
            <w:pPr>
              <w:tabs>
                <w:tab w:val="left" w:pos="1590"/>
              </w:tabs>
              <w:rPr>
                <w:sz w:val="20"/>
                <w:szCs w:val="20"/>
              </w:rPr>
            </w:pPr>
            <w:r w:rsidRPr="002220DA">
              <w:rPr>
                <w:sz w:val="20"/>
                <w:szCs w:val="20"/>
              </w:rPr>
              <w:t>Субвенции бюджетам сельских поселений на осуществление первичного воинского учета на территориях, где отсутствуют комиссариаты</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2 02 40014 10 0000 150</w:t>
            </w:r>
          </w:p>
        </w:tc>
        <w:tc>
          <w:tcPr>
            <w:tcW w:w="5065" w:type="dxa"/>
            <w:vAlign w:val="bottom"/>
          </w:tcPr>
          <w:p w:rsidR="002220DA" w:rsidRPr="002220DA" w:rsidRDefault="002220DA" w:rsidP="002220DA">
            <w:pPr>
              <w:rPr>
                <w:sz w:val="20"/>
                <w:szCs w:val="20"/>
              </w:rPr>
            </w:pPr>
            <w:r w:rsidRPr="002220DA">
              <w:rPr>
                <w:sz w:val="20"/>
                <w:szCs w:val="20"/>
              </w:rPr>
              <w:t>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2 02 45160 10 0000 150</w:t>
            </w:r>
          </w:p>
        </w:tc>
        <w:tc>
          <w:tcPr>
            <w:tcW w:w="5065" w:type="dxa"/>
            <w:vAlign w:val="bottom"/>
          </w:tcPr>
          <w:p w:rsidR="002220DA" w:rsidRPr="002220DA" w:rsidRDefault="002220DA" w:rsidP="002220DA">
            <w:pPr>
              <w:rPr>
                <w:sz w:val="20"/>
                <w:szCs w:val="20"/>
              </w:rPr>
            </w:pPr>
            <w:r w:rsidRPr="002220DA">
              <w:rPr>
                <w:sz w:val="20"/>
                <w:szCs w:val="20"/>
              </w:rPr>
              <w:t>Межбюджетные трансферты, предаваемые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tabs>
                <w:tab w:val="left" w:pos="1590"/>
              </w:tabs>
              <w:ind w:hanging="30"/>
              <w:jc w:val="center"/>
              <w:rPr>
                <w:sz w:val="20"/>
                <w:szCs w:val="20"/>
              </w:rPr>
            </w:pPr>
            <w:r w:rsidRPr="002220DA">
              <w:rPr>
                <w:sz w:val="20"/>
                <w:szCs w:val="20"/>
              </w:rPr>
              <w:t>2 02 49999 10 0000 150</w:t>
            </w:r>
          </w:p>
        </w:tc>
        <w:tc>
          <w:tcPr>
            <w:tcW w:w="5065" w:type="dxa"/>
            <w:vAlign w:val="center"/>
          </w:tcPr>
          <w:p w:rsidR="002220DA" w:rsidRPr="002220DA" w:rsidRDefault="002220DA" w:rsidP="002220DA">
            <w:pPr>
              <w:tabs>
                <w:tab w:val="left" w:pos="1590"/>
              </w:tabs>
              <w:rPr>
                <w:sz w:val="20"/>
                <w:szCs w:val="20"/>
              </w:rPr>
            </w:pPr>
            <w:r w:rsidRPr="002220DA">
              <w:rPr>
                <w:sz w:val="20"/>
                <w:szCs w:val="20"/>
              </w:rPr>
              <w:t>Прочие межбюджетные трансферты, передаваемые бюджетам сельских поселений</w:t>
            </w:r>
          </w:p>
        </w:tc>
      </w:tr>
      <w:tr w:rsidR="002220DA" w:rsidRPr="002220DA" w:rsidTr="002220DA">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2 07 05010 10 0000</w:t>
            </w:r>
            <w:r w:rsidRPr="002220DA">
              <w:rPr>
                <w:color w:val="FF0000"/>
                <w:sz w:val="20"/>
                <w:szCs w:val="20"/>
              </w:rPr>
              <w:t xml:space="preserve"> </w:t>
            </w:r>
            <w:r w:rsidRPr="002220DA">
              <w:rPr>
                <w:sz w:val="20"/>
                <w:szCs w:val="20"/>
              </w:rPr>
              <w:t>150</w:t>
            </w:r>
          </w:p>
        </w:tc>
        <w:tc>
          <w:tcPr>
            <w:tcW w:w="5065" w:type="dxa"/>
            <w:vAlign w:val="bottom"/>
          </w:tcPr>
          <w:p w:rsidR="002220DA" w:rsidRPr="002220DA" w:rsidRDefault="002220DA" w:rsidP="002220DA">
            <w:pPr>
              <w:rPr>
                <w:sz w:val="20"/>
                <w:szCs w:val="20"/>
              </w:rPr>
            </w:pPr>
            <w:r w:rsidRPr="002220DA">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220DA" w:rsidRPr="002220DA" w:rsidTr="002220DA">
        <w:trPr>
          <w:trHeight w:val="829"/>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207 05020 10 0000 150</w:t>
            </w:r>
          </w:p>
        </w:tc>
        <w:tc>
          <w:tcPr>
            <w:tcW w:w="5065" w:type="dxa"/>
            <w:vAlign w:val="bottom"/>
          </w:tcPr>
          <w:p w:rsidR="002220DA" w:rsidRPr="002220DA" w:rsidRDefault="002220DA" w:rsidP="002220DA">
            <w:pPr>
              <w:rPr>
                <w:sz w:val="20"/>
                <w:szCs w:val="20"/>
              </w:rPr>
            </w:pPr>
            <w:r w:rsidRPr="002220DA">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220DA" w:rsidRPr="002220DA" w:rsidTr="002220DA">
        <w:trPr>
          <w:trHeight w:val="583"/>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2 07 05030 10 0000</w:t>
            </w:r>
            <w:r w:rsidRPr="002220DA">
              <w:rPr>
                <w:color w:val="FF0000"/>
                <w:sz w:val="20"/>
                <w:szCs w:val="20"/>
              </w:rPr>
              <w:t xml:space="preserve"> </w:t>
            </w:r>
            <w:r w:rsidRPr="002220DA">
              <w:rPr>
                <w:sz w:val="20"/>
                <w:szCs w:val="20"/>
              </w:rPr>
              <w:t>150</w:t>
            </w:r>
          </w:p>
        </w:tc>
        <w:tc>
          <w:tcPr>
            <w:tcW w:w="5065" w:type="dxa"/>
            <w:vAlign w:val="bottom"/>
          </w:tcPr>
          <w:p w:rsidR="002220DA" w:rsidRPr="002220DA" w:rsidRDefault="002220DA" w:rsidP="002220DA">
            <w:pPr>
              <w:rPr>
                <w:sz w:val="20"/>
                <w:szCs w:val="20"/>
              </w:rPr>
            </w:pPr>
            <w:r w:rsidRPr="002220DA">
              <w:rPr>
                <w:sz w:val="20"/>
                <w:szCs w:val="20"/>
              </w:rPr>
              <w:t>Прочие безвозмездные поступления в бюджеты сельских поселений</w:t>
            </w:r>
          </w:p>
        </w:tc>
      </w:tr>
      <w:tr w:rsidR="002220DA" w:rsidRPr="002220DA" w:rsidTr="002220DA">
        <w:trPr>
          <w:trHeight w:val="829"/>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2 08 05000 10 0000 150</w:t>
            </w:r>
          </w:p>
        </w:tc>
        <w:tc>
          <w:tcPr>
            <w:tcW w:w="5065" w:type="dxa"/>
            <w:vAlign w:val="bottom"/>
          </w:tcPr>
          <w:p w:rsidR="002220DA" w:rsidRPr="002220DA" w:rsidRDefault="002220DA" w:rsidP="002220DA">
            <w:pPr>
              <w:rPr>
                <w:sz w:val="20"/>
                <w:szCs w:val="20"/>
              </w:rPr>
            </w:pPr>
            <w:r w:rsidRPr="002220DA">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220DA" w:rsidRPr="002220DA" w:rsidTr="002220DA">
        <w:trPr>
          <w:trHeight w:val="829"/>
        </w:trPr>
        <w:tc>
          <w:tcPr>
            <w:tcW w:w="1844" w:type="dxa"/>
            <w:vAlign w:val="center"/>
          </w:tcPr>
          <w:p w:rsidR="002220DA" w:rsidRPr="002220DA" w:rsidRDefault="002220DA" w:rsidP="002220DA">
            <w:pPr>
              <w:tabs>
                <w:tab w:val="left" w:pos="1590"/>
              </w:tabs>
              <w:jc w:val="center"/>
              <w:rPr>
                <w:sz w:val="20"/>
                <w:szCs w:val="20"/>
              </w:rPr>
            </w:pPr>
            <w:r w:rsidRPr="002220DA">
              <w:rPr>
                <w:sz w:val="20"/>
                <w:szCs w:val="20"/>
              </w:rPr>
              <w:t>914</w:t>
            </w:r>
          </w:p>
        </w:tc>
        <w:tc>
          <w:tcPr>
            <w:tcW w:w="3156" w:type="dxa"/>
            <w:vAlign w:val="center"/>
          </w:tcPr>
          <w:p w:rsidR="002220DA" w:rsidRPr="002220DA" w:rsidRDefault="002220DA" w:rsidP="002220DA">
            <w:pPr>
              <w:jc w:val="center"/>
              <w:rPr>
                <w:sz w:val="20"/>
                <w:szCs w:val="20"/>
              </w:rPr>
            </w:pPr>
            <w:r w:rsidRPr="002220DA">
              <w:rPr>
                <w:sz w:val="20"/>
                <w:szCs w:val="20"/>
              </w:rPr>
              <w:t>2 19 60010 10 0000 150</w:t>
            </w:r>
          </w:p>
        </w:tc>
        <w:tc>
          <w:tcPr>
            <w:tcW w:w="5065" w:type="dxa"/>
            <w:vAlign w:val="bottom"/>
          </w:tcPr>
          <w:p w:rsidR="002220DA" w:rsidRPr="002220DA" w:rsidRDefault="002220DA" w:rsidP="002220DA">
            <w:pPr>
              <w:rPr>
                <w:sz w:val="20"/>
                <w:szCs w:val="20"/>
              </w:rPr>
            </w:pPr>
            <w:r w:rsidRPr="002220DA">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220DA" w:rsidRPr="002220DA" w:rsidRDefault="002220DA" w:rsidP="002220DA">
      <w:pPr>
        <w:rPr>
          <w:sz w:val="20"/>
          <w:szCs w:val="20"/>
        </w:rPr>
      </w:pPr>
      <w:r w:rsidRPr="002220DA">
        <w:rPr>
          <w:sz w:val="20"/>
          <w:szCs w:val="20"/>
        </w:rPr>
        <w:t xml:space="preserve">                                                                                                                                                                                                                                                                                                                                                                                                                                                                                                                                                                                                                                                                          </w:t>
      </w:r>
    </w:p>
    <w:p w:rsidR="002220DA" w:rsidRPr="002220DA" w:rsidRDefault="002220DA" w:rsidP="002220DA">
      <w:pPr>
        <w:rPr>
          <w:sz w:val="20"/>
          <w:szCs w:val="20"/>
        </w:rPr>
      </w:pPr>
      <w:r w:rsidRPr="002220DA">
        <w:rPr>
          <w:sz w:val="20"/>
          <w:szCs w:val="20"/>
        </w:rPr>
        <w:t>* Поступление по данным кодам отражается в учёте соответствующего администратора поступлений в бюджет  Тресоруковского сельского поселения Лискинского муниципального района  Воронежской области по кодам бюджетной классификации с применением кодов подвида доходов.</w:t>
      </w: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4</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contextualSpacing/>
        <w:rPr>
          <w:b/>
          <w:vanish/>
          <w:sz w:val="20"/>
          <w:szCs w:val="20"/>
        </w:rPr>
      </w:pPr>
    </w:p>
    <w:p w:rsidR="002220DA" w:rsidRPr="002220DA" w:rsidRDefault="002220DA" w:rsidP="002220DA">
      <w:pPr>
        <w:widowControl w:val="0"/>
        <w:suppressAutoHyphens/>
        <w:contextualSpacing/>
        <w:jc w:val="center"/>
        <w:rPr>
          <w:b/>
          <w:kern w:val="2"/>
          <w:sz w:val="20"/>
          <w:szCs w:val="20"/>
          <w:lang w:eastAsia="ar-SA"/>
        </w:rPr>
      </w:pPr>
      <w:r w:rsidRPr="002220DA">
        <w:rPr>
          <w:b/>
          <w:kern w:val="2"/>
          <w:sz w:val="20"/>
          <w:szCs w:val="20"/>
          <w:lang w:eastAsia="ar-SA"/>
        </w:rPr>
        <w:t>Перечень главных администраторов доходов бюджета Тресоруковского сельского</w:t>
      </w:r>
    </w:p>
    <w:p w:rsidR="002220DA" w:rsidRPr="002220DA" w:rsidRDefault="002220DA" w:rsidP="002220DA">
      <w:pPr>
        <w:widowControl w:val="0"/>
        <w:suppressAutoHyphens/>
        <w:contextualSpacing/>
        <w:jc w:val="center"/>
        <w:rPr>
          <w:b/>
          <w:kern w:val="2"/>
          <w:sz w:val="20"/>
          <w:szCs w:val="20"/>
          <w:lang w:eastAsia="ar-SA"/>
        </w:rPr>
      </w:pPr>
      <w:r w:rsidRPr="002220DA">
        <w:rPr>
          <w:b/>
          <w:kern w:val="2"/>
          <w:sz w:val="20"/>
          <w:szCs w:val="20"/>
          <w:lang w:eastAsia="ar-SA"/>
        </w:rPr>
        <w:t>поселения Лискинского муниципального района Воронежской области – органов государственной власти Российской Федерации на 2022 год и</w:t>
      </w:r>
    </w:p>
    <w:p w:rsidR="002220DA" w:rsidRPr="002220DA" w:rsidRDefault="002220DA" w:rsidP="002220DA">
      <w:pPr>
        <w:widowControl w:val="0"/>
        <w:suppressAutoHyphens/>
        <w:contextualSpacing/>
        <w:jc w:val="center"/>
        <w:rPr>
          <w:b/>
          <w:kern w:val="2"/>
          <w:sz w:val="20"/>
          <w:szCs w:val="20"/>
          <w:lang w:eastAsia="ar-SA"/>
        </w:rPr>
      </w:pPr>
      <w:r w:rsidRPr="002220DA">
        <w:rPr>
          <w:b/>
          <w:kern w:val="2"/>
          <w:sz w:val="20"/>
          <w:szCs w:val="20"/>
          <w:lang w:eastAsia="ar-SA"/>
        </w:rPr>
        <w:t xml:space="preserve"> плановый период 2023 и 2024 годов</w:t>
      </w:r>
    </w:p>
    <w:p w:rsidR="002220DA" w:rsidRPr="002220DA" w:rsidRDefault="002220DA" w:rsidP="002220DA">
      <w:pPr>
        <w:widowControl w:val="0"/>
        <w:suppressAutoHyphens/>
        <w:ind w:firstLine="709"/>
        <w:contextualSpacing/>
        <w:jc w:val="center"/>
        <w:rPr>
          <w:b/>
          <w:kern w:val="2"/>
          <w:sz w:val="20"/>
          <w:szCs w:val="20"/>
          <w:lang w:eastAsia="ar-SA"/>
        </w:rPr>
      </w:pPr>
    </w:p>
    <w:p w:rsidR="002220DA" w:rsidRPr="002220DA" w:rsidRDefault="002220DA" w:rsidP="002220DA">
      <w:pPr>
        <w:widowControl w:val="0"/>
        <w:suppressAutoHyphens/>
        <w:ind w:firstLine="709"/>
        <w:contextualSpacing/>
        <w:jc w:val="center"/>
        <w:rPr>
          <w:b/>
          <w:kern w:val="2"/>
          <w:sz w:val="20"/>
          <w:szCs w:val="20"/>
          <w:lang w:eastAsia="ar-SA"/>
        </w:rPr>
      </w:pPr>
    </w:p>
    <w:p w:rsidR="002220DA" w:rsidRPr="002220DA" w:rsidRDefault="002220DA" w:rsidP="002220DA">
      <w:pPr>
        <w:widowControl w:val="0"/>
        <w:suppressAutoHyphens/>
        <w:ind w:firstLine="709"/>
        <w:contextualSpacing/>
        <w:jc w:val="center"/>
        <w:rPr>
          <w:b/>
          <w:kern w:val="2"/>
          <w:sz w:val="20"/>
          <w:szCs w:val="20"/>
          <w:lang w:eastAsia="ar-SA"/>
        </w:rPr>
      </w:pPr>
    </w:p>
    <w:p w:rsidR="002220DA" w:rsidRPr="002220DA" w:rsidRDefault="002220DA" w:rsidP="002220DA">
      <w:pPr>
        <w:widowControl w:val="0"/>
        <w:suppressAutoHyphens/>
        <w:ind w:firstLine="709"/>
        <w:contextualSpacing/>
        <w:jc w:val="center"/>
        <w:rPr>
          <w:kern w:val="2"/>
          <w:sz w:val="20"/>
          <w:szCs w:val="20"/>
          <w:lang w:eastAsia="ar-SA"/>
        </w:rPr>
      </w:pPr>
    </w:p>
    <w:tbl>
      <w:tblPr>
        <w:tblW w:w="5323"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
        <w:gridCol w:w="2835"/>
        <w:gridCol w:w="6804"/>
      </w:tblGrid>
      <w:tr w:rsidR="002220DA" w:rsidRPr="002220DA" w:rsidTr="002220DA">
        <w:trPr>
          <w:trHeight w:val="516"/>
        </w:trPr>
        <w:tc>
          <w:tcPr>
            <w:tcW w:w="406" w:type="pct"/>
          </w:tcPr>
          <w:p w:rsidR="002220DA" w:rsidRPr="002220DA" w:rsidRDefault="002220DA" w:rsidP="002220DA">
            <w:pPr>
              <w:contextualSpacing/>
              <w:jc w:val="center"/>
              <w:rPr>
                <w:bCs/>
                <w:iCs/>
                <w:sz w:val="20"/>
                <w:szCs w:val="20"/>
              </w:rPr>
            </w:pPr>
            <w:r w:rsidRPr="002220DA">
              <w:rPr>
                <w:bCs/>
                <w:iCs/>
                <w:sz w:val="20"/>
                <w:szCs w:val="20"/>
              </w:rPr>
              <w:t>Код главы</w:t>
            </w:r>
          </w:p>
        </w:tc>
        <w:tc>
          <w:tcPr>
            <w:tcW w:w="1351" w:type="pct"/>
          </w:tcPr>
          <w:p w:rsidR="002220DA" w:rsidRPr="002220DA" w:rsidRDefault="002220DA" w:rsidP="002220DA">
            <w:pPr>
              <w:contextualSpacing/>
              <w:jc w:val="center"/>
              <w:rPr>
                <w:sz w:val="20"/>
                <w:szCs w:val="20"/>
              </w:rPr>
            </w:pPr>
            <w:r w:rsidRPr="002220DA">
              <w:rPr>
                <w:bCs/>
                <w:iCs/>
                <w:sz w:val="20"/>
                <w:szCs w:val="20"/>
              </w:rPr>
              <w:t>Код  бюджетной классификации</w:t>
            </w:r>
          </w:p>
        </w:tc>
        <w:tc>
          <w:tcPr>
            <w:tcW w:w="3243" w:type="pct"/>
          </w:tcPr>
          <w:p w:rsidR="002220DA" w:rsidRPr="002220DA" w:rsidRDefault="002220DA" w:rsidP="002220DA">
            <w:pPr>
              <w:contextualSpacing/>
              <w:jc w:val="center"/>
              <w:rPr>
                <w:sz w:val="20"/>
                <w:szCs w:val="20"/>
              </w:rPr>
            </w:pPr>
            <w:r w:rsidRPr="002220DA">
              <w:rPr>
                <w:bCs/>
                <w:iCs/>
                <w:sz w:val="20"/>
                <w:szCs w:val="20"/>
              </w:rPr>
              <w:t>Наименование доходов</w:t>
            </w:r>
          </w:p>
        </w:tc>
      </w:tr>
      <w:tr w:rsidR="002220DA" w:rsidRPr="002220DA" w:rsidTr="002220DA">
        <w:trPr>
          <w:trHeight w:val="483"/>
        </w:trPr>
        <w:tc>
          <w:tcPr>
            <w:tcW w:w="5000" w:type="pct"/>
            <w:gridSpan w:val="3"/>
          </w:tcPr>
          <w:p w:rsidR="002220DA" w:rsidRPr="002220DA" w:rsidRDefault="002220DA" w:rsidP="002220DA">
            <w:pPr>
              <w:contextualSpacing/>
              <w:jc w:val="center"/>
              <w:rPr>
                <w:b/>
                <w:sz w:val="20"/>
                <w:szCs w:val="20"/>
              </w:rPr>
            </w:pPr>
            <w:r w:rsidRPr="002220DA">
              <w:rPr>
                <w:b/>
                <w:bCs/>
                <w:sz w:val="20"/>
                <w:szCs w:val="20"/>
              </w:rPr>
              <w:t>Федеральная налоговая служба</w:t>
            </w:r>
          </w:p>
        </w:tc>
      </w:tr>
      <w:tr w:rsidR="002220DA" w:rsidRPr="002220DA" w:rsidTr="002220DA">
        <w:trPr>
          <w:trHeight w:val="516"/>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101 02000 01 0000 110</w:t>
            </w:r>
          </w:p>
        </w:tc>
        <w:tc>
          <w:tcPr>
            <w:tcW w:w="3243" w:type="pct"/>
          </w:tcPr>
          <w:p w:rsidR="002220DA" w:rsidRPr="002220DA" w:rsidRDefault="002220DA" w:rsidP="002220DA">
            <w:pPr>
              <w:contextualSpacing/>
              <w:rPr>
                <w:sz w:val="20"/>
                <w:szCs w:val="20"/>
              </w:rPr>
            </w:pPr>
            <w:r w:rsidRPr="002220DA">
              <w:rPr>
                <w:sz w:val="20"/>
                <w:szCs w:val="20"/>
              </w:rPr>
              <w:t>Налог на доходы физических лиц</w:t>
            </w:r>
          </w:p>
        </w:tc>
      </w:tr>
      <w:tr w:rsidR="002220DA" w:rsidRPr="002220DA" w:rsidTr="002220DA">
        <w:trPr>
          <w:trHeight w:val="500"/>
        </w:trPr>
        <w:tc>
          <w:tcPr>
            <w:tcW w:w="406" w:type="pct"/>
          </w:tcPr>
          <w:p w:rsidR="002220DA" w:rsidRPr="002220DA" w:rsidRDefault="002220DA" w:rsidP="002220DA">
            <w:pPr>
              <w:contextualSpacing/>
              <w:rPr>
                <w:sz w:val="20"/>
                <w:szCs w:val="20"/>
              </w:rPr>
            </w:pPr>
          </w:p>
        </w:tc>
        <w:tc>
          <w:tcPr>
            <w:tcW w:w="1351" w:type="pct"/>
          </w:tcPr>
          <w:p w:rsidR="002220DA" w:rsidRPr="002220DA" w:rsidRDefault="002220DA" w:rsidP="002220DA">
            <w:pPr>
              <w:contextualSpacing/>
              <w:rPr>
                <w:sz w:val="20"/>
                <w:szCs w:val="20"/>
              </w:rPr>
            </w:pPr>
            <w:r w:rsidRPr="002220DA">
              <w:rPr>
                <w:sz w:val="20"/>
                <w:szCs w:val="20"/>
              </w:rPr>
              <w:t>105 03000 01 0000 110</w:t>
            </w:r>
          </w:p>
        </w:tc>
        <w:tc>
          <w:tcPr>
            <w:tcW w:w="3243" w:type="pct"/>
          </w:tcPr>
          <w:p w:rsidR="002220DA" w:rsidRPr="002220DA" w:rsidRDefault="002220DA" w:rsidP="002220DA">
            <w:pPr>
              <w:contextualSpacing/>
              <w:rPr>
                <w:sz w:val="20"/>
                <w:szCs w:val="20"/>
              </w:rPr>
            </w:pPr>
            <w:r w:rsidRPr="002220DA">
              <w:rPr>
                <w:sz w:val="20"/>
                <w:szCs w:val="20"/>
              </w:rPr>
              <w:t xml:space="preserve">Единый сельскохозяйственный налог </w:t>
            </w:r>
          </w:p>
        </w:tc>
      </w:tr>
      <w:tr w:rsidR="002220DA" w:rsidRPr="002220DA" w:rsidTr="002220DA">
        <w:trPr>
          <w:trHeight w:val="1195"/>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106 01030 10 0000 110</w:t>
            </w:r>
          </w:p>
        </w:tc>
        <w:tc>
          <w:tcPr>
            <w:tcW w:w="3243" w:type="pct"/>
          </w:tcPr>
          <w:p w:rsidR="002220DA" w:rsidRPr="002220DA" w:rsidRDefault="002220DA" w:rsidP="002220DA">
            <w:pPr>
              <w:contextualSpacing/>
              <w:rPr>
                <w:sz w:val="20"/>
                <w:szCs w:val="20"/>
              </w:rPr>
            </w:pPr>
            <w:r w:rsidRPr="002220DA">
              <w:rPr>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2220DA" w:rsidRPr="002220DA" w:rsidTr="002220DA">
        <w:trPr>
          <w:trHeight w:val="178"/>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106 06000 00 0000 110</w:t>
            </w:r>
          </w:p>
        </w:tc>
        <w:tc>
          <w:tcPr>
            <w:tcW w:w="3243" w:type="pct"/>
          </w:tcPr>
          <w:p w:rsidR="002220DA" w:rsidRPr="002220DA" w:rsidRDefault="002220DA" w:rsidP="002220DA">
            <w:pPr>
              <w:contextualSpacing/>
              <w:rPr>
                <w:sz w:val="20"/>
                <w:szCs w:val="20"/>
              </w:rPr>
            </w:pPr>
            <w:r w:rsidRPr="002220DA">
              <w:rPr>
                <w:sz w:val="20"/>
                <w:szCs w:val="20"/>
              </w:rPr>
              <w:t>Земельный налог</w:t>
            </w:r>
          </w:p>
        </w:tc>
      </w:tr>
      <w:tr w:rsidR="002220DA" w:rsidRPr="002220DA" w:rsidTr="002220DA">
        <w:trPr>
          <w:trHeight w:val="178"/>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106 06033 10 0000 110</w:t>
            </w:r>
          </w:p>
        </w:tc>
        <w:tc>
          <w:tcPr>
            <w:tcW w:w="3243" w:type="pct"/>
          </w:tcPr>
          <w:p w:rsidR="002220DA" w:rsidRPr="002220DA" w:rsidRDefault="002220DA" w:rsidP="002220DA">
            <w:pPr>
              <w:contextualSpacing/>
              <w:rPr>
                <w:sz w:val="20"/>
                <w:szCs w:val="20"/>
              </w:rPr>
            </w:pPr>
            <w:r w:rsidRPr="002220DA">
              <w:rPr>
                <w:sz w:val="20"/>
                <w:szCs w:val="20"/>
              </w:rPr>
              <w:t>Земельный налог с организаций, обладающих земельным участком, расположенных в границах поселений</w:t>
            </w:r>
          </w:p>
        </w:tc>
      </w:tr>
      <w:tr w:rsidR="002220DA" w:rsidRPr="002220DA" w:rsidTr="002220DA">
        <w:trPr>
          <w:trHeight w:val="178"/>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106 06043 10 0000 110</w:t>
            </w:r>
          </w:p>
        </w:tc>
        <w:tc>
          <w:tcPr>
            <w:tcW w:w="3243" w:type="pct"/>
          </w:tcPr>
          <w:p w:rsidR="002220DA" w:rsidRPr="002220DA" w:rsidRDefault="002220DA" w:rsidP="002220DA">
            <w:pPr>
              <w:contextualSpacing/>
              <w:rPr>
                <w:sz w:val="20"/>
                <w:szCs w:val="20"/>
              </w:rPr>
            </w:pPr>
            <w:r w:rsidRPr="002220DA">
              <w:rPr>
                <w:sz w:val="20"/>
                <w:szCs w:val="20"/>
              </w:rPr>
              <w:t>Земельный налог с физических лиц, обладающих земельным участком, расположенных в границах поселений</w:t>
            </w:r>
          </w:p>
        </w:tc>
      </w:tr>
      <w:tr w:rsidR="002220DA" w:rsidRPr="002220DA" w:rsidTr="002220DA">
        <w:trPr>
          <w:trHeight w:val="178"/>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109 00000 00 0000 000</w:t>
            </w:r>
          </w:p>
        </w:tc>
        <w:tc>
          <w:tcPr>
            <w:tcW w:w="3243" w:type="pct"/>
          </w:tcPr>
          <w:p w:rsidR="002220DA" w:rsidRPr="002220DA" w:rsidRDefault="002220DA" w:rsidP="002220DA">
            <w:pPr>
              <w:contextualSpacing/>
              <w:rPr>
                <w:sz w:val="20"/>
                <w:szCs w:val="20"/>
              </w:rPr>
            </w:pPr>
            <w:r w:rsidRPr="002220DA">
              <w:rPr>
                <w:sz w:val="20"/>
                <w:szCs w:val="20"/>
              </w:rPr>
              <w:t xml:space="preserve">Задолженность и перерасчеты по отмененным налогам , сборам и иным обязательным платежам. </w:t>
            </w:r>
          </w:p>
        </w:tc>
      </w:tr>
      <w:tr w:rsidR="002220DA" w:rsidRPr="002220DA" w:rsidTr="002220DA">
        <w:trPr>
          <w:trHeight w:val="178"/>
        </w:trPr>
        <w:tc>
          <w:tcPr>
            <w:tcW w:w="406" w:type="pct"/>
          </w:tcPr>
          <w:p w:rsidR="002220DA" w:rsidRPr="002220DA" w:rsidRDefault="002220DA" w:rsidP="002220DA">
            <w:pPr>
              <w:contextualSpacing/>
              <w:rPr>
                <w:sz w:val="20"/>
                <w:szCs w:val="20"/>
              </w:rPr>
            </w:pPr>
            <w:r w:rsidRPr="002220DA">
              <w:rPr>
                <w:sz w:val="20"/>
                <w:szCs w:val="20"/>
              </w:rPr>
              <w:t>182</w:t>
            </w:r>
          </w:p>
        </w:tc>
        <w:tc>
          <w:tcPr>
            <w:tcW w:w="1351" w:type="pct"/>
          </w:tcPr>
          <w:p w:rsidR="002220DA" w:rsidRPr="002220DA" w:rsidRDefault="002220DA" w:rsidP="002220DA">
            <w:pPr>
              <w:contextualSpacing/>
              <w:rPr>
                <w:sz w:val="20"/>
                <w:szCs w:val="20"/>
              </w:rPr>
            </w:pPr>
            <w:r w:rsidRPr="002220DA">
              <w:rPr>
                <w:sz w:val="20"/>
                <w:szCs w:val="20"/>
              </w:rPr>
              <w:t>109 04050 10 0000 110</w:t>
            </w:r>
          </w:p>
          <w:p w:rsidR="002220DA" w:rsidRPr="002220DA" w:rsidRDefault="002220DA" w:rsidP="002220DA">
            <w:pPr>
              <w:contextualSpacing/>
              <w:rPr>
                <w:sz w:val="20"/>
                <w:szCs w:val="20"/>
              </w:rPr>
            </w:pPr>
          </w:p>
        </w:tc>
        <w:tc>
          <w:tcPr>
            <w:tcW w:w="3243" w:type="pct"/>
          </w:tcPr>
          <w:p w:rsidR="002220DA" w:rsidRPr="002220DA" w:rsidRDefault="002220DA" w:rsidP="002220DA">
            <w:pPr>
              <w:contextualSpacing/>
              <w:rPr>
                <w:sz w:val="20"/>
                <w:szCs w:val="20"/>
              </w:rPr>
            </w:pPr>
            <w:r w:rsidRPr="002220DA">
              <w:rPr>
                <w:sz w:val="20"/>
                <w:szCs w:val="20"/>
              </w:rPr>
              <w:t xml:space="preserve">Земельный налог ( по обязательствам, возникшим до </w:t>
            </w:r>
          </w:p>
          <w:p w:rsidR="002220DA" w:rsidRPr="002220DA" w:rsidRDefault="002220DA" w:rsidP="002220DA">
            <w:pPr>
              <w:contextualSpacing/>
              <w:rPr>
                <w:sz w:val="20"/>
                <w:szCs w:val="20"/>
              </w:rPr>
            </w:pPr>
            <w:r w:rsidRPr="002220DA">
              <w:rPr>
                <w:sz w:val="20"/>
                <w:szCs w:val="20"/>
              </w:rPr>
              <w:t>1 января 2006 года), мобилизуемый на территориях поселений.</w:t>
            </w:r>
          </w:p>
        </w:tc>
      </w:tr>
    </w:tbl>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 xml:space="preserve">Приложение № 5 </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jc w:val="right"/>
        <w:rPr>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firstLine="709"/>
        <w:contextualSpacing/>
        <w:jc w:val="right"/>
        <w:rPr>
          <w:i/>
          <w:sz w:val="20"/>
          <w:szCs w:val="20"/>
        </w:rPr>
      </w:pPr>
    </w:p>
    <w:p w:rsidR="002220DA" w:rsidRPr="002220DA" w:rsidRDefault="002220DA" w:rsidP="002220DA">
      <w:pPr>
        <w:ind w:firstLine="709"/>
        <w:contextualSpacing/>
        <w:jc w:val="center"/>
        <w:rPr>
          <w:b/>
          <w:sz w:val="20"/>
          <w:szCs w:val="20"/>
        </w:rPr>
      </w:pPr>
      <w:r w:rsidRPr="002220DA">
        <w:rPr>
          <w:b/>
          <w:sz w:val="20"/>
          <w:szCs w:val="20"/>
        </w:rPr>
        <w:t>Пе</w:t>
      </w:r>
      <w:r w:rsidRPr="002220DA">
        <w:rPr>
          <w:b/>
          <w:bCs/>
          <w:sz w:val="20"/>
          <w:szCs w:val="20"/>
        </w:rPr>
        <w:t>речень главных администраторов источников внутреннего финансирования дефицита бюджета</w:t>
      </w:r>
      <w:r w:rsidRPr="002220DA">
        <w:rPr>
          <w:b/>
          <w:sz w:val="20"/>
          <w:szCs w:val="20"/>
        </w:rPr>
        <w:t xml:space="preserve"> Тресоруковского сельского поселения </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w:t>
      </w:r>
    </w:p>
    <w:p w:rsidR="002220DA" w:rsidRPr="002220DA" w:rsidRDefault="002220DA" w:rsidP="002220DA">
      <w:pPr>
        <w:ind w:firstLine="709"/>
        <w:contextualSpacing/>
        <w:jc w:val="center"/>
        <w:rPr>
          <w:b/>
          <w:bCs/>
          <w:sz w:val="20"/>
          <w:szCs w:val="20"/>
        </w:rPr>
      </w:pPr>
      <w:r w:rsidRPr="002220DA">
        <w:rPr>
          <w:b/>
          <w:bCs/>
          <w:sz w:val="20"/>
          <w:szCs w:val="20"/>
        </w:rPr>
        <w:t>Воронежской области</w:t>
      </w:r>
    </w:p>
    <w:p w:rsidR="002220DA" w:rsidRPr="002220DA" w:rsidRDefault="002220DA" w:rsidP="002220DA">
      <w:pPr>
        <w:ind w:firstLine="709"/>
        <w:contextualSpacing/>
        <w:jc w:val="center"/>
        <w:rPr>
          <w:b/>
          <w:bCs/>
          <w:sz w:val="20"/>
          <w:szCs w:val="20"/>
        </w:rPr>
      </w:pPr>
      <w:r w:rsidRPr="002220DA">
        <w:rPr>
          <w:b/>
          <w:bCs/>
          <w:sz w:val="20"/>
          <w:szCs w:val="20"/>
        </w:rPr>
        <w:t>на 2022 год и плановый период 2023 и 2024 годов.</w:t>
      </w: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rPr>
          <w:bCs/>
          <w:sz w:val="20"/>
          <w:szCs w:val="20"/>
        </w:rPr>
      </w:pPr>
    </w:p>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118"/>
        <w:gridCol w:w="6521"/>
      </w:tblGrid>
      <w:tr w:rsidR="002220DA" w:rsidRPr="002220DA" w:rsidTr="002220DA">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Код главы</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Код группы, подгруппы, статьи и вида источников</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Наименование</w:t>
            </w:r>
          </w:p>
          <w:p w:rsidR="002220DA" w:rsidRPr="002220DA" w:rsidRDefault="002220DA" w:rsidP="002220DA">
            <w:pPr>
              <w:contextualSpacing/>
              <w:jc w:val="center"/>
              <w:rPr>
                <w:bCs/>
                <w:sz w:val="20"/>
                <w:szCs w:val="20"/>
              </w:rPr>
            </w:pPr>
          </w:p>
          <w:p w:rsidR="002220DA" w:rsidRPr="002220DA" w:rsidRDefault="002220DA" w:rsidP="002220DA">
            <w:pPr>
              <w:contextualSpacing/>
              <w:jc w:val="center"/>
              <w:rPr>
                <w:bCs/>
                <w:sz w:val="20"/>
                <w:szCs w:val="20"/>
              </w:rPr>
            </w:pPr>
          </w:p>
        </w:tc>
      </w:tr>
      <w:tr w:rsidR="002220DA" w:rsidRPr="002220DA" w:rsidTr="002220DA">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1</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2</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Cs/>
                <w:sz w:val="20"/>
                <w:szCs w:val="20"/>
              </w:rPr>
            </w:pPr>
            <w:r w:rsidRPr="002220DA">
              <w:rPr>
                <w:bCs/>
                <w:sz w:val="20"/>
                <w:szCs w:val="20"/>
              </w:rPr>
              <w:t>3</w:t>
            </w:r>
          </w:p>
        </w:tc>
      </w:tr>
      <w:tr w:rsidR="002220DA" w:rsidRPr="002220DA" w:rsidTr="002220D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jc w:val="center"/>
              <w:rPr>
                <w:b/>
                <w:bCs/>
                <w:sz w:val="20"/>
                <w:szCs w:val="20"/>
              </w:rPr>
            </w:pPr>
            <w:r w:rsidRPr="002220DA">
              <w:rPr>
                <w:b/>
                <w:bCs/>
                <w:sz w:val="20"/>
                <w:szCs w:val="20"/>
              </w:rPr>
              <w:t>Администрации Тресоруковского сельского поселения Лискинского муниципального района Воронежской области</w:t>
            </w:r>
          </w:p>
        </w:tc>
      </w:tr>
      <w:tr w:rsidR="002220DA" w:rsidRPr="002220DA" w:rsidTr="002220DA">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sz w:val="20"/>
                <w:szCs w:val="20"/>
              </w:rPr>
            </w:pPr>
            <w:r w:rsidRPr="002220DA">
              <w:rPr>
                <w:bCs/>
                <w:sz w:val="20"/>
                <w:szCs w:val="20"/>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01 03 01 00 10 0000 710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Получение кредитов от других бюджетов бюджетной системы РФ бюджетами поселений района в валюте РФ</w:t>
            </w:r>
          </w:p>
        </w:tc>
      </w:tr>
      <w:tr w:rsidR="002220DA" w:rsidRPr="002220DA" w:rsidTr="002220DA">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sz w:val="20"/>
                <w:szCs w:val="20"/>
              </w:rPr>
            </w:pPr>
            <w:r w:rsidRPr="002220DA">
              <w:rPr>
                <w:bCs/>
                <w:sz w:val="20"/>
                <w:szCs w:val="20"/>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01 03 01 00 10 0000 810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Погашение бюджетных кредитов от других бюджетов бюджетной системы РФ в валюте РФ бюджетами поселений</w:t>
            </w:r>
          </w:p>
        </w:tc>
      </w:tr>
      <w:tr w:rsidR="002220DA" w:rsidRPr="002220DA" w:rsidTr="002220DA">
        <w:trPr>
          <w:trHeight w:val="717"/>
        </w:trPr>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sz w:val="20"/>
                <w:szCs w:val="20"/>
              </w:rPr>
            </w:pPr>
            <w:r w:rsidRPr="002220DA">
              <w:rPr>
                <w:bCs/>
                <w:sz w:val="20"/>
                <w:szCs w:val="20"/>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01 05 02 01 10 0000 510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Увеличение прочих остатков денежных средств бюджета поселения</w:t>
            </w:r>
          </w:p>
        </w:tc>
      </w:tr>
      <w:tr w:rsidR="002220DA" w:rsidRPr="002220DA" w:rsidTr="002220DA">
        <w:trPr>
          <w:trHeight w:val="874"/>
        </w:trPr>
        <w:tc>
          <w:tcPr>
            <w:tcW w:w="40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sz w:val="20"/>
                <w:szCs w:val="20"/>
              </w:rPr>
            </w:pPr>
            <w:r w:rsidRPr="002220DA">
              <w:rPr>
                <w:bCs/>
                <w:sz w:val="20"/>
                <w:szCs w:val="20"/>
              </w:rPr>
              <w:t>914</w:t>
            </w:r>
          </w:p>
        </w:tc>
        <w:tc>
          <w:tcPr>
            <w:tcW w:w="1486"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01 05 02 01 10 0000 610</w:t>
            </w:r>
          </w:p>
        </w:tc>
        <w:tc>
          <w:tcPr>
            <w:tcW w:w="3108" w:type="pct"/>
            <w:tcBorders>
              <w:top w:val="single" w:sz="4" w:space="0" w:color="auto"/>
              <w:left w:val="single" w:sz="4" w:space="0" w:color="auto"/>
              <w:bottom w:val="single" w:sz="4" w:space="0" w:color="auto"/>
              <w:right w:val="single" w:sz="4" w:space="0" w:color="auto"/>
            </w:tcBorders>
            <w:shd w:val="clear" w:color="auto" w:fill="auto"/>
          </w:tcPr>
          <w:p w:rsidR="002220DA" w:rsidRPr="002220DA" w:rsidRDefault="002220DA" w:rsidP="002220DA">
            <w:pPr>
              <w:contextualSpacing/>
              <w:rPr>
                <w:bCs/>
                <w:sz w:val="20"/>
                <w:szCs w:val="20"/>
              </w:rPr>
            </w:pPr>
            <w:r w:rsidRPr="002220DA">
              <w:rPr>
                <w:bCs/>
                <w:sz w:val="20"/>
                <w:szCs w:val="20"/>
              </w:rPr>
              <w:t xml:space="preserve">Уменьшение прочих остатков денежных средств бюджета поселения </w:t>
            </w:r>
          </w:p>
        </w:tc>
      </w:tr>
    </w:tbl>
    <w:p w:rsidR="002220DA" w:rsidRPr="002220DA" w:rsidRDefault="002220DA" w:rsidP="002220DA">
      <w:pPr>
        <w:rPr>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bCs/>
          <w:sz w:val="20"/>
          <w:szCs w:val="20"/>
        </w:rPr>
      </w:pPr>
      <w:r w:rsidRPr="002220DA">
        <w:rPr>
          <w:sz w:val="20"/>
          <w:szCs w:val="20"/>
        </w:rPr>
        <w:t>Приложение № 6</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firstLine="709"/>
        <w:contextualSpacing/>
        <w:rPr>
          <w:sz w:val="20"/>
          <w:szCs w:val="20"/>
        </w:rPr>
      </w:pPr>
    </w:p>
    <w:p w:rsidR="002220DA" w:rsidRPr="002220DA" w:rsidRDefault="002220DA" w:rsidP="002220DA">
      <w:pPr>
        <w:ind w:firstLine="709"/>
        <w:contextualSpacing/>
        <w:rPr>
          <w:sz w:val="20"/>
          <w:szCs w:val="20"/>
        </w:rPr>
      </w:pPr>
    </w:p>
    <w:p w:rsidR="002220DA" w:rsidRPr="002220DA" w:rsidRDefault="002220DA" w:rsidP="002220DA">
      <w:pPr>
        <w:ind w:firstLine="709"/>
        <w:contextualSpacing/>
        <w:jc w:val="center"/>
        <w:rPr>
          <w:b/>
          <w:bCs/>
          <w:sz w:val="20"/>
          <w:szCs w:val="20"/>
        </w:rPr>
      </w:pPr>
      <w:r w:rsidRPr="002220DA">
        <w:rPr>
          <w:b/>
          <w:bCs/>
          <w:sz w:val="20"/>
          <w:szCs w:val="20"/>
        </w:rPr>
        <w:t>Ведомственная структура расходов бюджета</w:t>
      </w:r>
    </w:p>
    <w:p w:rsidR="002220DA" w:rsidRPr="002220DA" w:rsidRDefault="002220DA" w:rsidP="002220DA">
      <w:pPr>
        <w:ind w:firstLine="709"/>
        <w:contextualSpacing/>
        <w:jc w:val="center"/>
        <w:rPr>
          <w:b/>
          <w:bCs/>
          <w:sz w:val="20"/>
          <w:szCs w:val="20"/>
        </w:rPr>
      </w:pPr>
      <w:r w:rsidRPr="002220DA">
        <w:rPr>
          <w:b/>
          <w:bCs/>
          <w:sz w:val="20"/>
          <w:szCs w:val="20"/>
        </w:rPr>
        <w:t>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ind w:firstLine="709"/>
        <w:contextualSpacing/>
        <w:jc w:val="center"/>
        <w:rPr>
          <w:b/>
          <w:bCs/>
          <w:sz w:val="20"/>
          <w:szCs w:val="20"/>
        </w:rPr>
      </w:pPr>
      <w:r w:rsidRPr="002220DA">
        <w:rPr>
          <w:b/>
          <w:bCs/>
          <w:sz w:val="20"/>
          <w:szCs w:val="20"/>
        </w:rPr>
        <w:t>на 2022 год и плановый период 2023 и 2024 годов.</w:t>
      </w: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rPr>
          <w:bCs/>
          <w:sz w:val="20"/>
          <w:szCs w:val="20"/>
        </w:rPr>
      </w:pPr>
    </w:p>
    <w:p w:rsidR="002220DA" w:rsidRPr="002220DA" w:rsidRDefault="002220DA" w:rsidP="002220DA">
      <w:pPr>
        <w:ind w:firstLine="709"/>
        <w:contextualSpacing/>
        <w:jc w:val="center"/>
        <w:rPr>
          <w:sz w:val="20"/>
          <w:szCs w:val="20"/>
        </w:rPr>
      </w:pPr>
      <w:r w:rsidRPr="002220DA">
        <w:rPr>
          <w:sz w:val="20"/>
          <w:szCs w:val="20"/>
        </w:rPr>
        <w:t xml:space="preserve">                                                                                                             </w:t>
      </w:r>
    </w:p>
    <w:tbl>
      <w:tblPr>
        <w:tblW w:w="5168" w:type="pct"/>
        <w:tblInd w:w="-176" w:type="dxa"/>
        <w:tblLayout w:type="fixed"/>
        <w:tblLook w:val="04A0"/>
      </w:tblPr>
      <w:tblGrid>
        <w:gridCol w:w="3043"/>
        <w:gridCol w:w="662"/>
        <w:gridCol w:w="534"/>
        <w:gridCol w:w="526"/>
        <w:gridCol w:w="1589"/>
        <w:gridCol w:w="666"/>
        <w:gridCol w:w="1055"/>
        <w:gridCol w:w="1057"/>
        <w:gridCol w:w="1053"/>
      </w:tblGrid>
      <w:tr w:rsidR="002220DA" w:rsidRPr="002220DA" w:rsidTr="002220DA">
        <w:trPr>
          <w:cantSplit/>
          <w:trHeight w:val="664"/>
          <w:tblHeader/>
        </w:trPr>
        <w:tc>
          <w:tcPr>
            <w:tcW w:w="1494"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Наименование</w:t>
            </w:r>
          </w:p>
        </w:tc>
        <w:tc>
          <w:tcPr>
            <w:tcW w:w="325" w:type="pct"/>
            <w:tcBorders>
              <w:top w:val="single" w:sz="4" w:space="0" w:color="auto"/>
              <w:left w:val="single" w:sz="4" w:space="0" w:color="auto"/>
              <w:bottom w:val="nil"/>
              <w:right w:val="single" w:sz="4" w:space="0" w:color="auto"/>
            </w:tcBorders>
            <w:vAlign w:val="center"/>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ГРБС</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Рз</w:t>
            </w:r>
          </w:p>
        </w:tc>
        <w:tc>
          <w:tcPr>
            <w:tcW w:w="258"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Пр</w:t>
            </w:r>
          </w:p>
        </w:tc>
        <w:tc>
          <w:tcPr>
            <w:tcW w:w="780"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ЦСР</w:t>
            </w:r>
          </w:p>
        </w:tc>
        <w:tc>
          <w:tcPr>
            <w:tcW w:w="327"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ВР</w:t>
            </w:r>
          </w:p>
        </w:tc>
        <w:tc>
          <w:tcPr>
            <w:tcW w:w="1554" w:type="pct"/>
            <w:gridSpan w:val="3"/>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Сумма (тыс.рублей)</w:t>
            </w:r>
          </w:p>
        </w:tc>
      </w:tr>
      <w:tr w:rsidR="002220DA" w:rsidRPr="002220DA" w:rsidTr="002220DA">
        <w:trPr>
          <w:cantSplit/>
          <w:trHeight w:val="403"/>
          <w:tblHeader/>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325" w:type="pct"/>
            <w:tcBorders>
              <w:top w:val="nil"/>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258"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780"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327"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518"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2022 год</w:t>
            </w:r>
          </w:p>
        </w:tc>
        <w:tc>
          <w:tcPr>
            <w:tcW w:w="519"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2023 год</w:t>
            </w:r>
          </w:p>
        </w:tc>
        <w:tc>
          <w:tcPr>
            <w:tcW w:w="517"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2024 год</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 С Е Г 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27 892,6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23 064,1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23 074,5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Администрация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bCs/>
                <w:sz w:val="20"/>
                <w:szCs w:val="20"/>
              </w:rPr>
            </w:pPr>
          </w:p>
        </w:tc>
        <w:tc>
          <w:tcPr>
            <w:tcW w:w="26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27 892,6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23 064,1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23 074,5</w:t>
            </w:r>
          </w:p>
        </w:tc>
      </w:tr>
      <w:tr w:rsidR="002220DA" w:rsidRPr="002220DA" w:rsidTr="002220DA">
        <w:trPr>
          <w:cantSplit/>
          <w:trHeight w:val="63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8669,5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7358,0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7525,0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Подпрограмма «Функционирование главы муниципального образования»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233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16 1 01 92021</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1927,0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2257,0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2334,0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1927,0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2257,0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2334,0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«Управление в сфере функций органов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636"/>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1848"/>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1312,0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1365,0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1419,0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793,0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Резервные фонды</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3125"/>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Резервный фонд местной администрации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16 4 01 90570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общегосударственные вопросы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реализации Муниципальной Программы»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5728,5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4047,0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4096,0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3237,5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3264,0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3290,0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2491,0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801,0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14,0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16 3 02 90200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оборона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233,8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233,8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Мобилизационная и вневойсковая подготовка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212,8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безопасность и правоохранительная деятельность</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672,0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732,0</w:t>
            </w:r>
          </w:p>
        </w:tc>
      </w:tr>
      <w:tr w:rsidR="002220DA" w:rsidRPr="002220DA" w:rsidTr="002220DA">
        <w:trPr>
          <w:cantSplit/>
          <w:trHeight w:val="45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Гражданская оборона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00 0 00 0000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16 5 02 91440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600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безопасности и правоохранительной деятельности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517"/>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экономика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6071,7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4986,3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5296,4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Дорожное хозяйство (Дорожные фонды)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24 2 01 81290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экономики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1462,7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266,0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316,0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«Использование и охрана земель на территории Тресоруковского сельского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05 1 01 90390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«Передача полномочий по заключенным соглашениям »</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16 4 03 00000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16 4 03 98500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17"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Подпрограммы «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деятельность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16 9 01 90850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 xml:space="preserve"> Подпрограмма «Благоустройство мест массового отдыха»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19 8 01 90520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 (внебюджетный источник)</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246,8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406,9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нужд)(внебюджетный источник)</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contextualSpacing/>
              <w:jc w:val="center"/>
              <w:rPr>
                <w:bCs/>
                <w:sz w:val="20"/>
                <w:szCs w:val="20"/>
              </w:rPr>
            </w:pPr>
            <w:r w:rsidRPr="002220DA">
              <w:rPr>
                <w:bCs/>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203,4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Жилищно-коммунальное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4286,4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4542,6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3914,7</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Коммунальное хозяйство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spacing w:before="60" w:after="60"/>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sz w:val="20"/>
                <w:szCs w:val="20"/>
              </w:rPr>
            </w:pPr>
            <w:r w:rsidRPr="002220DA">
              <w:rPr>
                <w:sz w:val="20"/>
                <w:szCs w:val="20"/>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spacing w:before="60" w:after="60"/>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Подпрограмма «Реконструкция и строительство сетей объектов            водоснабжения и водоотведения в Тресоруковском сельском поселении»</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spacing w:before="60" w:after="60"/>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19 5 00 00000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sz w:val="20"/>
                <w:szCs w:val="20"/>
              </w:rPr>
            </w:pPr>
            <w:r w:rsidRPr="002220DA">
              <w:rPr>
                <w:sz w:val="20"/>
                <w:szCs w:val="20"/>
              </w:rPr>
              <w:t>Основное мероприятие «Реконструкция и строительство  изношенных водопроводных сетей»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spacing w:before="60" w:after="60"/>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19 5 01 00000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spacing w:before="60" w:after="60"/>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19 5 01 90500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Благоустройство</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2686,4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3542,6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2914,7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2686,4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3542,6</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2914,7</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«Развитие сети уличного освещения»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19 2 01 90670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1463,4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1508,1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1554,1</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«Благоустройство территории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lang w:val="en-US"/>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19 3 01 90800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1327,1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603,2</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19 3 02 90700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Подпрограмма «Содержание мест захоронения и ремонт военно-мемориальных объектов»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19 4 01 90600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right="-391" w:firstLine="34"/>
              <w:contextualSpacing/>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0"/>
              </w:tabs>
              <w:ind w:left="-959" w:firstLine="709"/>
              <w:contextualSpacing/>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 xml:space="preserve">19 4 01 </w:t>
            </w:r>
            <w:r w:rsidRPr="002220DA">
              <w:rPr>
                <w:sz w:val="20"/>
                <w:szCs w:val="20"/>
                <w:lang w:val="en-US"/>
              </w:rPr>
              <w:t>S</w:t>
            </w:r>
            <w:r w:rsidRPr="002220DA">
              <w:rPr>
                <w:sz w:val="20"/>
                <w:szCs w:val="20"/>
              </w:rPr>
              <w:t>8530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231,6</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э</w:t>
            </w:r>
            <w:r w:rsidRPr="002220DA">
              <w:rPr>
                <w:bCs/>
                <w:sz w:val="20"/>
                <w:szCs w:val="20"/>
              </w:rPr>
              <w:t>нергетической эффективности и сокращение энегритических издержек в учреждениях  поселения</w:t>
            </w:r>
            <w:r w:rsidRPr="002220DA">
              <w:rPr>
                <w:sz w:val="20"/>
                <w:szCs w:val="20"/>
              </w:rPr>
              <w:t>»</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19 6 00 00000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19 6 01 00000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19 6 01 91220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Культура и кинематография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7665,2</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4906,4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5061,6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7665,2</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4906,4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5061,6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и сохранение культуры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7665,2</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4906,4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5061,6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досуга и обеспечение жителей поселения услугами организации культуры»</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2398,3</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2652,0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4021,5</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1125,0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11 1 01 00590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библиотечного обслуживания населения»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lang w:val="en-US"/>
              </w:rPr>
            </w:pPr>
            <w:r w:rsidRPr="002220DA">
              <w:rPr>
                <w:sz w:val="20"/>
                <w:szCs w:val="20"/>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lang w:val="en-US"/>
              </w:rPr>
            </w:pPr>
            <w:r w:rsidRPr="002220DA">
              <w:rPr>
                <w:sz w:val="20"/>
                <w:szCs w:val="20"/>
                <w:lang w:val="en-US"/>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993,4</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977,4</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1014,6</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227,0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245,0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Социальная политика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Социальное обеспечение</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«Социальная поддержка граждан»</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16 6 01 90470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300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Физическая культура и спорт</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138,0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Физическая культура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условий для развития на территории поселения физической культуры и массового спорта»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r>
      <w:tr w:rsidR="002220DA" w:rsidRPr="002220DA" w:rsidTr="002220DA">
        <w:trPr>
          <w:cantSplit/>
          <w:trHeight w:val="1800"/>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16 7 01 90410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Обслуживание государственного (муниципального)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32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16 4 02 00000</w:t>
            </w:r>
          </w:p>
        </w:tc>
        <w:tc>
          <w:tcPr>
            <w:tcW w:w="32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1359"/>
        </w:trPr>
        <w:tc>
          <w:tcPr>
            <w:tcW w:w="1494"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32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914</w:t>
            </w:r>
          </w:p>
        </w:tc>
        <w:tc>
          <w:tcPr>
            <w:tcW w:w="26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78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16 4 02 97880</w:t>
            </w:r>
          </w:p>
        </w:tc>
        <w:tc>
          <w:tcPr>
            <w:tcW w:w="32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700</w:t>
            </w:r>
          </w:p>
        </w:tc>
        <w:tc>
          <w:tcPr>
            <w:tcW w:w="51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19"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17"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bl>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7</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rPr>
          <w:sz w:val="20"/>
          <w:szCs w:val="20"/>
        </w:rPr>
      </w:pPr>
    </w:p>
    <w:p w:rsidR="002220DA" w:rsidRPr="002220DA" w:rsidRDefault="002220DA" w:rsidP="002220DA">
      <w:pPr>
        <w:pStyle w:val="af1"/>
        <w:tabs>
          <w:tab w:val="left" w:pos="5103"/>
          <w:tab w:val="left" w:pos="5670"/>
          <w:tab w:val="right" w:pos="9214"/>
        </w:tabs>
        <w:ind w:firstLine="709"/>
        <w:contextualSpacing/>
        <w:rPr>
          <w:rFonts w:ascii="Times New Roman" w:hAnsi="Times New Roman" w:cs="Times New Roman"/>
        </w:rPr>
      </w:pPr>
    </w:p>
    <w:p w:rsidR="002220DA" w:rsidRPr="002220DA" w:rsidRDefault="002220DA" w:rsidP="002220DA">
      <w:pPr>
        <w:ind w:firstLine="709"/>
        <w:contextualSpacing/>
        <w:jc w:val="center"/>
        <w:rPr>
          <w:b/>
          <w:bCs/>
          <w:sz w:val="20"/>
          <w:szCs w:val="20"/>
        </w:rPr>
      </w:pPr>
      <w:r w:rsidRPr="002220DA">
        <w:rPr>
          <w:b/>
          <w:bCs/>
          <w:sz w:val="20"/>
          <w:szCs w:val="20"/>
        </w:rPr>
        <w:t>Распределение бюджетных ассигнований по разделам,</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rPr>
      </w:pPr>
      <w:r w:rsidRPr="002220DA">
        <w:rPr>
          <w:rFonts w:ascii="Times New Roman" w:hAnsi="Times New Roman" w:cs="Times New Roman"/>
          <w:b/>
          <w:bCs/>
        </w:rPr>
        <w:t>подразделам, целевым статьям (муниципальным программам), группам видов расходов бюджета 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bCs/>
        </w:rPr>
      </w:pPr>
      <w:r w:rsidRPr="002220DA">
        <w:rPr>
          <w:rFonts w:ascii="Times New Roman" w:hAnsi="Times New Roman" w:cs="Times New Roman"/>
          <w:b/>
          <w:bCs/>
        </w:rPr>
        <w:t>на 2022 год и плановый период 2023  и 2024 годов</w:t>
      </w:r>
    </w:p>
    <w:p w:rsidR="002220DA" w:rsidRPr="002220DA" w:rsidRDefault="002220DA" w:rsidP="002220DA">
      <w:pPr>
        <w:pStyle w:val="af1"/>
        <w:tabs>
          <w:tab w:val="left" w:pos="5103"/>
          <w:tab w:val="left" w:pos="5670"/>
          <w:tab w:val="right" w:pos="9214"/>
        </w:tabs>
        <w:ind w:firstLine="709"/>
        <w:contextualSpacing/>
        <w:jc w:val="center"/>
        <w:rPr>
          <w:rFonts w:ascii="Times New Roman" w:hAnsi="Times New Roman" w:cs="Times New Roman"/>
          <w:b/>
          <w:bCs/>
        </w:rPr>
      </w:pPr>
    </w:p>
    <w:p w:rsidR="002220DA" w:rsidRPr="002220DA" w:rsidRDefault="002220DA" w:rsidP="002220DA">
      <w:pPr>
        <w:pStyle w:val="af1"/>
        <w:tabs>
          <w:tab w:val="left" w:pos="5103"/>
          <w:tab w:val="left" w:pos="5670"/>
          <w:tab w:val="right" w:pos="9214"/>
        </w:tabs>
        <w:ind w:firstLine="709"/>
        <w:contextualSpacing/>
        <w:rPr>
          <w:rFonts w:ascii="Times New Roman" w:hAnsi="Times New Roman" w:cs="Times New Roman"/>
          <w:bCs/>
        </w:rPr>
      </w:pPr>
    </w:p>
    <w:tbl>
      <w:tblPr>
        <w:tblW w:w="5000" w:type="pct"/>
        <w:tblInd w:w="-176" w:type="dxa"/>
        <w:tblLayout w:type="fixed"/>
        <w:tblLook w:val="04A0"/>
      </w:tblPr>
      <w:tblGrid>
        <w:gridCol w:w="2939"/>
        <w:gridCol w:w="515"/>
        <w:gridCol w:w="508"/>
        <w:gridCol w:w="1711"/>
        <w:gridCol w:w="709"/>
        <w:gridCol w:w="1137"/>
        <w:gridCol w:w="1133"/>
        <w:gridCol w:w="1202"/>
      </w:tblGrid>
      <w:tr w:rsidR="002220DA" w:rsidRPr="002220DA" w:rsidTr="002220DA">
        <w:trPr>
          <w:cantSplit/>
          <w:trHeight w:val="664"/>
          <w:tblHeader/>
        </w:trPr>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Наименование</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Рз</w:t>
            </w:r>
          </w:p>
        </w:tc>
        <w:tc>
          <w:tcPr>
            <w:tcW w:w="258"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Пр</w:t>
            </w:r>
          </w:p>
        </w:tc>
        <w:tc>
          <w:tcPr>
            <w:tcW w:w="868"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ЦСР</w:t>
            </w:r>
          </w:p>
        </w:tc>
        <w:tc>
          <w:tcPr>
            <w:tcW w:w="360"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ВР</w:t>
            </w:r>
          </w:p>
        </w:tc>
        <w:tc>
          <w:tcPr>
            <w:tcW w:w="1763" w:type="pct"/>
            <w:gridSpan w:val="3"/>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Сумма (тыс.рублей)</w:t>
            </w:r>
          </w:p>
        </w:tc>
      </w:tr>
      <w:tr w:rsidR="002220DA" w:rsidRPr="002220DA" w:rsidTr="002220DA">
        <w:trPr>
          <w:cantSplit/>
          <w:trHeight w:val="403"/>
          <w:tblHeader/>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258"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868"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360" w:type="pct"/>
            <w:vMerge/>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p>
        </w:tc>
        <w:tc>
          <w:tcPr>
            <w:tcW w:w="577"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2022 год</w:t>
            </w:r>
          </w:p>
        </w:tc>
        <w:tc>
          <w:tcPr>
            <w:tcW w:w="575"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2023 год</w:t>
            </w:r>
          </w:p>
        </w:tc>
        <w:tc>
          <w:tcPr>
            <w:tcW w:w="611"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2024 год</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 С Е Г О</w:t>
            </w:r>
          </w:p>
        </w:tc>
        <w:tc>
          <w:tcPr>
            <w:tcW w:w="261"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bCs/>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27 892,6</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23 064,1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23 074,5</w:t>
            </w:r>
          </w:p>
        </w:tc>
      </w:tr>
      <w:tr w:rsidR="002220DA" w:rsidRPr="002220DA" w:rsidTr="002220DA">
        <w:trPr>
          <w:cantSplit/>
          <w:trHeight w:val="63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Общегосударственные вопросы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8669,5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7358,0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7525,0</w:t>
            </w:r>
          </w:p>
        </w:tc>
      </w:tr>
      <w:tr w:rsidR="002220DA" w:rsidRPr="002220DA" w:rsidTr="002220DA">
        <w:trPr>
          <w:cantSplit/>
          <w:trHeight w:val="322"/>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главы муниципального образования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bCs/>
                <w:sz w:val="20"/>
                <w:szCs w:val="20"/>
              </w:rPr>
              <w:t>Подпрограмма «Функционирование главы муниципального образования»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322"/>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Cs/>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2339"/>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16 1 01 92021</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636"/>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Функционирование органов местной администрации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1927,0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2257,0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2334,0</w:t>
            </w:r>
          </w:p>
        </w:tc>
      </w:tr>
      <w:tr w:rsidR="002220DA" w:rsidRPr="002220DA" w:rsidTr="002220DA">
        <w:trPr>
          <w:cantSplit/>
          <w:trHeight w:val="636"/>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1927,0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2257,0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2334,0</w:t>
            </w:r>
          </w:p>
        </w:tc>
      </w:tr>
      <w:tr w:rsidR="002220DA" w:rsidRPr="002220DA" w:rsidTr="002220DA">
        <w:trPr>
          <w:cantSplit/>
          <w:trHeight w:val="636"/>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«Управление в сфере функций органов местной администрации»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636"/>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1848"/>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1312,0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1365,0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1419,0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местной администрации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16 2 01 92010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793,0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16 4 03 98500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500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Резервные фонды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3125"/>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Резервный фонд местной администрации (Иные бюджетные ассигнования)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16 4 01 90570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общегосударственные вопросы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реализации Муниципальной Программы»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5728,5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4047,0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4096,0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3237,5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3264,0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3290,0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2491,0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801,0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163 01 00590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14,0</w:t>
            </w:r>
          </w:p>
        </w:tc>
        <w:tc>
          <w:tcPr>
            <w:tcW w:w="57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14,0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16 3 02 90200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оборона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233,8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233,8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233,8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Мобилизационная и вневойсковая подготовка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212,8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02</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16 8 01 51180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безопасность и правоохранительная деятельность</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672,0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732,0</w:t>
            </w:r>
          </w:p>
        </w:tc>
      </w:tr>
      <w:tr w:rsidR="002220DA" w:rsidRPr="002220DA" w:rsidTr="002220DA">
        <w:trPr>
          <w:cantSplit/>
          <w:trHeight w:val="459"/>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Гражданская оборона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00 0 00 0000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16 5 02 91440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600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60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безопасности и правоохранительной деятельности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60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14</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16 5 01 91430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517"/>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Национальная экономика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6071,7</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4986,3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5296,4</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Дорожное хозяйство (Дорожные фонды)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09</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24 2 01 81290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4720,3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Другие вопросы в области национальной экономики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1462,7</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266,0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316,0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«Использование и охрана земель на территории Тресоруковского сельского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«Использование и охрана земель на территории Тресоруковского сельского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05 1 01 90390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Подпрограмма «Повышение устойчивости бюджета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16 4 00 00000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«Передача полномочий по заключенным соглашениям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959" w:firstLine="709"/>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16 4 03 00000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ind w:firstLine="34"/>
              <w:contextualSpacing/>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ind w:firstLine="34"/>
              <w:contextualSpacing/>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16 4 03 98500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611"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Подпрограммы « Развитие градостроительной деятельность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деятельность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16 9 01 90850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 xml:space="preserve"> Подпрограмма «Благоустройство мест массового отдыха»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19 8 00 00000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19 8 01 90520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нужд)(средства местного бюджета)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493,6</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 (внебюджетный источник)</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246,8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нужд)(средства местного бюджета)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406,9</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нужд)(внебюджетный источник)</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04</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12</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203,4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Жилищно-коммунальное хозяйство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4286,4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4542,6</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3914,7</w:t>
            </w: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Коммунальное хозяйство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sz w:val="20"/>
                <w:szCs w:val="20"/>
              </w:rPr>
            </w:pPr>
            <w:r w:rsidRPr="002220DA">
              <w:rPr>
                <w:sz w:val="20"/>
                <w:szCs w:val="20"/>
              </w:rPr>
              <w:t>Муниципальная Программа «Развитие территории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Подпрограмма «Реконструкция и строительство сетей объектов            водоснабжения и водоотведения в Тресоруковском сельском поселении»</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19 5 00 00000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sz w:val="20"/>
                <w:szCs w:val="20"/>
              </w:rPr>
            </w:pPr>
            <w:r w:rsidRPr="002220DA">
              <w:rPr>
                <w:sz w:val="20"/>
                <w:szCs w:val="20"/>
              </w:rPr>
              <w:t>Основное мероприятие «Реконструкция и строительство  изношенных водопроводных сетей»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sz w:val="20"/>
                <w:szCs w:val="20"/>
              </w:rPr>
            </w:pPr>
            <w:r w:rsidRPr="002220DA">
              <w:rPr>
                <w:sz w:val="20"/>
                <w:szCs w:val="20"/>
              </w:rPr>
              <w:t>19 5 01 00000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65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left="-74"/>
              <w:jc w:val="right"/>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02</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sz w:val="20"/>
                <w:szCs w:val="20"/>
              </w:rPr>
            </w:pPr>
            <w:r w:rsidRPr="002220DA">
              <w:rPr>
                <w:sz w:val="20"/>
                <w:szCs w:val="20"/>
              </w:rPr>
              <w:t>19 5 01 90500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jc w:val="right"/>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Благоустройство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2686,4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3542,6</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2914,7</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территории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2686,4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3542,6</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2914,7</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«Развитие сети уличного освещения»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19 2 01 90670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1463,4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1508,1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1554,1</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rPr>
              <w:t xml:space="preserve">19 2 01 </w:t>
            </w:r>
            <w:r w:rsidRPr="002220DA">
              <w:rPr>
                <w:sz w:val="20"/>
                <w:szCs w:val="20"/>
                <w:lang w:val="en-US"/>
              </w:rPr>
              <w:t>S8670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«Благоустройство территории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lang w:val="en-US"/>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19 3 01 90800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1327,1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603,2</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19 3 02 90700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Подпрограмма «Содержание мест захоронения и ремонт военно-мемориальных объектов»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19 4 01 90600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0"/>
              </w:tabs>
              <w:ind w:left="-959" w:firstLine="709"/>
              <w:contextualSpacing/>
              <w:jc w:val="cente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ind w:left="-675" w:right="-108" w:firstLine="709"/>
              <w:contextualSpacing/>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contextualSpacing/>
              <w:rPr>
                <w:sz w:val="20"/>
                <w:szCs w:val="20"/>
              </w:rPr>
            </w:pPr>
            <w:r w:rsidRPr="002220DA">
              <w:rPr>
                <w:sz w:val="20"/>
                <w:szCs w:val="20"/>
              </w:rPr>
              <w:t xml:space="preserve">19 4 01 </w:t>
            </w:r>
            <w:r w:rsidRPr="002220DA">
              <w:rPr>
                <w:sz w:val="20"/>
                <w:szCs w:val="20"/>
                <w:lang w:val="en-US"/>
              </w:rPr>
              <w:t>S</w:t>
            </w:r>
            <w:r w:rsidRPr="002220DA">
              <w:rPr>
                <w:sz w:val="20"/>
                <w:szCs w:val="20"/>
              </w:rPr>
              <w:t>8530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231,6</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э</w:t>
            </w:r>
            <w:r w:rsidRPr="002220DA">
              <w:rPr>
                <w:bCs/>
                <w:sz w:val="20"/>
                <w:szCs w:val="20"/>
              </w:rPr>
              <w:t>нергетической эффективности и сокращение энегритических издержек в учреждениях  поселения</w:t>
            </w:r>
            <w:r w:rsidRPr="002220DA">
              <w:rPr>
                <w:sz w:val="20"/>
                <w:szCs w:val="20"/>
              </w:rPr>
              <w:t>»</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19 6 00 00000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19 6 01 00000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19 6 01 91220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Культура и кинематография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7665,2</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4906,4</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5061,6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Культура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7665,2</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4906,4</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5061,6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«Развитие и сохранение культуры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7665,2</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4906,4</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5061,6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досуга и обеспечение жителей поселения услугами организации культуры»</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2398,3</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2652,0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111 01 00590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4021,5</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1125,0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11 1 01 00590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800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«Организация библиотечного обслуживания населения»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lang w:val="en-US"/>
              </w:rPr>
            </w:pPr>
            <w:r w:rsidRPr="002220DA">
              <w:rPr>
                <w:sz w:val="20"/>
                <w:szCs w:val="20"/>
                <w:lang w:val="en-US"/>
              </w:rPr>
              <w:t>11 2 01 00000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993,4</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977,4</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1014,6</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08</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11 2 01 85190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227,0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245,0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Социальная политика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Социальное обеспечение</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«Социальная поддержка граждан»</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10</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16 6 01 90470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300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Физическая культура и спорт</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138,0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143,0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Физическая культура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«Обеспечение условий для развития на территории поселения физической культуры и массового спорта»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 xml:space="preserve">16 7 01 </w:t>
            </w:r>
            <w:r w:rsidRPr="002220DA">
              <w:rPr>
                <w:sz w:val="20"/>
                <w:szCs w:val="20"/>
                <w:lang w:val="en-US"/>
              </w:rPr>
              <w:t>S8670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r>
      <w:tr w:rsidR="002220DA" w:rsidRPr="002220DA" w:rsidTr="002220DA">
        <w:trPr>
          <w:cantSplit/>
          <w:trHeight w:val="1800"/>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11</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16 7 01 90410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200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Обслуживание государственного (муниципального) долга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b/>
                <w:sz w:val="20"/>
                <w:szCs w:val="20"/>
              </w:rPr>
            </w:pPr>
            <w:r w:rsidRPr="002220DA">
              <w:rPr>
                <w:b/>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b/>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Обслуживание государственного (муниципального) внутреннего  долга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Муниципальная Программа «Муниципальное управление и гражданское общество»</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16 0 00 00000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Подпрограмма «Повышение устойчивости бюджета поселения»</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16 4 00 00000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4"/>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16 4 02 00000</w:t>
            </w:r>
          </w:p>
        </w:tc>
        <w:tc>
          <w:tcPr>
            <w:tcW w:w="360"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1359"/>
        </w:trPr>
        <w:tc>
          <w:tcPr>
            <w:tcW w:w="149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261"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13</w:t>
            </w:r>
          </w:p>
        </w:tc>
        <w:tc>
          <w:tcPr>
            <w:tcW w:w="25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01</w:t>
            </w:r>
          </w:p>
        </w:tc>
        <w:tc>
          <w:tcPr>
            <w:tcW w:w="868"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16 4 02 97880</w:t>
            </w:r>
          </w:p>
        </w:tc>
        <w:tc>
          <w:tcPr>
            <w:tcW w:w="360"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center"/>
              <w:rPr>
                <w:sz w:val="20"/>
                <w:szCs w:val="20"/>
              </w:rPr>
            </w:pPr>
            <w:r w:rsidRPr="002220DA">
              <w:rPr>
                <w:sz w:val="20"/>
                <w:szCs w:val="20"/>
              </w:rPr>
              <w:t>700</w:t>
            </w:r>
          </w:p>
        </w:tc>
        <w:tc>
          <w:tcPr>
            <w:tcW w:w="57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7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611"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bl>
    <w:p w:rsidR="002220DA" w:rsidRPr="00890E9D" w:rsidRDefault="002220DA" w:rsidP="00890E9D">
      <w:pPr>
        <w:rPr>
          <w:sz w:val="20"/>
          <w:szCs w:val="20"/>
        </w:rPr>
        <w:sectPr w:rsidR="002220DA" w:rsidRPr="00890E9D" w:rsidSect="002220DA">
          <w:pgSz w:w="11906" w:h="16838"/>
          <w:pgMar w:top="568" w:right="567" w:bottom="567" w:left="1701" w:header="709" w:footer="709" w:gutter="0"/>
          <w:cols w:space="708"/>
          <w:docGrid w:linePitch="360"/>
        </w:sectPr>
      </w:pPr>
    </w:p>
    <w:p w:rsidR="002220DA" w:rsidRPr="002220DA" w:rsidRDefault="002220DA" w:rsidP="00890E9D">
      <w:pPr>
        <w:contextualSpacing/>
        <w:rPr>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sz w:val="20"/>
          <w:szCs w:val="20"/>
        </w:rPr>
      </w:pPr>
      <w:r w:rsidRPr="002220DA">
        <w:rPr>
          <w:sz w:val="20"/>
          <w:szCs w:val="20"/>
        </w:rPr>
        <w:t>Приложение № 8</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jc w:val="right"/>
        <w:rPr>
          <w:sz w:val="20"/>
          <w:szCs w:val="20"/>
        </w:rPr>
      </w:pPr>
    </w:p>
    <w:p w:rsidR="002220DA" w:rsidRPr="002220DA" w:rsidRDefault="002220DA" w:rsidP="002220DA">
      <w:pPr>
        <w:ind w:firstLine="709"/>
        <w:contextualSpacing/>
        <w:rPr>
          <w:sz w:val="20"/>
          <w:szCs w:val="20"/>
        </w:rPr>
      </w:pPr>
    </w:p>
    <w:p w:rsidR="002220DA" w:rsidRPr="002220DA" w:rsidRDefault="002220DA" w:rsidP="002220DA">
      <w:pPr>
        <w:ind w:firstLine="709"/>
        <w:contextualSpacing/>
        <w:jc w:val="center"/>
        <w:rPr>
          <w:b/>
          <w:sz w:val="20"/>
          <w:szCs w:val="20"/>
        </w:rPr>
      </w:pPr>
      <w:r w:rsidRPr="002220DA">
        <w:rPr>
          <w:b/>
          <w:bCs/>
          <w:sz w:val="20"/>
          <w:szCs w:val="20"/>
        </w:rPr>
        <w:t>Распределение бюджетных ассигнований по целевым статьям</w:t>
      </w:r>
    </w:p>
    <w:p w:rsidR="002220DA" w:rsidRPr="002220DA" w:rsidRDefault="002220DA" w:rsidP="002220DA">
      <w:pPr>
        <w:ind w:firstLine="709"/>
        <w:contextualSpacing/>
        <w:jc w:val="center"/>
        <w:rPr>
          <w:b/>
          <w:bCs/>
          <w:sz w:val="20"/>
          <w:szCs w:val="20"/>
        </w:rPr>
      </w:pPr>
      <w:r w:rsidRPr="002220DA">
        <w:rPr>
          <w:b/>
          <w:bCs/>
          <w:sz w:val="20"/>
          <w:szCs w:val="20"/>
        </w:rPr>
        <w:t>(муниципальным программам), группам видов расходов, разделам, подразделам</w:t>
      </w:r>
    </w:p>
    <w:p w:rsidR="002220DA" w:rsidRPr="002220DA" w:rsidRDefault="002220DA" w:rsidP="002220DA">
      <w:pPr>
        <w:ind w:firstLine="709"/>
        <w:contextualSpacing/>
        <w:jc w:val="center"/>
        <w:rPr>
          <w:b/>
          <w:bCs/>
          <w:sz w:val="20"/>
          <w:szCs w:val="20"/>
        </w:rPr>
      </w:pPr>
      <w:r w:rsidRPr="002220DA">
        <w:rPr>
          <w:b/>
          <w:bCs/>
          <w:sz w:val="20"/>
          <w:szCs w:val="20"/>
        </w:rPr>
        <w:t>классификации расходов Тресоруковского сельского поселения</w:t>
      </w:r>
    </w:p>
    <w:p w:rsidR="002220DA" w:rsidRPr="002220DA" w:rsidRDefault="002220DA" w:rsidP="002220DA">
      <w:pPr>
        <w:ind w:firstLine="709"/>
        <w:contextualSpacing/>
        <w:jc w:val="center"/>
        <w:rPr>
          <w:b/>
          <w:bCs/>
          <w:sz w:val="20"/>
          <w:szCs w:val="20"/>
        </w:rPr>
      </w:pPr>
      <w:r w:rsidRPr="002220DA">
        <w:rPr>
          <w:b/>
          <w:bCs/>
          <w:sz w:val="20"/>
          <w:szCs w:val="20"/>
        </w:rPr>
        <w:t>Лискинского муниципального района Воронежской области</w:t>
      </w:r>
    </w:p>
    <w:p w:rsidR="002220DA" w:rsidRPr="002220DA" w:rsidRDefault="002220DA" w:rsidP="002220DA">
      <w:pPr>
        <w:ind w:firstLine="709"/>
        <w:contextualSpacing/>
        <w:jc w:val="center"/>
        <w:rPr>
          <w:b/>
          <w:bCs/>
          <w:sz w:val="20"/>
          <w:szCs w:val="20"/>
        </w:rPr>
      </w:pPr>
      <w:r w:rsidRPr="002220DA">
        <w:rPr>
          <w:b/>
          <w:bCs/>
          <w:sz w:val="20"/>
          <w:szCs w:val="20"/>
        </w:rPr>
        <w:t>на 2022 год и плановый период 2023 и 2024 годов.</w:t>
      </w:r>
    </w:p>
    <w:p w:rsidR="002220DA" w:rsidRPr="002220DA" w:rsidRDefault="002220DA" w:rsidP="002220DA">
      <w:pPr>
        <w:ind w:firstLine="709"/>
        <w:contextualSpacing/>
        <w:jc w:val="center"/>
        <w:rPr>
          <w:b/>
          <w:bCs/>
          <w:sz w:val="20"/>
          <w:szCs w:val="20"/>
        </w:rPr>
      </w:pPr>
    </w:p>
    <w:p w:rsidR="002220DA" w:rsidRPr="002220DA" w:rsidRDefault="002220DA" w:rsidP="002220DA">
      <w:pPr>
        <w:ind w:firstLine="709"/>
        <w:contextualSpacing/>
        <w:rPr>
          <w:b/>
          <w:bCs/>
          <w:sz w:val="20"/>
          <w:szCs w:val="20"/>
        </w:rPr>
      </w:pPr>
    </w:p>
    <w:p w:rsidR="002220DA" w:rsidRPr="002220DA" w:rsidRDefault="002220DA" w:rsidP="002220DA">
      <w:pPr>
        <w:ind w:firstLine="709"/>
        <w:contextualSpacing/>
        <w:jc w:val="center"/>
        <w:rPr>
          <w:sz w:val="20"/>
          <w:szCs w:val="20"/>
        </w:rPr>
      </w:pPr>
      <w:r w:rsidRPr="002220DA">
        <w:rPr>
          <w:sz w:val="20"/>
          <w:szCs w:val="20"/>
        </w:rPr>
        <w:t xml:space="preserve">                                                                                                 </w:t>
      </w:r>
    </w:p>
    <w:tbl>
      <w:tblPr>
        <w:tblW w:w="5395" w:type="pct"/>
        <w:tblInd w:w="-601" w:type="dxa"/>
        <w:tblLayout w:type="fixed"/>
        <w:tblLook w:val="04A0"/>
      </w:tblPr>
      <w:tblGrid>
        <w:gridCol w:w="3494"/>
        <w:gridCol w:w="1891"/>
        <w:gridCol w:w="727"/>
        <w:gridCol w:w="581"/>
        <w:gridCol w:w="583"/>
        <w:gridCol w:w="1314"/>
        <w:gridCol w:w="1168"/>
        <w:gridCol w:w="1157"/>
      </w:tblGrid>
      <w:tr w:rsidR="002220DA" w:rsidRPr="002220DA" w:rsidTr="002220DA">
        <w:trPr>
          <w:cantSplit/>
          <w:trHeight w:val="520"/>
          <w:tblHeader/>
        </w:trPr>
        <w:tc>
          <w:tcPr>
            <w:tcW w:w="1600"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Наименование</w:t>
            </w:r>
          </w:p>
        </w:tc>
        <w:tc>
          <w:tcPr>
            <w:tcW w:w="866"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ЦСР</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ВР</w:t>
            </w:r>
          </w:p>
        </w:tc>
        <w:tc>
          <w:tcPr>
            <w:tcW w:w="266"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Рз</w:t>
            </w:r>
          </w:p>
        </w:tc>
        <w:tc>
          <w:tcPr>
            <w:tcW w:w="267" w:type="pct"/>
            <w:vMerge w:val="restart"/>
            <w:tcBorders>
              <w:top w:val="single" w:sz="4" w:space="0" w:color="auto"/>
              <w:left w:val="nil"/>
              <w:bottom w:val="single" w:sz="4" w:space="0" w:color="auto"/>
              <w:right w:val="single" w:sz="4" w:space="0" w:color="auto"/>
            </w:tcBorders>
            <w:vAlign w:val="center"/>
            <w:hideMark/>
          </w:tcPr>
          <w:p w:rsidR="002220DA" w:rsidRPr="002220DA" w:rsidRDefault="002220DA" w:rsidP="002220DA">
            <w:pPr>
              <w:jc w:val="center"/>
              <w:rPr>
                <w:sz w:val="20"/>
                <w:szCs w:val="20"/>
              </w:rPr>
            </w:pPr>
            <w:r w:rsidRPr="002220DA">
              <w:rPr>
                <w:sz w:val="20"/>
                <w:szCs w:val="20"/>
              </w:rPr>
              <w:t>Пр</w:t>
            </w:r>
          </w:p>
        </w:tc>
        <w:tc>
          <w:tcPr>
            <w:tcW w:w="1667" w:type="pct"/>
            <w:gridSpan w:val="3"/>
            <w:tcBorders>
              <w:top w:val="single" w:sz="4" w:space="0" w:color="auto"/>
              <w:left w:val="nil"/>
              <w:bottom w:val="single" w:sz="4" w:space="0" w:color="auto"/>
              <w:right w:val="single" w:sz="4" w:space="0" w:color="auto"/>
            </w:tcBorders>
            <w:vAlign w:val="bottom"/>
            <w:hideMark/>
          </w:tcPr>
          <w:p w:rsidR="002220DA" w:rsidRPr="002220DA" w:rsidRDefault="002220DA" w:rsidP="002220DA">
            <w:pPr>
              <w:tabs>
                <w:tab w:val="left" w:pos="3813"/>
              </w:tabs>
              <w:jc w:val="center"/>
              <w:rPr>
                <w:sz w:val="20"/>
                <w:szCs w:val="20"/>
              </w:rPr>
            </w:pPr>
            <w:r w:rsidRPr="002220DA">
              <w:rPr>
                <w:sz w:val="20"/>
                <w:szCs w:val="20"/>
              </w:rPr>
              <w:t>Сумма (тыс.рублей)</w:t>
            </w:r>
          </w:p>
        </w:tc>
      </w:tr>
      <w:tr w:rsidR="002220DA" w:rsidRPr="002220DA" w:rsidTr="002220DA">
        <w:trPr>
          <w:cantSplit/>
          <w:trHeight w:val="280"/>
          <w:tblHeader/>
        </w:trPr>
        <w:tc>
          <w:tcPr>
            <w:tcW w:w="1600"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866"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2220DA" w:rsidRPr="002220DA" w:rsidRDefault="002220DA" w:rsidP="002220DA">
            <w:pPr>
              <w:rPr>
                <w:sz w:val="20"/>
                <w:szCs w:val="20"/>
              </w:rPr>
            </w:pPr>
          </w:p>
        </w:tc>
        <w:tc>
          <w:tcPr>
            <w:tcW w:w="266"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267" w:type="pct"/>
            <w:vMerge/>
            <w:tcBorders>
              <w:top w:val="single" w:sz="4" w:space="0" w:color="auto"/>
              <w:left w:val="nil"/>
              <w:bottom w:val="single" w:sz="4" w:space="0" w:color="auto"/>
              <w:right w:val="single" w:sz="4" w:space="0" w:color="auto"/>
            </w:tcBorders>
            <w:vAlign w:val="center"/>
            <w:hideMark/>
          </w:tcPr>
          <w:p w:rsidR="002220DA" w:rsidRPr="002220DA" w:rsidRDefault="002220DA" w:rsidP="002220DA">
            <w:pPr>
              <w:rPr>
                <w:sz w:val="20"/>
                <w:szCs w:val="20"/>
              </w:rPr>
            </w:pPr>
          </w:p>
        </w:tc>
        <w:tc>
          <w:tcPr>
            <w:tcW w:w="602"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2022 год</w:t>
            </w:r>
          </w:p>
        </w:tc>
        <w:tc>
          <w:tcPr>
            <w:tcW w:w="535"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2023 год</w:t>
            </w:r>
          </w:p>
        </w:tc>
        <w:tc>
          <w:tcPr>
            <w:tcW w:w="530" w:type="pct"/>
            <w:tcBorders>
              <w:top w:val="single" w:sz="4" w:space="0" w:color="auto"/>
              <w:left w:val="nil"/>
              <w:bottom w:val="single" w:sz="4" w:space="0" w:color="auto"/>
              <w:right w:val="single" w:sz="4" w:space="0" w:color="auto"/>
            </w:tcBorders>
            <w:vAlign w:val="bottom"/>
            <w:hideMark/>
          </w:tcPr>
          <w:p w:rsidR="002220DA" w:rsidRPr="002220DA" w:rsidRDefault="002220DA" w:rsidP="002220DA">
            <w:pPr>
              <w:jc w:val="center"/>
              <w:rPr>
                <w:sz w:val="20"/>
                <w:szCs w:val="20"/>
              </w:rPr>
            </w:pPr>
            <w:r w:rsidRPr="002220DA">
              <w:rPr>
                <w:sz w:val="20"/>
                <w:szCs w:val="20"/>
              </w:rPr>
              <w:t>2024 год</w:t>
            </w:r>
          </w:p>
        </w:tc>
      </w:tr>
      <w:tr w:rsidR="002220DA" w:rsidRPr="002220DA" w:rsidTr="002220DA">
        <w:trPr>
          <w:cantSplit/>
          <w:trHeight w:val="60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bCs/>
                <w:sz w:val="20"/>
                <w:szCs w:val="20"/>
              </w:rPr>
            </w:pPr>
            <w:r w:rsidRPr="002220DA">
              <w:rPr>
                <w:b/>
                <w:bCs/>
                <w:sz w:val="20"/>
                <w:szCs w:val="20"/>
              </w:rPr>
              <w:t>В С Е Г О</w:t>
            </w:r>
          </w:p>
        </w:tc>
        <w:tc>
          <w:tcPr>
            <w:tcW w:w="866"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b/>
                <w:bCs/>
                <w:sz w:val="20"/>
                <w:szCs w:val="20"/>
              </w:rPr>
            </w:pP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bCs/>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bCs/>
                <w:sz w:val="20"/>
                <w:szCs w:val="20"/>
              </w:rPr>
            </w:pPr>
            <w:r w:rsidRPr="002220DA">
              <w:rPr>
                <w:b/>
                <w:bCs/>
                <w:sz w:val="20"/>
                <w:szCs w:val="20"/>
              </w:rPr>
              <w:t>27 892,6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 xml:space="preserve">23 064,1 </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bCs/>
                <w:sz w:val="20"/>
                <w:szCs w:val="20"/>
              </w:rPr>
            </w:pPr>
            <w:r w:rsidRPr="002220DA">
              <w:rPr>
                <w:b/>
                <w:bCs/>
                <w:sz w:val="20"/>
                <w:szCs w:val="20"/>
              </w:rPr>
              <w:t>23 074,5</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 Муниципальная Программа «Развитие и сохранение культуры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11 0 00 00000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7665,2</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4906,4</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5061,6</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1.1.Подпрограмма «Организация досуга и обеспечение жителей поселения услугами организации культуры»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6444,8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3691,3</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3802,0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2398,3</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2574,3</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2652,0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4021,5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1092,0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1125,0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11 1 01 00590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1.2.Подпрограмма «Организация библиотечного обслуживания населения»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(оказание услуг) муниципальных казённых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1215,1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1259,6</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(расходы на оплату труда)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993,4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977,4</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1014,6</w:t>
            </w:r>
          </w:p>
        </w:tc>
      </w:tr>
      <w:tr w:rsidR="002220DA" w:rsidRPr="002220DA" w:rsidTr="002220DA">
        <w:trPr>
          <w:cantSplit/>
          <w:trHeight w:val="370"/>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учреждений культуры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11 2 01 85190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08</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227,0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237,7</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245,0</w:t>
            </w:r>
          </w:p>
        </w:tc>
      </w:tr>
      <w:tr w:rsidR="002220DA" w:rsidRPr="002220DA" w:rsidTr="002220DA">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2. Муниципальная Программа «Муниципальное управление и гражданское общество»</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16 0 00 00000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9920,3</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8679,8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8852,8</w:t>
            </w:r>
          </w:p>
        </w:tc>
      </w:tr>
      <w:tr w:rsidR="002220DA" w:rsidRPr="002220DA" w:rsidTr="002220DA">
        <w:trPr>
          <w:cantSplit/>
          <w:trHeight w:val="36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2.1.Подпрограмма «Функционирование главы муниципального образования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849"/>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высшего должностного лица местной администрации (выборные)»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155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главы муниципального образования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16 1 01 92021</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999,0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1039,0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1080,0</w:t>
            </w:r>
          </w:p>
        </w:tc>
      </w:tr>
      <w:tr w:rsidR="002220DA" w:rsidRPr="002220DA" w:rsidTr="002220DA">
        <w:trPr>
          <w:cantSplit/>
          <w:trHeight w:val="539"/>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2.2.Подпрограмма «Управление в сфере функций органов местной администрации»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652"/>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функций органов местной администрации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1805,0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2135,0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2212,0</w:t>
            </w:r>
          </w:p>
        </w:tc>
      </w:tr>
      <w:tr w:rsidR="002220DA" w:rsidRPr="002220DA" w:rsidTr="002220DA">
        <w:trPr>
          <w:cantSplit/>
          <w:trHeight w:val="1372"/>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1312,0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1365,0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1419,0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функций органов местных администраций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16 2 01 92010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793,0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2.3.Подпрограмма «Обеспечение реализации Муниципальной Программы»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5742,5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4061,0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4110,0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обеспечение деятельности подведомственных учреждений»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5728,5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4047,0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4096,0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(Расходы на выплаты персоналу)</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3237,5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3264,0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3290,0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r w:rsidRPr="002220DA">
              <w:rPr>
                <w:sz w:val="20"/>
                <w:szCs w:val="20"/>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2491,0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778,0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801,0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обеспечение деятельности подведомственных учреждений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163 01 00590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«Финансовое обеспечение выполнения других расходных обязательств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Выполнение других расходных обязательств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16 3 02 90200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2.4.Подпрограмма «Повышение устойчивости бюджета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126,0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126,0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126,0</w:t>
            </w:r>
          </w:p>
        </w:tc>
      </w:tr>
      <w:tr w:rsidR="002220DA" w:rsidRPr="002220DA" w:rsidTr="002220DA">
        <w:trPr>
          <w:cantSplit/>
          <w:trHeight w:val="3095"/>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1158"/>
              </w:tabs>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 Резервный фонд администрации Тресоруковского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16 4 01 90 570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800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«Процентные платежи по муниципальному долгу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16 4 02 00000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Процентные платежи по муниципальному долгу (Обслуживание государственного (муниципального) внутреннего долга)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16 4 02 97880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700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16 4 03 00000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 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122,0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122,0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80" w:after="80"/>
              <w:rPr>
                <w:sz w:val="20"/>
                <w:szCs w:val="20"/>
              </w:rPr>
            </w:pPr>
            <w:r w:rsidRPr="002220DA">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r w:rsidRPr="002220DA">
              <w:rPr>
                <w:sz w:val="20"/>
                <w:szCs w:val="20"/>
              </w:rPr>
              <w:t>16 4 03 98500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firstLine="34"/>
              <w:jc w:val="cente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firstLine="33"/>
              <w:jc w:val="cente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ind w:hanging="108"/>
              <w:jc w:val="cente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ind w:firstLine="34"/>
              <w:jc w:val="right"/>
              <w:rPr>
                <w:sz w:val="20"/>
                <w:szCs w:val="20"/>
              </w:rPr>
            </w:pPr>
            <w:r w:rsidRPr="002220DA">
              <w:rPr>
                <w:sz w:val="20"/>
                <w:szCs w:val="20"/>
              </w:rPr>
              <w:t>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672,0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732,0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732,0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сфере защиты населения от чрезвычайных ситуаций и пожаров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32,0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32,0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(Безвозмездные перечисления организациям, за исключением государственных и муниципальных организаций в соответствии с заключенными соглашениями)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16 5 02 91440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600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450,0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в сфере защиты населения от пожаров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16 5 01 91430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14</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190,0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2.6.Подпрограмма «Социальная поддержка граждан»</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«Доплаты к пенсиям муниципальных служащих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16 6 01 90470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300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154,0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166,0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2.7.Подпрограмма «Обеспечение условий для развития на территории поселения физической культуры и массового спорта»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в области физической культуры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138,0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80" w:after="80"/>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rPr>
            </w:pPr>
          </w:p>
          <w:p w:rsidR="002220DA" w:rsidRPr="002220DA" w:rsidRDefault="002220DA" w:rsidP="002220DA">
            <w:pPr>
              <w:tabs>
                <w:tab w:val="left" w:pos="3710"/>
              </w:tabs>
              <w:spacing w:before="60" w:after="60"/>
              <w:jc w:val="center"/>
              <w:rPr>
                <w:sz w:val="20"/>
                <w:szCs w:val="20"/>
                <w:lang w:val="en-US"/>
              </w:rPr>
            </w:pPr>
            <w:r w:rsidRPr="002220DA">
              <w:rPr>
                <w:sz w:val="20"/>
                <w:szCs w:val="20"/>
              </w:rPr>
              <w:t xml:space="preserve">16 7 01 </w:t>
            </w:r>
            <w:r w:rsidRPr="002220DA">
              <w:rPr>
                <w:sz w:val="20"/>
                <w:szCs w:val="20"/>
                <w:lang w:val="en-US"/>
              </w:rPr>
              <w:t>S8790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4"/>
              <w:jc w:val="cente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firstLine="33"/>
              <w:jc w:val="center"/>
              <w:rPr>
                <w:sz w:val="20"/>
                <w:szCs w:val="20"/>
              </w:rPr>
            </w:pPr>
            <w:r w:rsidRPr="002220DA">
              <w:rPr>
                <w:sz w:val="20"/>
                <w:szCs w:val="20"/>
              </w:rPr>
              <w:t>11</w:t>
            </w: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tabs>
                <w:tab w:val="left" w:pos="3710"/>
              </w:tabs>
              <w:spacing w:before="60" w:after="60"/>
              <w:ind w:hanging="108"/>
              <w:jc w:val="cente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123,0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ind w:firstLine="34"/>
              <w:jc w:val="right"/>
              <w:rPr>
                <w:sz w:val="20"/>
                <w:szCs w:val="20"/>
              </w:rPr>
            </w:pPr>
            <w:r w:rsidRPr="002220DA">
              <w:rPr>
                <w:sz w:val="20"/>
                <w:szCs w:val="20"/>
              </w:rPr>
              <w:t>123,0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tabs>
                <w:tab w:val="left" w:pos="3710"/>
              </w:tabs>
              <w:spacing w:before="60" w:after="60"/>
              <w:jc w:val="right"/>
              <w:rPr>
                <w:sz w:val="20"/>
                <w:szCs w:val="20"/>
              </w:rPr>
            </w:pPr>
            <w:r w:rsidRPr="002220DA">
              <w:rPr>
                <w:sz w:val="20"/>
                <w:szCs w:val="20"/>
              </w:rPr>
              <w:t>123,0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16 7 01 90410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11</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01</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2.8.Подпрограмма «Финансовое обеспечение муниципальных образований Воронежской области для исполнения переданных полномочий»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«Осуществление первичного воинского учёта на территориях, где отсутствуют военные комиссариаты»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233,8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233,8</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212,8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212,8</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16 8 01 51180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21,0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21,0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2.9.Подпрограмма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«Развитие градостроительной деятельности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развитию градостроительной деятельности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16 9 01 90850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50,0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3. Муниципальная Программа «Развитие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19 0 00 00000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5683,1</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4742,6</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4164,7</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3.1.Подпрограмма «Развитие сети уличного освещения»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по организации уличного освещения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1670,8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1715,5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1761,5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19 2 01 90670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1463,4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1508,1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1554,1</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19 2 01 </w:t>
            </w:r>
            <w:r w:rsidRPr="002220DA">
              <w:rPr>
                <w:sz w:val="20"/>
                <w:szCs w:val="20"/>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188,5</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188,5</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lang w:val="en-US"/>
              </w:rPr>
            </w:pPr>
            <w:r w:rsidRPr="002220DA">
              <w:rPr>
                <w:sz w:val="20"/>
                <w:szCs w:val="20"/>
              </w:rPr>
              <w:t xml:space="preserve">19 2 01 </w:t>
            </w:r>
            <w:r w:rsidRPr="002220DA">
              <w:rPr>
                <w:sz w:val="20"/>
                <w:szCs w:val="20"/>
                <w:lang w:val="en-US"/>
              </w:rPr>
              <w:t>S8670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18,9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18,9</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3.2.Подпрограмма «Благоустройство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286,0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1427,1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703,2</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19 3 01 90800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226,0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1327,1</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603,2</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p>
          <w:p w:rsidR="002220DA" w:rsidRPr="002220DA" w:rsidRDefault="002220DA" w:rsidP="002220DA">
            <w:pPr>
              <w:rPr>
                <w:sz w:val="20"/>
                <w:szCs w:val="20"/>
              </w:rPr>
            </w:pPr>
            <w:r w:rsidRPr="002220DA">
              <w:rPr>
                <w:sz w:val="20"/>
                <w:szCs w:val="20"/>
              </w:rPr>
              <w:t>Мероприятия по озеленению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19 3 02 90700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60,0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3.3.Подпрограмма «Содержание мест захоронения и ремонт военно-мемориальных объектов»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организации ритуальных услуг и содержанию мест захоронения»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266,6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организации ритуальных услуг и содержанию мест захоронения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19 4 01 90600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35,0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 xml:space="preserve">19 4 01 </w:t>
            </w:r>
            <w:r w:rsidRPr="002220DA">
              <w:rPr>
                <w:sz w:val="20"/>
                <w:szCs w:val="20"/>
                <w:lang w:val="en-US"/>
              </w:rPr>
              <w:t>S</w:t>
            </w:r>
            <w:r w:rsidRPr="002220DA">
              <w:rPr>
                <w:sz w:val="20"/>
                <w:szCs w:val="20"/>
              </w:rPr>
              <w:t>8530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231,6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p>
          <w:p w:rsidR="002220DA" w:rsidRPr="002220DA" w:rsidRDefault="002220DA" w:rsidP="002220DA">
            <w:pPr>
              <w:rPr>
                <w:sz w:val="20"/>
                <w:szCs w:val="20"/>
              </w:rPr>
            </w:pPr>
            <w:r w:rsidRPr="002220DA">
              <w:rPr>
                <w:sz w:val="20"/>
                <w:szCs w:val="20"/>
              </w:rPr>
              <w:t>3.4.Подпрограмма «Повышение э</w:t>
            </w:r>
            <w:r w:rsidRPr="002220DA">
              <w:rPr>
                <w:bCs/>
                <w:sz w:val="20"/>
                <w:szCs w:val="20"/>
              </w:rPr>
              <w:t>нергетической эффективности и сокращение энегритических издержек в учреждениях  поселения</w:t>
            </w:r>
            <w:r w:rsidRPr="002220DA">
              <w:rPr>
                <w:sz w:val="20"/>
                <w:szCs w:val="20"/>
              </w:rPr>
              <w:t>»</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19 6 00 00000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463,0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«Мероприятия по повышению энергетической эффективности , сокращению энергетических издержек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19 6 01 00000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463,0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300,0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повышению энергетической эффективности, сокращению энергетических издержек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19 6 01 91220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03</w:t>
            </w:r>
          </w:p>
        </w:tc>
        <w:tc>
          <w:tcPr>
            <w:tcW w:w="602"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jc w:val="right"/>
              <w:rPr>
                <w:sz w:val="20"/>
                <w:szCs w:val="20"/>
              </w:rPr>
            </w:pPr>
            <w:r w:rsidRPr="002220DA">
              <w:rPr>
                <w:sz w:val="20"/>
                <w:szCs w:val="20"/>
              </w:rPr>
              <w:t>463,0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300,0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350,0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3.5. Подпрограмма «Благоустройство мест массового отдыха»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«Расходы на благоустройство мест массового отдыха населения, спортивных и детских площадок на территории сельского поселения территории сельского поселения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1396,7</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Обеспечение мероприятий по благоустройству мест массового отдыха населения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19 8 01 90520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250,0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493,6</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прилегающей к МКУК «Тресоруковский СДК»  (Закупка товаров работ и услуг для муниципальных нужд) (внебюджетный источник)</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246,8</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406,9</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rPr>
                <w:sz w:val="20"/>
                <w:szCs w:val="20"/>
              </w:rPr>
            </w:pPr>
            <w:r w:rsidRPr="002220DA">
              <w:rPr>
                <w:sz w:val="20"/>
                <w:szCs w:val="20"/>
              </w:rPr>
              <w:t>Обеспечение мероприятий по благоустройству территории с установкой детской игровой площадки, с.Тресоруково ул.Почтовая, 4   (Закупка товаров работ и услуг для муниципальных нужд)(внебюджетный источник)</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203,4</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3.6.Подпрограмма «Реконструкция и строительство сетей объектов            водоснабжения и водоотведения в Тресоруковском сельском поселении»</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contextualSpacing/>
              <w:jc w:val="center"/>
              <w:rPr>
                <w:sz w:val="20"/>
                <w:szCs w:val="20"/>
              </w:rPr>
            </w:pPr>
            <w:r w:rsidRPr="002220DA">
              <w:rPr>
                <w:sz w:val="20"/>
                <w:szCs w:val="20"/>
              </w:rPr>
              <w:t xml:space="preserve">198 01 </w:t>
            </w:r>
            <w:r w:rsidRPr="002220DA">
              <w:rPr>
                <w:sz w:val="20"/>
                <w:szCs w:val="20"/>
                <w:lang w:val="en-US"/>
              </w:rPr>
              <w:t>L</w:t>
            </w:r>
            <w:r w:rsidRPr="002220DA">
              <w:rPr>
                <w:sz w:val="20"/>
                <w:szCs w:val="20"/>
              </w:rPr>
              <w:t>5760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sz w:val="20"/>
                <w:szCs w:val="20"/>
              </w:rPr>
            </w:pPr>
            <w:r w:rsidRPr="002220DA">
              <w:rPr>
                <w:sz w:val="20"/>
                <w:szCs w:val="20"/>
              </w:rPr>
              <w:t>Основное мероприятие «Реконструкция и строительство  изношенных водопроводных сетей»</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ind w:hanging="108"/>
              <w:jc w:val="right"/>
              <w:rPr>
                <w:b/>
                <w:sz w:val="20"/>
                <w:szCs w:val="20"/>
              </w:rPr>
            </w:pPr>
            <w:r w:rsidRPr="002220DA">
              <w:rPr>
                <w:sz w:val="20"/>
                <w:szCs w:val="20"/>
              </w:rPr>
              <w:t>19 5 01 00000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sz w:val="20"/>
                <w:szCs w:val="20"/>
              </w:rPr>
            </w:pPr>
            <w:r w:rsidRPr="002220DA">
              <w:rPr>
                <w:sz w:val="20"/>
                <w:szCs w:val="20"/>
              </w:rPr>
              <w:t>Мероприятия по реконструкции и строительству  изношенных водопроводных сетей и объектов водоснабжения, расположенных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ind w:hanging="108"/>
              <w:jc w:val="right"/>
              <w:rPr>
                <w:sz w:val="20"/>
                <w:szCs w:val="20"/>
              </w:rPr>
            </w:pPr>
            <w:r w:rsidRPr="002220DA">
              <w:rPr>
                <w:sz w:val="20"/>
                <w:szCs w:val="20"/>
              </w:rPr>
              <w:t>19 5 01 90500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500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05</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1600,0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c>
          <w:tcPr>
            <w:tcW w:w="53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1000,0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4. Муниципальная 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b/>
                <w:sz w:val="20"/>
                <w:szCs w:val="20"/>
              </w:rPr>
              <w:t>05 0 00 00000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b/>
                <w:sz w:val="20"/>
                <w:szCs w:val="20"/>
              </w:rPr>
            </w:pPr>
            <w:r w:rsidRPr="002220DA">
              <w:rPr>
                <w:b/>
                <w:sz w:val="20"/>
                <w:szCs w:val="20"/>
              </w:rPr>
              <w:t>15,0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r w:rsidRPr="002220DA">
              <w:rPr>
                <w:b/>
                <w:sz w:val="20"/>
                <w:szCs w:val="20"/>
              </w:rPr>
              <w:t>15,0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4.1.Подппрограмма «Использование и охрана земель на территории Тресоруковского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b/>
                <w:sz w:val="20"/>
                <w:szCs w:val="20"/>
              </w:rPr>
            </w:pPr>
            <w:r w:rsidRPr="002220DA">
              <w:rPr>
                <w:sz w:val="20"/>
                <w:szCs w:val="20"/>
              </w:rPr>
              <w:t>05 1 0000000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b/>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Основное мероприятие «Повышение эффективности использования и охраны земель на территории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05 1 01 00000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rPr>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Мероприятия по повышение эффективности использования и охраны земель на территории поселения (Закупка товаров работ и услуг для муниципальных нужд)</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rPr>
                <w:sz w:val="20"/>
                <w:szCs w:val="20"/>
              </w:rPr>
            </w:pPr>
            <w:r w:rsidRPr="002220DA">
              <w:rPr>
                <w:sz w:val="20"/>
                <w:szCs w:val="20"/>
              </w:rPr>
              <w:t>05 1 01 90390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rPr>
                <w:sz w:val="20"/>
                <w:szCs w:val="20"/>
              </w:rPr>
            </w:pPr>
            <w:r w:rsidRPr="002220DA">
              <w:rPr>
                <w:sz w:val="20"/>
                <w:szCs w:val="20"/>
              </w:rPr>
              <w:t>12</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15,0</w:t>
            </w:r>
          </w:p>
        </w:tc>
        <w:tc>
          <w:tcPr>
            <w:tcW w:w="535"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jc w:val="right"/>
              <w:rPr>
                <w:sz w:val="20"/>
                <w:szCs w:val="20"/>
              </w:rPr>
            </w:pPr>
            <w:r w:rsidRPr="002220DA">
              <w:rPr>
                <w:sz w:val="20"/>
                <w:szCs w:val="20"/>
              </w:rPr>
              <w:t>15,0</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15,0</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b/>
                <w:color w:val="000000"/>
                <w:sz w:val="20"/>
                <w:szCs w:val="20"/>
              </w:rPr>
            </w:pPr>
            <w:r w:rsidRPr="002220DA">
              <w:rPr>
                <w:b/>
                <w:color w:val="000000"/>
                <w:sz w:val="20"/>
                <w:szCs w:val="20"/>
              </w:rPr>
              <w:t>5. Муниципальная Программа «Развитие  транспортной системы»</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b/>
                <w:color w:val="000000"/>
                <w:sz w:val="20"/>
                <w:szCs w:val="20"/>
              </w:rPr>
            </w:pPr>
            <w:r w:rsidRPr="002220DA">
              <w:rPr>
                <w:b/>
                <w:color w:val="000000"/>
                <w:sz w:val="20"/>
                <w:szCs w:val="20"/>
              </w:rPr>
              <w:t>24 0 00 00000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b/>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b/>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b/>
                <w:sz w:val="20"/>
                <w:szCs w:val="20"/>
              </w:rPr>
            </w:pPr>
            <w:r w:rsidRPr="002220DA">
              <w:rPr>
                <w:b/>
                <w:sz w:val="20"/>
                <w:szCs w:val="20"/>
              </w:rPr>
              <w:t>4609,0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r w:rsidRPr="002220DA">
              <w:rPr>
                <w:b/>
                <w:sz w:val="20"/>
                <w:szCs w:val="20"/>
              </w:rPr>
              <w:t>4720,3</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b/>
                <w:sz w:val="20"/>
                <w:szCs w:val="20"/>
              </w:rPr>
            </w:pPr>
            <w:r w:rsidRPr="002220DA">
              <w:rPr>
                <w:b/>
                <w:sz w:val="20"/>
                <w:szCs w:val="20"/>
              </w:rPr>
              <w:t>4980,4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80" w:after="80"/>
              <w:rPr>
                <w:color w:val="000000"/>
                <w:sz w:val="20"/>
                <w:szCs w:val="20"/>
              </w:rPr>
            </w:pPr>
            <w:r w:rsidRPr="002220DA">
              <w:rPr>
                <w:color w:val="000000"/>
                <w:sz w:val="20"/>
                <w:szCs w:val="20"/>
              </w:rPr>
              <w:t xml:space="preserve">5.2.Подпрограмма «Капитальный ремонт и  ремонт автомобильных дорог общего пользования местного значения на территории </w:t>
            </w:r>
            <w:r w:rsidRPr="002220DA">
              <w:rPr>
                <w:bCs/>
                <w:sz w:val="20"/>
                <w:szCs w:val="20"/>
              </w:rPr>
              <w:t>Тресоруковского</w:t>
            </w:r>
            <w:r w:rsidRPr="002220DA">
              <w:rPr>
                <w:color w:val="000000"/>
                <w:sz w:val="20"/>
                <w:szCs w:val="20"/>
              </w:rPr>
              <w:t xml:space="preserve"> сельского поселения»</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24 2 00 00000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b/>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b/>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b/>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4720,3</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pStyle w:val="afff"/>
              <w:rPr>
                <w:rFonts w:ascii="Times New Roman" w:hAnsi="Times New Roman" w:cs="Times New Roman"/>
                <w:i/>
                <w:sz w:val="20"/>
                <w:szCs w:val="20"/>
              </w:rPr>
            </w:pPr>
            <w:r w:rsidRPr="002220DA">
              <w:rPr>
                <w:rFonts w:ascii="Times New Roman" w:hAnsi="Times New Roman" w:cs="Times New Roman"/>
                <w:sz w:val="20"/>
                <w:szCs w:val="20"/>
              </w:rPr>
              <w:t>Основное мероприятие «</w:t>
            </w:r>
            <w:r w:rsidRPr="002220DA">
              <w:rPr>
                <w:rFonts w:ascii="Times New Roman" w:hAnsi="Times New Roman" w:cs="Times New Roman"/>
                <w:bCs/>
                <w:sz w:val="20"/>
                <w:szCs w:val="20"/>
              </w:rPr>
              <w:t xml:space="preserve"> Капитальный ремонт и ремонт автомобильных дорог общего пользования местного значения на территории  </w:t>
            </w:r>
            <w:r w:rsidRPr="002220DA">
              <w:rPr>
                <w:rFonts w:ascii="Times New Roman" w:hAnsi="Times New Roman" w:cs="Times New Roman"/>
                <w:sz w:val="20"/>
                <w:szCs w:val="20"/>
              </w:rPr>
              <w:t>Тресоруковского</w:t>
            </w:r>
            <w:r w:rsidRPr="002220DA">
              <w:rPr>
                <w:rFonts w:ascii="Times New Roman" w:hAnsi="Times New Roman" w:cs="Times New Roman"/>
                <w:bCs/>
                <w:sz w:val="20"/>
                <w:szCs w:val="20"/>
              </w:rPr>
              <w:t xml:space="preserve"> сельского поселения</w:t>
            </w:r>
            <w:r w:rsidRPr="002220DA">
              <w:rPr>
                <w:rFonts w:ascii="Times New Roman" w:hAnsi="Times New Roman" w:cs="Times New Roman"/>
                <w:sz w:val="20"/>
                <w:szCs w:val="20"/>
              </w:rPr>
              <w:t xml:space="preserve"> »</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24 2 01 00000</w:t>
            </w:r>
          </w:p>
        </w:tc>
        <w:tc>
          <w:tcPr>
            <w:tcW w:w="333"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4"/>
              <w:jc w:val="right"/>
              <w:rPr>
                <w:i/>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firstLine="33"/>
              <w:jc w:val="right"/>
              <w:rPr>
                <w:i/>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bottom"/>
          </w:tcPr>
          <w:p w:rsidR="002220DA" w:rsidRPr="002220DA" w:rsidRDefault="002220DA" w:rsidP="002220DA">
            <w:pPr>
              <w:spacing w:before="60" w:after="60"/>
              <w:ind w:hanging="108"/>
              <w:jc w:val="right"/>
              <w:rPr>
                <w:i/>
                <w:color w:val="000000"/>
                <w:sz w:val="20"/>
                <w:szCs w:val="20"/>
              </w:rPr>
            </w:pP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4720,3</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4980,4</w:t>
            </w:r>
          </w:p>
        </w:tc>
      </w:tr>
      <w:tr w:rsidR="002220DA" w:rsidRPr="002220DA" w:rsidTr="002220DA">
        <w:trPr>
          <w:cantSplit/>
          <w:trHeight w:val="23"/>
        </w:trPr>
        <w:tc>
          <w:tcPr>
            <w:tcW w:w="1600"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rPr>
                <w:color w:val="000000"/>
                <w:sz w:val="20"/>
                <w:szCs w:val="20"/>
              </w:rPr>
            </w:pPr>
            <w:r w:rsidRPr="002220DA">
              <w:rPr>
                <w:sz w:val="20"/>
                <w:szCs w:val="20"/>
              </w:rPr>
              <w:t xml:space="preserve">Мероприятия по  капитальному ремонту и ремонту дорог  общего пользования местного значения на территории  </w:t>
            </w:r>
            <w:r w:rsidRPr="002220DA">
              <w:rPr>
                <w:color w:val="000000"/>
                <w:sz w:val="20"/>
                <w:szCs w:val="20"/>
              </w:rPr>
              <w:t>Тресоруковского</w:t>
            </w:r>
            <w:r w:rsidRPr="002220DA">
              <w:rPr>
                <w:bCs/>
                <w:sz w:val="20"/>
                <w:szCs w:val="20"/>
              </w:rPr>
              <w:t xml:space="preserve"> сельского поселения</w:t>
            </w:r>
            <w:r w:rsidRPr="002220DA">
              <w:rPr>
                <w:sz w:val="20"/>
                <w:szCs w:val="20"/>
              </w:rPr>
              <w:t xml:space="preserve"> (ремонт дорог) (Закупка товаров работ и услуг для муниципальных нужд) (средства местного бюджета)</w:t>
            </w:r>
          </w:p>
        </w:tc>
        <w:tc>
          <w:tcPr>
            <w:tcW w:w="866" w:type="pct"/>
            <w:tcBorders>
              <w:top w:val="single" w:sz="4" w:space="0" w:color="auto"/>
              <w:left w:val="single" w:sz="4" w:space="0" w:color="auto"/>
              <w:bottom w:val="single" w:sz="4" w:space="0" w:color="auto"/>
              <w:right w:val="single" w:sz="4" w:space="0" w:color="auto"/>
            </w:tcBorders>
            <w:vAlign w:val="bottom"/>
            <w:hideMark/>
          </w:tcPr>
          <w:p w:rsidR="002220DA" w:rsidRPr="002220DA" w:rsidRDefault="002220DA" w:rsidP="002220DA">
            <w:pPr>
              <w:spacing w:before="60" w:after="60"/>
              <w:jc w:val="center"/>
              <w:rPr>
                <w:color w:val="000000"/>
                <w:sz w:val="20"/>
                <w:szCs w:val="20"/>
              </w:rPr>
            </w:pPr>
            <w:r w:rsidRPr="002220DA">
              <w:rPr>
                <w:color w:val="000000"/>
                <w:sz w:val="20"/>
                <w:szCs w:val="20"/>
              </w:rPr>
              <w:t>24 2 01 81290</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4"/>
              <w:jc w:val="right"/>
              <w:rPr>
                <w:color w:val="000000"/>
                <w:sz w:val="20"/>
                <w:szCs w:val="20"/>
              </w:rPr>
            </w:pPr>
            <w:r w:rsidRPr="002220DA">
              <w:rPr>
                <w:color w:val="000000"/>
                <w:sz w:val="20"/>
                <w:szCs w:val="20"/>
              </w:rPr>
              <w:t>200</w:t>
            </w:r>
          </w:p>
        </w:tc>
        <w:tc>
          <w:tcPr>
            <w:tcW w:w="266"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firstLine="33"/>
              <w:jc w:val="right"/>
              <w:rPr>
                <w:color w:val="000000"/>
                <w:sz w:val="20"/>
                <w:szCs w:val="20"/>
              </w:rPr>
            </w:pPr>
            <w:r w:rsidRPr="002220DA">
              <w:rPr>
                <w:color w:val="000000"/>
                <w:sz w:val="20"/>
                <w:szCs w:val="20"/>
              </w:rPr>
              <w:t>04</w:t>
            </w:r>
          </w:p>
        </w:tc>
        <w:tc>
          <w:tcPr>
            <w:tcW w:w="267"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spacing w:before="60" w:after="60"/>
              <w:ind w:hanging="108"/>
              <w:jc w:val="right"/>
              <w:rPr>
                <w:color w:val="000000"/>
                <w:sz w:val="20"/>
                <w:szCs w:val="20"/>
              </w:rPr>
            </w:pPr>
            <w:r w:rsidRPr="002220DA">
              <w:rPr>
                <w:color w:val="000000"/>
                <w:sz w:val="20"/>
                <w:szCs w:val="20"/>
              </w:rPr>
              <w:t>09</w:t>
            </w:r>
          </w:p>
        </w:tc>
        <w:tc>
          <w:tcPr>
            <w:tcW w:w="602" w:type="pct"/>
            <w:tcBorders>
              <w:top w:val="single" w:sz="4" w:space="0" w:color="auto"/>
              <w:left w:val="single" w:sz="4" w:space="0" w:color="auto"/>
              <w:bottom w:val="single" w:sz="4" w:space="0" w:color="auto"/>
              <w:right w:val="single" w:sz="4" w:space="0" w:color="auto"/>
            </w:tcBorders>
            <w:noWrap/>
            <w:vAlign w:val="bottom"/>
            <w:hideMark/>
          </w:tcPr>
          <w:p w:rsidR="002220DA" w:rsidRPr="002220DA" w:rsidRDefault="002220DA" w:rsidP="002220DA">
            <w:pPr>
              <w:jc w:val="right"/>
              <w:rPr>
                <w:sz w:val="20"/>
                <w:szCs w:val="20"/>
              </w:rPr>
            </w:pPr>
            <w:r w:rsidRPr="002220DA">
              <w:rPr>
                <w:sz w:val="20"/>
                <w:szCs w:val="20"/>
              </w:rPr>
              <w:t>4609,0</w:t>
            </w:r>
          </w:p>
        </w:tc>
        <w:tc>
          <w:tcPr>
            <w:tcW w:w="535"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4720,3</w:t>
            </w:r>
          </w:p>
        </w:tc>
        <w:tc>
          <w:tcPr>
            <w:tcW w:w="530" w:type="pct"/>
            <w:tcBorders>
              <w:top w:val="single" w:sz="4" w:space="0" w:color="auto"/>
              <w:left w:val="single" w:sz="4" w:space="0" w:color="auto"/>
              <w:bottom w:val="single" w:sz="4" w:space="0" w:color="auto"/>
              <w:right w:val="single" w:sz="4" w:space="0" w:color="auto"/>
            </w:tcBorders>
            <w:vAlign w:val="bottom"/>
          </w:tcPr>
          <w:p w:rsidR="002220DA" w:rsidRPr="002220DA" w:rsidRDefault="002220DA" w:rsidP="002220DA">
            <w:pPr>
              <w:jc w:val="right"/>
              <w:rPr>
                <w:sz w:val="20"/>
                <w:szCs w:val="20"/>
              </w:rPr>
            </w:pPr>
            <w:r w:rsidRPr="002220DA">
              <w:rPr>
                <w:sz w:val="20"/>
                <w:szCs w:val="20"/>
              </w:rPr>
              <w:t>4980,4</w:t>
            </w:r>
          </w:p>
        </w:tc>
      </w:tr>
    </w:tbl>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ind w:left="4536"/>
        <w:contextualSpacing/>
        <w:jc w:val="right"/>
        <w:rPr>
          <w:sz w:val="20"/>
          <w:szCs w:val="20"/>
        </w:rPr>
      </w:pPr>
      <w:r w:rsidRPr="002220DA">
        <w:rPr>
          <w:sz w:val="20"/>
          <w:szCs w:val="20"/>
        </w:rPr>
        <w:t xml:space="preserve">Приложение № 9 </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pStyle w:val="affb"/>
        <w:ind w:left="4536"/>
        <w:contextualSpacing/>
        <w:jc w:val="both"/>
        <w:rPr>
          <w:sz w:val="20"/>
        </w:rPr>
      </w:pPr>
    </w:p>
    <w:p w:rsidR="002220DA" w:rsidRPr="002220DA" w:rsidRDefault="002220DA" w:rsidP="002220DA">
      <w:pPr>
        <w:pStyle w:val="ae"/>
        <w:tabs>
          <w:tab w:val="left" w:pos="6090"/>
        </w:tabs>
        <w:spacing w:after="0"/>
        <w:ind w:firstLine="709"/>
        <w:contextualSpacing/>
        <w:rPr>
          <w:sz w:val="20"/>
          <w:szCs w:val="20"/>
        </w:rPr>
      </w:pPr>
    </w:p>
    <w:p w:rsidR="002220DA" w:rsidRPr="002220DA" w:rsidRDefault="002220DA" w:rsidP="002220DA">
      <w:pPr>
        <w:ind w:firstLine="709"/>
        <w:contextualSpacing/>
        <w:jc w:val="center"/>
        <w:rPr>
          <w:b/>
          <w:sz w:val="20"/>
          <w:szCs w:val="20"/>
        </w:rPr>
      </w:pPr>
      <w:r w:rsidRPr="002220DA">
        <w:rPr>
          <w:b/>
          <w:sz w:val="20"/>
          <w:szCs w:val="20"/>
        </w:rPr>
        <w:t xml:space="preserve">Дорожный фонд Тресоруковского сельского поселения Лискинского муниципального района </w:t>
      </w:r>
      <w:r w:rsidRPr="002220DA">
        <w:rPr>
          <w:b/>
          <w:bCs/>
          <w:sz w:val="20"/>
          <w:szCs w:val="20"/>
        </w:rPr>
        <w:t>Воронежской области</w:t>
      </w:r>
      <w:r w:rsidRPr="002220DA">
        <w:rPr>
          <w:b/>
          <w:sz w:val="20"/>
          <w:szCs w:val="20"/>
        </w:rPr>
        <w:t xml:space="preserve"> на 2022 год и </w:t>
      </w:r>
    </w:p>
    <w:p w:rsidR="002220DA" w:rsidRPr="002220DA" w:rsidRDefault="002220DA" w:rsidP="002220DA">
      <w:pPr>
        <w:ind w:firstLine="709"/>
        <w:contextualSpacing/>
        <w:jc w:val="center"/>
        <w:rPr>
          <w:b/>
          <w:sz w:val="20"/>
          <w:szCs w:val="20"/>
        </w:rPr>
      </w:pPr>
      <w:r w:rsidRPr="002220DA">
        <w:rPr>
          <w:b/>
          <w:sz w:val="20"/>
          <w:szCs w:val="20"/>
        </w:rPr>
        <w:t>плановый период 2023 и 2024 годов.</w:t>
      </w:r>
    </w:p>
    <w:p w:rsidR="002220DA" w:rsidRPr="002220DA" w:rsidRDefault="002220DA" w:rsidP="002220DA">
      <w:pPr>
        <w:ind w:firstLine="709"/>
        <w:contextualSpacing/>
        <w:jc w:val="center"/>
        <w:rPr>
          <w:b/>
          <w:sz w:val="20"/>
          <w:szCs w:val="20"/>
        </w:rPr>
      </w:pPr>
    </w:p>
    <w:p w:rsidR="002220DA" w:rsidRPr="002220DA" w:rsidRDefault="002220DA" w:rsidP="002220DA">
      <w:pPr>
        <w:ind w:firstLine="709"/>
        <w:contextualSpacing/>
        <w:rPr>
          <w:bCs/>
          <w:sz w:val="20"/>
          <w:szCs w:val="20"/>
        </w:rPr>
      </w:pPr>
    </w:p>
    <w:p w:rsidR="002220DA" w:rsidRPr="002220DA" w:rsidRDefault="002220DA" w:rsidP="002220DA">
      <w:pPr>
        <w:ind w:firstLine="709"/>
        <w:contextualSpacing/>
        <w:jc w:val="center"/>
        <w:rPr>
          <w:sz w:val="20"/>
          <w:szCs w:val="20"/>
        </w:rPr>
      </w:pPr>
      <w:r w:rsidRPr="002220DA">
        <w:rPr>
          <w:bCs/>
          <w:sz w:val="20"/>
          <w:szCs w:val="20"/>
        </w:rPr>
        <w:t xml:space="preserve">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1275"/>
        <w:gridCol w:w="1276"/>
        <w:gridCol w:w="1276"/>
      </w:tblGrid>
      <w:tr w:rsidR="002220DA" w:rsidRPr="002220DA" w:rsidTr="002220DA">
        <w:trPr>
          <w:trHeight w:val="1056"/>
        </w:trPr>
        <w:tc>
          <w:tcPr>
            <w:tcW w:w="6663" w:type="dxa"/>
            <w:vMerge w:val="restart"/>
            <w:shd w:val="clear" w:color="000000" w:fill="FFFFFF"/>
            <w:vAlign w:val="center"/>
          </w:tcPr>
          <w:p w:rsidR="002220DA" w:rsidRPr="002220DA" w:rsidRDefault="002220DA" w:rsidP="002220DA">
            <w:pPr>
              <w:jc w:val="center"/>
              <w:rPr>
                <w:bCs/>
                <w:sz w:val="20"/>
                <w:szCs w:val="20"/>
              </w:rPr>
            </w:pPr>
            <w:r w:rsidRPr="002220DA">
              <w:rPr>
                <w:bCs/>
                <w:sz w:val="20"/>
                <w:szCs w:val="20"/>
              </w:rPr>
              <w:t>Наименование</w:t>
            </w:r>
          </w:p>
        </w:tc>
        <w:tc>
          <w:tcPr>
            <w:tcW w:w="3827" w:type="dxa"/>
            <w:gridSpan w:val="3"/>
            <w:shd w:val="clear" w:color="000000" w:fill="FFFFFF"/>
            <w:vAlign w:val="center"/>
          </w:tcPr>
          <w:p w:rsidR="002220DA" w:rsidRPr="002220DA" w:rsidRDefault="002220DA" w:rsidP="002220DA">
            <w:pPr>
              <w:jc w:val="center"/>
              <w:rPr>
                <w:bCs/>
                <w:sz w:val="20"/>
                <w:szCs w:val="20"/>
              </w:rPr>
            </w:pPr>
            <w:r w:rsidRPr="002220DA">
              <w:rPr>
                <w:bCs/>
                <w:sz w:val="20"/>
                <w:szCs w:val="20"/>
              </w:rPr>
              <w:t>Объем бюджетных ассигнований</w:t>
            </w:r>
          </w:p>
          <w:p w:rsidR="002220DA" w:rsidRPr="002220DA" w:rsidRDefault="002220DA" w:rsidP="002220DA">
            <w:pPr>
              <w:jc w:val="center"/>
              <w:rPr>
                <w:bCs/>
                <w:sz w:val="20"/>
                <w:szCs w:val="20"/>
              </w:rPr>
            </w:pPr>
            <w:r w:rsidRPr="002220DA">
              <w:rPr>
                <w:bCs/>
                <w:sz w:val="20"/>
                <w:szCs w:val="20"/>
              </w:rPr>
              <w:t>Сумма (тыс. рублей)</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6663" w:type="dxa"/>
            <w:vMerge/>
            <w:tcBorders>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jc w:val="right"/>
              <w:rPr>
                <w:bCs/>
                <w:sz w:val="20"/>
                <w:szCs w:val="20"/>
              </w:rPr>
            </w:pPr>
            <w:r w:rsidRPr="002220DA">
              <w:rPr>
                <w:bCs/>
                <w:sz w:val="20"/>
                <w:szCs w:val="20"/>
              </w:rPr>
              <w:t>2022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220DA" w:rsidRPr="002220DA" w:rsidRDefault="002220DA" w:rsidP="002220DA">
            <w:pPr>
              <w:jc w:val="right"/>
              <w:rPr>
                <w:bCs/>
                <w:sz w:val="20"/>
                <w:szCs w:val="20"/>
              </w:rPr>
            </w:pPr>
            <w:r w:rsidRPr="002220DA">
              <w:rPr>
                <w:bCs/>
                <w:sz w:val="20"/>
                <w:szCs w:val="20"/>
              </w:rPr>
              <w:t>2023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2220DA" w:rsidRPr="002220DA" w:rsidRDefault="002220DA" w:rsidP="002220DA">
            <w:pPr>
              <w:jc w:val="right"/>
              <w:rPr>
                <w:bCs/>
                <w:sz w:val="20"/>
                <w:szCs w:val="20"/>
              </w:rPr>
            </w:pPr>
            <w:r w:rsidRPr="002220DA">
              <w:rPr>
                <w:bCs/>
                <w:sz w:val="20"/>
                <w:szCs w:val="20"/>
              </w:rPr>
              <w:t>2024 год</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b/>
                <w:sz w:val="20"/>
                <w:szCs w:val="20"/>
              </w:rPr>
            </w:pPr>
            <w:r w:rsidRPr="002220DA">
              <w:rPr>
                <w:b/>
                <w:sz w:val="20"/>
                <w:szCs w:val="20"/>
              </w:rPr>
              <w:t xml:space="preserve">Дорожный фонд Тресоруковского сельского поселения Лискинского муниципального района  </w:t>
            </w:r>
            <w:r w:rsidRPr="002220DA">
              <w:rPr>
                <w:b/>
                <w:bCs/>
                <w:sz w:val="20"/>
                <w:szCs w:val="20"/>
              </w:rPr>
              <w:t>Воронежской области</w:t>
            </w:r>
          </w:p>
        </w:tc>
        <w:tc>
          <w:tcPr>
            <w:tcW w:w="1275"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b/>
                <w:sz w:val="20"/>
                <w:szCs w:val="20"/>
              </w:rPr>
            </w:pPr>
            <w:r w:rsidRPr="002220DA">
              <w:rPr>
                <w:b/>
                <w:sz w:val="20"/>
                <w:szCs w:val="20"/>
              </w:rPr>
              <w:t>4609,0</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b/>
                <w:sz w:val="20"/>
                <w:szCs w:val="20"/>
              </w:rPr>
            </w:pPr>
            <w:r w:rsidRPr="002220DA">
              <w:rPr>
                <w:b/>
                <w:sz w:val="20"/>
                <w:szCs w:val="20"/>
              </w:rPr>
              <w:t>4720,3</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b/>
                <w:sz w:val="20"/>
                <w:szCs w:val="20"/>
              </w:rPr>
            </w:pPr>
            <w:r w:rsidRPr="002220DA">
              <w:rPr>
                <w:b/>
                <w:sz w:val="20"/>
                <w:szCs w:val="20"/>
              </w:rPr>
              <w:t>4980,4</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sz w:val="20"/>
                <w:szCs w:val="20"/>
              </w:rPr>
            </w:pPr>
            <w:r w:rsidRPr="002220DA">
              <w:rPr>
                <w:sz w:val="20"/>
                <w:szCs w:val="20"/>
              </w:rPr>
              <w:t>в том числе:</w:t>
            </w:r>
          </w:p>
        </w:tc>
        <w:tc>
          <w:tcPr>
            <w:tcW w:w="1275" w:type="dxa"/>
            <w:vMerge w:val="restart"/>
            <w:tcBorders>
              <w:top w:val="nil"/>
              <w:left w:val="nil"/>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4609,0</w:t>
            </w:r>
          </w:p>
        </w:tc>
        <w:tc>
          <w:tcPr>
            <w:tcW w:w="1276" w:type="dxa"/>
            <w:vMerge w:val="restart"/>
            <w:tcBorders>
              <w:top w:val="nil"/>
              <w:left w:val="nil"/>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4720,3</w:t>
            </w:r>
          </w:p>
        </w:tc>
        <w:tc>
          <w:tcPr>
            <w:tcW w:w="1276" w:type="dxa"/>
            <w:vMerge w:val="restart"/>
            <w:tcBorders>
              <w:top w:val="nil"/>
              <w:left w:val="nil"/>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4980,4</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sz w:val="20"/>
                <w:szCs w:val="20"/>
              </w:rPr>
            </w:pPr>
            <w:r w:rsidRPr="002220DA">
              <w:rPr>
                <w:sz w:val="20"/>
                <w:szCs w:val="20"/>
              </w:rPr>
              <w:t>Муниципальная программа Тресоруковского сельского поселения «Развитие транспортной системы»</w:t>
            </w:r>
          </w:p>
        </w:tc>
        <w:tc>
          <w:tcPr>
            <w:tcW w:w="1275" w:type="dxa"/>
            <w:vMerge/>
            <w:tcBorders>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p>
        </w:tc>
        <w:tc>
          <w:tcPr>
            <w:tcW w:w="1276" w:type="dxa"/>
            <w:vMerge/>
            <w:tcBorders>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p>
        </w:tc>
        <w:tc>
          <w:tcPr>
            <w:tcW w:w="1276" w:type="dxa"/>
            <w:vMerge/>
            <w:tcBorders>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sz w:val="20"/>
                <w:szCs w:val="20"/>
              </w:rPr>
            </w:pPr>
            <w:r w:rsidRPr="002220DA">
              <w:rPr>
                <w:sz w:val="20"/>
                <w:szCs w:val="20"/>
              </w:rPr>
              <w:t>Подпрограмма «Капитальный ремонт и ремонт автомобильных дорог общего пользования местного значения на территории Тресоруковского сельского поселения»</w:t>
            </w:r>
          </w:p>
        </w:tc>
        <w:tc>
          <w:tcPr>
            <w:tcW w:w="1275"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4609,0</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4720,3</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4980,4</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sz w:val="20"/>
                <w:szCs w:val="20"/>
              </w:rPr>
            </w:pPr>
            <w:r w:rsidRPr="002220DA">
              <w:rPr>
                <w:sz w:val="20"/>
                <w:szCs w:val="20"/>
              </w:rPr>
              <w:t>Основное мероприятие «Мероприятия по развитию сети автомобильных дорог общего пользов</w:t>
            </w:r>
            <w:r w:rsidRPr="002220DA">
              <w:rPr>
                <w:sz w:val="20"/>
                <w:szCs w:val="20"/>
              </w:rPr>
              <w:t>а</w:t>
            </w:r>
            <w:r w:rsidRPr="002220DA">
              <w:rPr>
                <w:sz w:val="20"/>
                <w:szCs w:val="20"/>
              </w:rPr>
              <w:t>ния в границах поселения»</w:t>
            </w:r>
          </w:p>
        </w:tc>
        <w:tc>
          <w:tcPr>
            <w:tcW w:w="1275"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4609,0</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4720,3</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4980,4</w:t>
            </w:r>
          </w:p>
        </w:tc>
      </w:tr>
      <w:tr w:rsidR="002220DA" w:rsidRPr="002220DA" w:rsidTr="002220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663" w:type="dxa"/>
            <w:tcBorders>
              <w:top w:val="nil"/>
              <w:left w:val="single" w:sz="4" w:space="0" w:color="auto"/>
              <w:bottom w:val="single" w:sz="4" w:space="0" w:color="auto"/>
              <w:right w:val="single" w:sz="4" w:space="0" w:color="auto"/>
            </w:tcBorders>
            <w:shd w:val="clear" w:color="000000" w:fill="FFFFFF"/>
            <w:vAlign w:val="bottom"/>
          </w:tcPr>
          <w:p w:rsidR="002220DA" w:rsidRPr="002220DA" w:rsidRDefault="002220DA" w:rsidP="002220DA">
            <w:pPr>
              <w:rPr>
                <w:spacing w:val="-4"/>
                <w:sz w:val="20"/>
                <w:szCs w:val="20"/>
              </w:rPr>
            </w:pPr>
            <w:r w:rsidRPr="002220DA">
              <w:rPr>
                <w:spacing w:val="-4"/>
                <w:sz w:val="20"/>
                <w:szCs w:val="20"/>
              </w:rPr>
              <w:t>Мероприятия по развитию сети автомобильных д</w:t>
            </w:r>
            <w:r w:rsidRPr="002220DA">
              <w:rPr>
                <w:spacing w:val="-4"/>
                <w:sz w:val="20"/>
                <w:szCs w:val="20"/>
              </w:rPr>
              <w:t>о</w:t>
            </w:r>
            <w:r w:rsidRPr="002220DA">
              <w:rPr>
                <w:spacing w:val="-4"/>
                <w:sz w:val="20"/>
                <w:szCs w:val="20"/>
              </w:rPr>
              <w:t>рог общего пользования в границах поселения (средства дорожного фонда)</w:t>
            </w:r>
          </w:p>
        </w:tc>
        <w:tc>
          <w:tcPr>
            <w:tcW w:w="1275"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4609,0</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4720,3</w:t>
            </w:r>
          </w:p>
        </w:tc>
        <w:tc>
          <w:tcPr>
            <w:tcW w:w="1276" w:type="dxa"/>
            <w:tcBorders>
              <w:top w:val="nil"/>
              <w:left w:val="nil"/>
              <w:bottom w:val="single" w:sz="4" w:space="0" w:color="auto"/>
              <w:right w:val="single" w:sz="4" w:space="0" w:color="auto"/>
            </w:tcBorders>
            <w:shd w:val="clear" w:color="000000" w:fill="FFFFFF"/>
            <w:vAlign w:val="bottom"/>
          </w:tcPr>
          <w:p w:rsidR="002220DA" w:rsidRPr="002220DA" w:rsidRDefault="002220DA" w:rsidP="002220DA">
            <w:pPr>
              <w:jc w:val="right"/>
              <w:rPr>
                <w:sz w:val="20"/>
                <w:szCs w:val="20"/>
              </w:rPr>
            </w:pPr>
            <w:r w:rsidRPr="002220DA">
              <w:rPr>
                <w:sz w:val="20"/>
                <w:szCs w:val="20"/>
              </w:rPr>
              <w:t>4980,4</w:t>
            </w:r>
          </w:p>
        </w:tc>
      </w:tr>
    </w:tbl>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pStyle w:val="ConsNormal"/>
        <w:widowControl/>
        <w:tabs>
          <w:tab w:val="left" w:pos="5580"/>
        </w:tabs>
        <w:ind w:left="4536" w:firstLine="0"/>
        <w:contextualSpacing/>
        <w:jc w:val="right"/>
        <w:rPr>
          <w:rFonts w:ascii="Times New Roman" w:hAnsi="Times New Roman"/>
          <w:sz w:val="20"/>
          <w:szCs w:val="20"/>
        </w:rPr>
      </w:pPr>
      <w:r w:rsidRPr="002220DA">
        <w:rPr>
          <w:rFonts w:ascii="Times New Roman" w:hAnsi="Times New Roman"/>
          <w:sz w:val="20"/>
          <w:szCs w:val="20"/>
        </w:rPr>
        <w:t>Приложение № 10</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jc w:val="right"/>
        <w:rPr>
          <w:i/>
          <w:sz w:val="20"/>
          <w:szCs w:val="20"/>
        </w:rPr>
      </w:pPr>
    </w:p>
    <w:p w:rsidR="002220DA" w:rsidRPr="002220DA" w:rsidRDefault="002220DA" w:rsidP="002220DA">
      <w:pPr>
        <w:ind w:left="4536"/>
        <w:contextualSpacing/>
        <w:jc w:val="right"/>
        <w:rPr>
          <w:i/>
          <w:sz w:val="20"/>
          <w:szCs w:val="20"/>
        </w:rPr>
      </w:pPr>
    </w:p>
    <w:p w:rsidR="002220DA" w:rsidRPr="002220DA" w:rsidRDefault="002220DA" w:rsidP="002220DA">
      <w:pPr>
        <w:ind w:firstLine="709"/>
        <w:contextualSpacing/>
        <w:jc w:val="right"/>
        <w:rPr>
          <w:i/>
          <w:sz w:val="20"/>
          <w:szCs w:val="20"/>
        </w:rPr>
      </w:pPr>
    </w:p>
    <w:p w:rsidR="002220DA" w:rsidRPr="002220DA" w:rsidRDefault="002220DA" w:rsidP="002220DA">
      <w:pPr>
        <w:ind w:firstLine="709"/>
        <w:contextualSpacing/>
        <w:jc w:val="center"/>
        <w:rPr>
          <w:b/>
          <w:sz w:val="20"/>
          <w:szCs w:val="20"/>
        </w:rPr>
      </w:pPr>
      <w:r w:rsidRPr="002220DA">
        <w:rPr>
          <w:b/>
          <w:sz w:val="20"/>
          <w:szCs w:val="20"/>
        </w:rPr>
        <w:t>Программа внутренних муниципальных заимствований Тресоруковского сельского поселения Лискинского муниципального района</w:t>
      </w:r>
    </w:p>
    <w:p w:rsidR="002220DA" w:rsidRPr="002220DA" w:rsidRDefault="002220DA" w:rsidP="002220DA">
      <w:pPr>
        <w:ind w:firstLine="709"/>
        <w:contextualSpacing/>
        <w:jc w:val="center"/>
        <w:rPr>
          <w:b/>
          <w:sz w:val="20"/>
          <w:szCs w:val="20"/>
        </w:rPr>
      </w:pPr>
      <w:r w:rsidRPr="002220DA">
        <w:rPr>
          <w:b/>
          <w:sz w:val="20"/>
          <w:szCs w:val="20"/>
        </w:rPr>
        <w:t>Воронежской области</w:t>
      </w:r>
    </w:p>
    <w:p w:rsidR="002220DA" w:rsidRPr="002220DA" w:rsidRDefault="002220DA" w:rsidP="002220DA">
      <w:pPr>
        <w:ind w:firstLine="709"/>
        <w:contextualSpacing/>
        <w:jc w:val="center"/>
        <w:rPr>
          <w:b/>
          <w:sz w:val="20"/>
          <w:szCs w:val="20"/>
        </w:rPr>
      </w:pPr>
      <w:r w:rsidRPr="002220DA">
        <w:rPr>
          <w:b/>
          <w:sz w:val="20"/>
          <w:szCs w:val="20"/>
        </w:rPr>
        <w:t>на 2022 год и на плановый период 2023  и 2024 годов</w:t>
      </w:r>
    </w:p>
    <w:p w:rsidR="002220DA" w:rsidRPr="002220DA" w:rsidRDefault="002220DA" w:rsidP="002220DA">
      <w:pPr>
        <w:ind w:firstLine="709"/>
        <w:contextualSpacing/>
        <w:jc w:val="center"/>
        <w:rPr>
          <w:b/>
          <w:sz w:val="20"/>
          <w:szCs w:val="20"/>
        </w:rPr>
      </w:pPr>
    </w:p>
    <w:p w:rsidR="002220DA" w:rsidRPr="002220DA" w:rsidRDefault="002220DA" w:rsidP="002220DA">
      <w:pPr>
        <w:ind w:firstLine="709"/>
        <w:contextualSpacing/>
        <w:jc w:val="center"/>
        <w:rPr>
          <w:b/>
          <w:sz w:val="20"/>
          <w:szCs w:val="20"/>
        </w:rPr>
      </w:pPr>
    </w:p>
    <w:p w:rsidR="002220DA" w:rsidRPr="002220DA" w:rsidRDefault="002220DA" w:rsidP="002220DA">
      <w:pPr>
        <w:ind w:firstLine="709"/>
        <w:contextualSpacing/>
        <w:rPr>
          <w:b/>
          <w:sz w:val="20"/>
          <w:szCs w:val="20"/>
        </w:rPr>
      </w:pPr>
    </w:p>
    <w:p w:rsidR="002220DA" w:rsidRPr="002220DA" w:rsidRDefault="002220DA" w:rsidP="002220DA">
      <w:pPr>
        <w:ind w:firstLine="709"/>
        <w:contextualSpacing/>
        <w:jc w:val="center"/>
        <w:rPr>
          <w:sz w:val="20"/>
          <w:szCs w:val="20"/>
        </w:rPr>
      </w:pPr>
      <w:r w:rsidRPr="002220DA">
        <w:rPr>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1"/>
        <w:gridCol w:w="1163"/>
        <w:gridCol w:w="1165"/>
        <w:gridCol w:w="1127"/>
      </w:tblGrid>
      <w:tr w:rsidR="002220DA" w:rsidRPr="002220DA" w:rsidTr="002220DA">
        <w:trPr>
          <w:trHeight w:val="413"/>
          <w:jc w:val="center"/>
        </w:trPr>
        <w:tc>
          <w:tcPr>
            <w:tcW w:w="3292" w:type="pct"/>
            <w:vMerge w:val="restart"/>
            <w:shd w:val="clear" w:color="auto" w:fill="auto"/>
            <w:vAlign w:val="center"/>
          </w:tcPr>
          <w:p w:rsidR="002220DA" w:rsidRPr="002220DA" w:rsidRDefault="002220DA" w:rsidP="002220DA">
            <w:pPr>
              <w:contextualSpacing/>
              <w:jc w:val="center"/>
              <w:rPr>
                <w:sz w:val="20"/>
                <w:szCs w:val="20"/>
              </w:rPr>
            </w:pPr>
            <w:r w:rsidRPr="002220DA">
              <w:rPr>
                <w:sz w:val="20"/>
                <w:szCs w:val="20"/>
              </w:rPr>
              <w:t>Форма муниципального заимствования</w:t>
            </w:r>
          </w:p>
        </w:tc>
        <w:tc>
          <w:tcPr>
            <w:tcW w:w="1708" w:type="pct"/>
            <w:gridSpan w:val="3"/>
            <w:shd w:val="clear" w:color="auto" w:fill="auto"/>
          </w:tcPr>
          <w:p w:rsidR="002220DA" w:rsidRPr="002220DA" w:rsidRDefault="002220DA" w:rsidP="002220DA">
            <w:pPr>
              <w:contextualSpacing/>
              <w:jc w:val="center"/>
              <w:rPr>
                <w:sz w:val="20"/>
                <w:szCs w:val="20"/>
              </w:rPr>
            </w:pPr>
            <w:r w:rsidRPr="002220DA">
              <w:rPr>
                <w:sz w:val="20"/>
                <w:szCs w:val="20"/>
              </w:rPr>
              <w:t>Сумма (тыс. рублей)</w:t>
            </w:r>
          </w:p>
        </w:tc>
      </w:tr>
      <w:tr w:rsidR="002220DA" w:rsidRPr="002220DA" w:rsidTr="002220DA">
        <w:trPr>
          <w:trHeight w:val="520"/>
          <w:jc w:val="center"/>
        </w:trPr>
        <w:tc>
          <w:tcPr>
            <w:tcW w:w="3292" w:type="pct"/>
            <w:vMerge/>
            <w:shd w:val="clear" w:color="auto" w:fill="auto"/>
          </w:tcPr>
          <w:p w:rsidR="002220DA" w:rsidRPr="002220DA" w:rsidRDefault="002220DA" w:rsidP="002220DA">
            <w:pPr>
              <w:contextualSpacing/>
              <w:rPr>
                <w:sz w:val="20"/>
                <w:szCs w:val="20"/>
              </w:rPr>
            </w:pPr>
          </w:p>
        </w:tc>
        <w:tc>
          <w:tcPr>
            <w:tcW w:w="575" w:type="pct"/>
            <w:shd w:val="clear" w:color="auto" w:fill="auto"/>
            <w:vAlign w:val="bottom"/>
          </w:tcPr>
          <w:p w:rsidR="002220DA" w:rsidRPr="002220DA" w:rsidRDefault="002220DA" w:rsidP="002220DA">
            <w:pPr>
              <w:contextualSpacing/>
              <w:jc w:val="right"/>
              <w:rPr>
                <w:sz w:val="20"/>
                <w:szCs w:val="20"/>
              </w:rPr>
            </w:pPr>
            <w:r w:rsidRPr="002220DA">
              <w:rPr>
                <w:sz w:val="20"/>
                <w:szCs w:val="20"/>
              </w:rPr>
              <w:t>2022 год</w:t>
            </w:r>
          </w:p>
        </w:tc>
        <w:tc>
          <w:tcPr>
            <w:tcW w:w="576" w:type="pct"/>
            <w:shd w:val="clear" w:color="auto" w:fill="auto"/>
            <w:vAlign w:val="bottom"/>
          </w:tcPr>
          <w:p w:rsidR="002220DA" w:rsidRPr="002220DA" w:rsidRDefault="002220DA" w:rsidP="002220DA">
            <w:pPr>
              <w:contextualSpacing/>
              <w:jc w:val="right"/>
              <w:rPr>
                <w:sz w:val="20"/>
                <w:szCs w:val="20"/>
              </w:rPr>
            </w:pPr>
            <w:r w:rsidRPr="002220DA">
              <w:rPr>
                <w:sz w:val="20"/>
                <w:szCs w:val="20"/>
              </w:rPr>
              <w:t>2023 год</w:t>
            </w:r>
          </w:p>
        </w:tc>
        <w:tc>
          <w:tcPr>
            <w:tcW w:w="557" w:type="pct"/>
            <w:shd w:val="clear" w:color="auto" w:fill="auto"/>
            <w:vAlign w:val="bottom"/>
          </w:tcPr>
          <w:p w:rsidR="002220DA" w:rsidRPr="002220DA" w:rsidRDefault="002220DA" w:rsidP="002220DA">
            <w:pPr>
              <w:contextualSpacing/>
              <w:jc w:val="right"/>
              <w:rPr>
                <w:sz w:val="20"/>
                <w:szCs w:val="20"/>
              </w:rPr>
            </w:pPr>
            <w:r w:rsidRPr="002220DA">
              <w:rPr>
                <w:sz w:val="20"/>
                <w:szCs w:val="20"/>
              </w:rPr>
              <w:t>2024 год</w:t>
            </w:r>
          </w:p>
        </w:tc>
      </w:tr>
      <w:tr w:rsidR="002220DA" w:rsidRPr="002220DA" w:rsidTr="002220DA">
        <w:trPr>
          <w:trHeight w:val="739"/>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Бюджетные кредиты от других бюджетов бюджетной системы РФ</w:t>
            </w:r>
          </w:p>
        </w:tc>
        <w:tc>
          <w:tcPr>
            <w:tcW w:w="575" w:type="pct"/>
            <w:shd w:val="clear" w:color="auto" w:fill="auto"/>
            <w:vAlign w:val="bottom"/>
          </w:tcPr>
          <w:p w:rsidR="002220DA" w:rsidRPr="002220DA" w:rsidRDefault="002220DA" w:rsidP="002220DA">
            <w:pPr>
              <w:contextualSpacing/>
              <w:jc w:val="right"/>
              <w:rPr>
                <w:sz w:val="20"/>
                <w:szCs w:val="20"/>
              </w:rPr>
            </w:pPr>
          </w:p>
        </w:tc>
        <w:tc>
          <w:tcPr>
            <w:tcW w:w="576" w:type="pct"/>
            <w:shd w:val="clear" w:color="auto" w:fill="auto"/>
            <w:vAlign w:val="bottom"/>
          </w:tcPr>
          <w:p w:rsidR="002220DA" w:rsidRPr="002220DA" w:rsidRDefault="002220DA" w:rsidP="002220DA">
            <w:pPr>
              <w:contextualSpacing/>
              <w:jc w:val="right"/>
              <w:rPr>
                <w:sz w:val="20"/>
                <w:szCs w:val="20"/>
              </w:rPr>
            </w:pPr>
          </w:p>
        </w:tc>
        <w:tc>
          <w:tcPr>
            <w:tcW w:w="557" w:type="pct"/>
            <w:shd w:val="clear" w:color="auto" w:fill="auto"/>
            <w:vAlign w:val="bottom"/>
          </w:tcPr>
          <w:p w:rsidR="002220DA" w:rsidRPr="002220DA" w:rsidRDefault="002220DA" w:rsidP="002220DA">
            <w:pPr>
              <w:contextualSpacing/>
              <w:jc w:val="right"/>
              <w:rPr>
                <w:sz w:val="20"/>
                <w:szCs w:val="20"/>
              </w:rPr>
            </w:pPr>
          </w:p>
        </w:tc>
      </w:tr>
      <w:tr w:rsidR="002220DA" w:rsidRPr="002220DA" w:rsidTr="002220DA">
        <w:trPr>
          <w:trHeight w:val="1062"/>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 xml:space="preserve">Привлечение бюджетных кредитов бюджетами поселений от других бюджетов бюджетной системы РФ в валюте РФ </w:t>
            </w:r>
          </w:p>
        </w:tc>
        <w:tc>
          <w:tcPr>
            <w:tcW w:w="575"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76"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57"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r>
      <w:tr w:rsidR="002220DA" w:rsidRPr="002220DA" w:rsidTr="002220DA">
        <w:trPr>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 xml:space="preserve"> Погашение бюджетами поселений бюджетных кредитов от других бюджетов бюджетной системы РФ в валюте РФ</w:t>
            </w:r>
          </w:p>
        </w:tc>
        <w:tc>
          <w:tcPr>
            <w:tcW w:w="575"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76"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57"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r>
      <w:tr w:rsidR="002220DA" w:rsidRPr="002220DA" w:rsidTr="002220DA">
        <w:trPr>
          <w:trHeight w:val="765"/>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Общий объем заимствований направляемых на покрытие дефицита и долговых обязательств бюджета поселения</w:t>
            </w:r>
          </w:p>
        </w:tc>
        <w:tc>
          <w:tcPr>
            <w:tcW w:w="575" w:type="pct"/>
            <w:shd w:val="clear" w:color="auto" w:fill="auto"/>
            <w:vAlign w:val="bottom"/>
          </w:tcPr>
          <w:p w:rsidR="002220DA" w:rsidRPr="002220DA" w:rsidRDefault="002220DA" w:rsidP="002220DA">
            <w:pPr>
              <w:contextualSpacing/>
              <w:jc w:val="right"/>
              <w:rPr>
                <w:sz w:val="20"/>
                <w:szCs w:val="20"/>
              </w:rPr>
            </w:pPr>
          </w:p>
        </w:tc>
        <w:tc>
          <w:tcPr>
            <w:tcW w:w="576" w:type="pct"/>
            <w:shd w:val="clear" w:color="auto" w:fill="auto"/>
            <w:vAlign w:val="bottom"/>
          </w:tcPr>
          <w:p w:rsidR="002220DA" w:rsidRPr="002220DA" w:rsidRDefault="002220DA" w:rsidP="002220DA">
            <w:pPr>
              <w:contextualSpacing/>
              <w:jc w:val="right"/>
              <w:rPr>
                <w:sz w:val="20"/>
                <w:szCs w:val="20"/>
              </w:rPr>
            </w:pPr>
          </w:p>
        </w:tc>
        <w:tc>
          <w:tcPr>
            <w:tcW w:w="557" w:type="pct"/>
            <w:shd w:val="clear" w:color="auto" w:fill="auto"/>
            <w:vAlign w:val="bottom"/>
          </w:tcPr>
          <w:p w:rsidR="002220DA" w:rsidRPr="002220DA" w:rsidRDefault="002220DA" w:rsidP="002220DA">
            <w:pPr>
              <w:contextualSpacing/>
              <w:jc w:val="right"/>
              <w:rPr>
                <w:sz w:val="20"/>
                <w:szCs w:val="20"/>
              </w:rPr>
            </w:pPr>
          </w:p>
        </w:tc>
      </w:tr>
      <w:tr w:rsidR="002220DA" w:rsidRPr="002220DA" w:rsidTr="002220DA">
        <w:trPr>
          <w:trHeight w:val="386"/>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 привлечение</w:t>
            </w:r>
          </w:p>
        </w:tc>
        <w:tc>
          <w:tcPr>
            <w:tcW w:w="575"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76"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57"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r>
      <w:tr w:rsidR="002220DA" w:rsidRPr="002220DA" w:rsidTr="002220DA">
        <w:trPr>
          <w:trHeight w:val="339"/>
          <w:jc w:val="center"/>
        </w:trPr>
        <w:tc>
          <w:tcPr>
            <w:tcW w:w="3292" w:type="pct"/>
            <w:shd w:val="clear" w:color="auto" w:fill="auto"/>
          </w:tcPr>
          <w:p w:rsidR="002220DA" w:rsidRPr="002220DA" w:rsidRDefault="002220DA" w:rsidP="002220DA">
            <w:pPr>
              <w:contextualSpacing/>
              <w:rPr>
                <w:sz w:val="20"/>
                <w:szCs w:val="20"/>
              </w:rPr>
            </w:pPr>
            <w:r w:rsidRPr="002220DA">
              <w:rPr>
                <w:sz w:val="20"/>
                <w:szCs w:val="20"/>
              </w:rPr>
              <w:t>- погашение</w:t>
            </w:r>
          </w:p>
        </w:tc>
        <w:tc>
          <w:tcPr>
            <w:tcW w:w="575"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76"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c>
          <w:tcPr>
            <w:tcW w:w="557" w:type="pct"/>
            <w:shd w:val="clear" w:color="auto" w:fill="auto"/>
            <w:vAlign w:val="bottom"/>
          </w:tcPr>
          <w:p w:rsidR="002220DA" w:rsidRPr="002220DA" w:rsidRDefault="002220DA" w:rsidP="002220DA">
            <w:pPr>
              <w:contextualSpacing/>
              <w:jc w:val="right"/>
              <w:rPr>
                <w:sz w:val="20"/>
                <w:szCs w:val="20"/>
              </w:rPr>
            </w:pPr>
            <w:r w:rsidRPr="002220DA">
              <w:rPr>
                <w:sz w:val="20"/>
                <w:szCs w:val="20"/>
              </w:rPr>
              <w:t>-100</w:t>
            </w:r>
          </w:p>
        </w:tc>
      </w:tr>
    </w:tbl>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pStyle w:val="ConsNormal"/>
        <w:widowControl/>
        <w:tabs>
          <w:tab w:val="left" w:pos="5580"/>
        </w:tabs>
        <w:ind w:left="4536" w:firstLine="0"/>
        <w:contextualSpacing/>
        <w:jc w:val="right"/>
        <w:rPr>
          <w:rFonts w:ascii="Times New Roman" w:hAnsi="Times New Roman"/>
          <w:sz w:val="20"/>
          <w:szCs w:val="20"/>
        </w:rPr>
      </w:pPr>
      <w:r w:rsidRPr="002220DA">
        <w:rPr>
          <w:rFonts w:ascii="Times New Roman" w:hAnsi="Times New Roman"/>
          <w:sz w:val="20"/>
          <w:szCs w:val="20"/>
        </w:rPr>
        <w:t>Приложение № 11</w:t>
      </w:r>
    </w:p>
    <w:p w:rsidR="002220DA" w:rsidRPr="002220DA" w:rsidRDefault="002220DA" w:rsidP="002220DA">
      <w:pPr>
        <w:tabs>
          <w:tab w:val="left" w:pos="8114"/>
        </w:tabs>
        <w:ind w:left="4536"/>
        <w:contextualSpacing/>
        <w:jc w:val="right"/>
        <w:rPr>
          <w:sz w:val="20"/>
          <w:szCs w:val="20"/>
        </w:rPr>
      </w:pPr>
      <w:r w:rsidRPr="002220DA">
        <w:rPr>
          <w:sz w:val="20"/>
          <w:szCs w:val="20"/>
        </w:rPr>
        <w:t>к Решению Совета народных депутатов</w:t>
      </w:r>
    </w:p>
    <w:p w:rsidR="002220DA" w:rsidRPr="002220DA" w:rsidRDefault="002220DA" w:rsidP="002220DA">
      <w:pPr>
        <w:ind w:left="4536"/>
        <w:contextualSpacing/>
        <w:jc w:val="right"/>
        <w:rPr>
          <w:sz w:val="20"/>
          <w:szCs w:val="20"/>
        </w:rPr>
      </w:pPr>
      <w:r w:rsidRPr="002220DA">
        <w:rPr>
          <w:sz w:val="20"/>
          <w:szCs w:val="20"/>
        </w:rPr>
        <w:t>Тресоруковского сельского поселения</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«О бюджете </w:t>
      </w:r>
    </w:p>
    <w:p w:rsidR="002220DA" w:rsidRPr="002220DA" w:rsidRDefault="002220DA" w:rsidP="002220DA">
      <w:pPr>
        <w:ind w:left="4536"/>
        <w:contextualSpacing/>
        <w:jc w:val="right"/>
        <w:rPr>
          <w:sz w:val="20"/>
          <w:szCs w:val="20"/>
        </w:rPr>
      </w:pPr>
      <w:r w:rsidRPr="002220DA">
        <w:rPr>
          <w:sz w:val="20"/>
          <w:szCs w:val="20"/>
        </w:rPr>
        <w:t xml:space="preserve">Тресоруковского сельского поселения </w:t>
      </w:r>
    </w:p>
    <w:p w:rsidR="002220DA" w:rsidRPr="002220DA" w:rsidRDefault="002220DA" w:rsidP="002220DA">
      <w:pPr>
        <w:ind w:left="4536"/>
        <w:contextualSpacing/>
        <w:jc w:val="right"/>
        <w:rPr>
          <w:sz w:val="20"/>
          <w:szCs w:val="20"/>
        </w:rPr>
      </w:pPr>
      <w:r w:rsidRPr="002220DA">
        <w:rPr>
          <w:sz w:val="20"/>
          <w:szCs w:val="20"/>
        </w:rPr>
        <w:t xml:space="preserve">Лискинского муниципального района </w:t>
      </w:r>
    </w:p>
    <w:p w:rsidR="002220DA" w:rsidRPr="002220DA" w:rsidRDefault="002220DA" w:rsidP="002220DA">
      <w:pPr>
        <w:ind w:left="4536"/>
        <w:contextualSpacing/>
        <w:jc w:val="right"/>
        <w:rPr>
          <w:sz w:val="20"/>
          <w:szCs w:val="20"/>
        </w:rPr>
      </w:pPr>
      <w:r w:rsidRPr="002220DA">
        <w:rPr>
          <w:sz w:val="20"/>
          <w:szCs w:val="20"/>
        </w:rPr>
        <w:t xml:space="preserve">Воронежской области на 2022 год и </w:t>
      </w:r>
    </w:p>
    <w:p w:rsidR="002220DA" w:rsidRPr="002220DA" w:rsidRDefault="002220DA" w:rsidP="002220DA">
      <w:pPr>
        <w:ind w:left="4536"/>
        <w:contextualSpacing/>
        <w:jc w:val="right"/>
        <w:rPr>
          <w:sz w:val="20"/>
          <w:szCs w:val="20"/>
        </w:rPr>
      </w:pPr>
      <w:r w:rsidRPr="002220DA">
        <w:rPr>
          <w:sz w:val="20"/>
          <w:szCs w:val="20"/>
        </w:rPr>
        <w:t>плановый период 2023 и 2024 годов»</w:t>
      </w:r>
    </w:p>
    <w:p w:rsidR="002220DA" w:rsidRPr="002220DA" w:rsidRDefault="002220DA" w:rsidP="002220DA">
      <w:pPr>
        <w:ind w:left="4536"/>
        <w:contextualSpacing/>
        <w:jc w:val="right"/>
        <w:rPr>
          <w:sz w:val="20"/>
          <w:szCs w:val="20"/>
        </w:rPr>
      </w:pPr>
      <w:r w:rsidRPr="002220DA">
        <w:rPr>
          <w:sz w:val="20"/>
          <w:szCs w:val="20"/>
        </w:rPr>
        <w:t xml:space="preserve">от                2021 года № </w:t>
      </w:r>
    </w:p>
    <w:p w:rsidR="002220DA" w:rsidRPr="002220DA" w:rsidRDefault="002220DA" w:rsidP="002220DA">
      <w:pPr>
        <w:ind w:left="4536"/>
        <w:contextualSpacing/>
        <w:jc w:val="right"/>
        <w:rPr>
          <w:i/>
          <w:sz w:val="20"/>
          <w:szCs w:val="20"/>
        </w:rPr>
      </w:pPr>
    </w:p>
    <w:p w:rsidR="002220DA" w:rsidRPr="002220DA" w:rsidRDefault="002220DA" w:rsidP="002220DA">
      <w:pPr>
        <w:ind w:firstLine="709"/>
        <w:contextualSpacing/>
        <w:rPr>
          <w:sz w:val="20"/>
          <w:szCs w:val="20"/>
        </w:rPr>
      </w:pPr>
    </w:p>
    <w:p w:rsidR="002220DA" w:rsidRPr="002220DA" w:rsidRDefault="002220DA" w:rsidP="002220DA">
      <w:pPr>
        <w:jc w:val="center"/>
        <w:rPr>
          <w:b/>
          <w:sz w:val="20"/>
          <w:szCs w:val="20"/>
        </w:rPr>
      </w:pPr>
      <w:r w:rsidRPr="002220DA">
        <w:rPr>
          <w:b/>
          <w:sz w:val="20"/>
          <w:szCs w:val="20"/>
        </w:rPr>
        <w:t xml:space="preserve">Программа муниципальных гарантий Тресоруковского сельского поселения Лискинского муниципального района </w:t>
      </w:r>
      <w:r w:rsidRPr="002220DA">
        <w:rPr>
          <w:b/>
          <w:bCs/>
          <w:sz w:val="20"/>
          <w:szCs w:val="20"/>
        </w:rPr>
        <w:t>Воронежской области</w:t>
      </w:r>
      <w:r w:rsidRPr="002220DA">
        <w:rPr>
          <w:b/>
          <w:sz w:val="20"/>
          <w:szCs w:val="20"/>
        </w:rPr>
        <w:t xml:space="preserve">   на 2022год и </w:t>
      </w:r>
    </w:p>
    <w:p w:rsidR="002220DA" w:rsidRPr="002220DA" w:rsidRDefault="002220DA" w:rsidP="002220DA">
      <w:pPr>
        <w:jc w:val="center"/>
        <w:rPr>
          <w:b/>
          <w:sz w:val="20"/>
          <w:szCs w:val="20"/>
        </w:rPr>
      </w:pPr>
      <w:r w:rsidRPr="002220DA">
        <w:rPr>
          <w:b/>
          <w:sz w:val="20"/>
          <w:szCs w:val="20"/>
        </w:rPr>
        <w:t>на плановый период 2023 и 2024 годов</w:t>
      </w:r>
    </w:p>
    <w:p w:rsidR="002220DA" w:rsidRPr="002220DA" w:rsidRDefault="002220DA" w:rsidP="002220DA">
      <w:pPr>
        <w:jc w:val="center"/>
        <w:rPr>
          <w:b/>
          <w:sz w:val="20"/>
          <w:szCs w:val="20"/>
        </w:rPr>
      </w:pPr>
    </w:p>
    <w:p w:rsidR="002220DA" w:rsidRPr="002220DA" w:rsidRDefault="002220DA" w:rsidP="002220DA">
      <w:pPr>
        <w:jc w:val="center"/>
        <w:rPr>
          <w:b/>
          <w:sz w:val="20"/>
          <w:szCs w:val="20"/>
        </w:rPr>
      </w:pPr>
    </w:p>
    <w:p w:rsidR="002220DA" w:rsidRPr="002220DA" w:rsidRDefault="002220DA" w:rsidP="00F83AA0">
      <w:pPr>
        <w:numPr>
          <w:ilvl w:val="1"/>
          <w:numId w:val="5"/>
        </w:numPr>
        <w:jc w:val="center"/>
        <w:rPr>
          <w:sz w:val="20"/>
          <w:szCs w:val="20"/>
        </w:rPr>
      </w:pPr>
      <w:r w:rsidRPr="002220DA">
        <w:rPr>
          <w:sz w:val="20"/>
          <w:szCs w:val="20"/>
        </w:rPr>
        <w:t xml:space="preserve">Перечень подлежащих предоставлению муниципальных гарантий Тресоруковского сельского поселения  Лискинского муниципального района  </w:t>
      </w:r>
      <w:r w:rsidRPr="002220DA">
        <w:rPr>
          <w:bCs/>
          <w:sz w:val="20"/>
          <w:szCs w:val="20"/>
        </w:rPr>
        <w:t>Воронежской области</w:t>
      </w:r>
      <w:r w:rsidRPr="002220DA">
        <w:rPr>
          <w:b/>
          <w:sz w:val="20"/>
          <w:szCs w:val="20"/>
        </w:rPr>
        <w:t xml:space="preserve"> </w:t>
      </w:r>
      <w:r w:rsidRPr="002220DA">
        <w:rPr>
          <w:sz w:val="20"/>
          <w:szCs w:val="20"/>
        </w:rPr>
        <w:t>в 2022 году и на плановый период 2023 и 2024 годов</w:t>
      </w:r>
    </w:p>
    <w:p w:rsidR="002220DA" w:rsidRPr="002220DA" w:rsidRDefault="002220DA" w:rsidP="002220DA">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559"/>
        <w:gridCol w:w="1418"/>
        <w:gridCol w:w="1559"/>
        <w:gridCol w:w="1701"/>
        <w:gridCol w:w="2126"/>
      </w:tblGrid>
      <w:tr w:rsidR="002220DA" w:rsidRPr="002220DA" w:rsidTr="002220DA">
        <w:tc>
          <w:tcPr>
            <w:tcW w:w="1384" w:type="dxa"/>
          </w:tcPr>
          <w:p w:rsidR="002220DA" w:rsidRPr="002220DA" w:rsidRDefault="002220DA" w:rsidP="002220DA">
            <w:pPr>
              <w:ind w:firstLine="142"/>
              <w:jc w:val="center"/>
              <w:rPr>
                <w:sz w:val="20"/>
                <w:szCs w:val="20"/>
              </w:rPr>
            </w:pPr>
            <w:r w:rsidRPr="002220DA">
              <w:rPr>
                <w:sz w:val="20"/>
                <w:szCs w:val="20"/>
              </w:rPr>
              <w:t>Цель гарантирования</w:t>
            </w:r>
          </w:p>
        </w:tc>
        <w:tc>
          <w:tcPr>
            <w:tcW w:w="1559" w:type="dxa"/>
          </w:tcPr>
          <w:p w:rsidR="002220DA" w:rsidRPr="002220DA" w:rsidRDefault="002220DA" w:rsidP="002220DA">
            <w:pPr>
              <w:ind w:firstLine="34"/>
              <w:jc w:val="center"/>
              <w:rPr>
                <w:sz w:val="20"/>
                <w:szCs w:val="20"/>
              </w:rPr>
            </w:pPr>
            <w:r w:rsidRPr="002220DA">
              <w:rPr>
                <w:sz w:val="20"/>
                <w:szCs w:val="20"/>
              </w:rPr>
              <w:t>Наименование принципала</w:t>
            </w:r>
          </w:p>
        </w:tc>
        <w:tc>
          <w:tcPr>
            <w:tcW w:w="1418" w:type="dxa"/>
          </w:tcPr>
          <w:p w:rsidR="002220DA" w:rsidRPr="002220DA" w:rsidRDefault="002220DA" w:rsidP="002220DA">
            <w:pPr>
              <w:ind w:firstLine="73"/>
              <w:jc w:val="center"/>
              <w:rPr>
                <w:sz w:val="20"/>
                <w:szCs w:val="20"/>
              </w:rPr>
            </w:pPr>
            <w:r w:rsidRPr="002220DA">
              <w:rPr>
                <w:sz w:val="20"/>
                <w:szCs w:val="20"/>
              </w:rPr>
              <w:t>Сумма гарантирования</w:t>
            </w:r>
          </w:p>
        </w:tc>
        <w:tc>
          <w:tcPr>
            <w:tcW w:w="1559" w:type="dxa"/>
          </w:tcPr>
          <w:p w:rsidR="002220DA" w:rsidRPr="002220DA" w:rsidRDefault="002220DA" w:rsidP="002220DA">
            <w:pPr>
              <w:ind w:firstLine="88"/>
              <w:jc w:val="center"/>
              <w:rPr>
                <w:sz w:val="20"/>
                <w:szCs w:val="20"/>
              </w:rPr>
            </w:pPr>
            <w:r w:rsidRPr="002220DA">
              <w:rPr>
                <w:sz w:val="20"/>
                <w:szCs w:val="20"/>
              </w:rPr>
              <w:t>Наличие права регрессного требования</w:t>
            </w:r>
          </w:p>
        </w:tc>
        <w:tc>
          <w:tcPr>
            <w:tcW w:w="1701" w:type="dxa"/>
          </w:tcPr>
          <w:p w:rsidR="002220DA" w:rsidRPr="002220DA" w:rsidRDefault="002220DA" w:rsidP="002220DA">
            <w:pPr>
              <w:ind w:firstLine="41"/>
              <w:jc w:val="center"/>
              <w:rPr>
                <w:sz w:val="20"/>
                <w:szCs w:val="20"/>
              </w:rPr>
            </w:pPr>
            <w:r w:rsidRPr="002220DA">
              <w:rPr>
                <w:sz w:val="20"/>
                <w:szCs w:val="20"/>
              </w:rPr>
              <w:t>Проверка финансового состояния принципала</w:t>
            </w:r>
          </w:p>
        </w:tc>
        <w:tc>
          <w:tcPr>
            <w:tcW w:w="2126" w:type="dxa"/>
          </w:tcPr>
          <w:p w:rsidR="002220DA" w:rsidRPr="002220DA" w:rsidRDefault="002220DA" w:rsidP="002220DA">
            <w:pPr>
              <w:ind w:firstLine="18"/>
              <w:jc w:val="center"/>
              <w:rPr>
                <w:sz w:val="20"/>
                <w:szCs w:val="20"/>
              </w:rPr>
            </w:pPr>
            <w:r w:rsidRPr="002220DA">
              <w:rPr>
                <w:sz w:val="20"/>
                <w:szCs w:val="20"/>
              </w:rPr>
              <w:t>Иные условия предоставления муниципальных гарантий</w:t>
            </w:r>
          </w:p>
        </w:tc>
      </w:tr>
      <w:tr w:rsidR="002220DA" w:rsidRPr="002220DA" w:rsidTr="002220DA">
        <w:tc>
          <w:tcPr>
            <w:tcW w:w="1384" w:type="dxa"/>
          </w:tcPr>
          <w:p w:rsidR="002220DA" w:rsidRPr="002220DA" w:rsidRDefault="002220DA" w:rsidP="002220DA">
            <w:pPr>
              <w:jc w:val="center"/>
              <w:rPr>
                <w:sz w:val="20"/>
                <w:szCs w:val="20"/>
              </w:rPr>
            </w:pPr>
            <w:r w:rsidRPr="002220DA">
              <w:rPr>
                <w:sz w:val="20"/>
                <w:szCs w:val="20"/>
              </w:rPr>
              <w:t xml:space="preserve"> </w:t>
            </w:r>
          </w:p>
        </w:tc>
        <w:tc>
          <w:tcPr>
            <w:tcW w:w="1559" w:type="dxa"/>
          </w:tcPr>
          <w:p w:rsidR="002220DA" w:rsidRPr="002220DA" w:rsidRDefault="002220DA" w:rsidP="002220DA">
            <w:pPr>
              <w:jc w:val="center"/>
              <w:rPr>
                <w:sz w:val="20"/>
                <w:szCs w:val="20"/>
              </w:rPr>
            </w:pPr>
            <w:r w:rsidRPr="002220DA">
              <w:rPr>
                <w:sz w:val="20"/>
                <w:szCs w:val="20"/>
              </w:rPr>
              <w:t xml:space="preserve"> </w:t>
            </w:r>
          </w:p>
        </w:tc>
        <w:tc>
          <w:tcPr>
            <w:tcW w:w="1418" w:type="dxa"/>
          </w:tcPr>
          <w:p w:rsidR="002220DA" w:rsidRPr="002220DA" w:rsidRDefault="002220DA" w:rsidP="002220DA">
            <w:pPr>
              <w:jc w:val="center"/>
              <w:rPr>
                <w:sz w:val="20"/>
                <w:szCs w:val="20"/>
              </w:rPr>
            </w:pPr>
            <w:r w:rsidRPr="002220DA">
              <w:rPr>
                <w:sz w:val="20"/>
                <w:szCs w:val="20"/>
              </w:rPr>
              <w:t xml:space="preserve"> </w:t>
            </w:r>
          </w:p>
        </w:tc>
        <w:tc>
          <w:tcPr>
            <w:tcW w:w="1559" w:type="dxa"/>
          </w:tcPr>
          <w:p w:rsidR="002220DA" w:rsidRPr="002220DA" w:rsidRDefault="002220DA" w:rsidP="002220DA">
            <w:pPr>
              <w:jc w:val="center"/>
              <w:rPr>
                <w:sz w:val="20"/>
                <w:szCs w:val="20"/>
              </w:rPr>
            </w:pPr>
            <w:r w:rsidRPr="002220DA">
              <w:rPr>
                <w:sz w:val="20"/>
                <w:szCs w:val="20"/>
              </w:rPr>
              <w:t xml:space="preserve"> </w:t>
            </w:r>
          </w:p>
        </w:tc>
        <w:tc>
          <w:tcPr>
            <w:tcW w:w="1701" w:type="dxa"/>
          </w:tcPr>
          <w:p w:rsidR="002220DA" w:rsidRPr="002220DA" w:rsidRDefault="002220DA" w:rsidP="002220DA">
            <w:pPr>
              <w:jc w:val="center"/>
              <w:rPr>
                <w:sz w:val="20"/>
                <w:szCs w:val="20"/>
              </w:rPr>
            </w:pPr>
            <w:r w:rsidRPr="002220DA">
              <w:rPr>
                <w:sz w:val="20"/>
                <w:szCs w:val="20"/>
              </w:rPr>
              <w:t xml:space="preserve"> </w:t>
            </w:r>
          </w:p>
        </w:tc>
        <w:tc>
          <w:tcPr>
            <w:tcW w:w="2126" w:type="dxa"/>
          </w:tcPr>
          <w:p w:rsidR="002220DA" w:rsidRPr="002220DA" w:rsidRDefault="002220DA" w:rsidP="002220DA">
            <w:pPr>
              <w:jc w:val="center"/>
              <w:rPr>
                <w:sz w:val="20"/>
                <w:szCs w:val="20"/>
              </w:rPr>
            </w:pPr>
            <w:r w:rsidRPr="002220DA">
              <w:rPr>
                <w:sz w:val="20"/>
                <w:szCs w:val="20"/>
              </w:rPr>
              <w:t xml:space="preserve"> </w:t>
            </w:r>
          </w:p>
        </w:tc>
      </w:tr>
    </w:tbl>
    <w:p w:rsidR="002220DA" w:rsidRPr="002220DA" w:rsidRDefault="002220DA" w:rsidP="002220DA">
      <w:pPr>
        <w:jc w:val="center"/>
        <w:rPr>
          <w:sz w:val="20"/>
          <w:szCs w:val="20"/>
        </w:rPr>
      </w:pPr>
    </w:p>
    <w:p w:rsidR="002220DA" w:rsidRPr="002220DA" w:rsidRDefault="002220DA" w:rsidP="002220DA">
      <w:pPr>
        <w:jc w:val="center"/>
        <w:rPr>
          <w:sz w:val="20"/>
          <w:szCs w:val="20"/>
        </w:rPr>
      </w:pPr>
    </w:p>
    <w:p w:rsidR="002220DA" w:rsidRPr="002220DA" w:rsidRDefault="002220DA" w:rsidP="00F83AA0">
      <w:pPr>
        <w:numPr>
          <w:ilvl w:val="1"/>
          <w:numId w:val="5"/>
        </w:numPr>
        <w:tabs>
          <w:tab w:val="clear" w:pos="360"/>
          <w:tab w:val="num" w:pos="284"/>
        </w:tabs>
        <w:ind w:hanging="502"/>
        <w:jc w:val="center"/>
        <w:rPr>
          <w:sz w:val="20"/>
          <w:szCs w:val="20"/>
        </w:rPr>
      </w:pPr>
      <w:r w:rsidRPr="002220DA">
        <w:rPr>
          <w:sz w:val="20"/>
          <w:szCs w:val="20"/>
        </w:rPr>
        <w:t xml:space="preserve">Общий объем бюджетных ассигнований, предусмотренных на исполнение муниципальных гарантий Тресоруковского сельского поселения Лискинского муниципального района </w:t>
      </w:r>
      <w:r w:rsidRPr="002220DA">
        <w:rPr>
          <w:bCs/>
          <w:sz w:val="20"/>
          <w:szCs w:val="20"/>
        </w:rPr>
        <w:t>Воронежской области</w:t>
      </w:r>
      <w:r w:rsidRPr="002220DA">
        <w:rPr>
          <w:b/>
          <w:sz w:val="20"/>
          <w:szCs w:val="20"/>
        </w:rPr>
        <w:t xml:space="preserve"> </w:t>
      </w:r>
      <w:r w:rsidRPr="002220DA">
        <w:rPr>
          <w:sz w:val="20"/>
          <w:szCs w:val="20"/>
        </w:rPr>
        <w:t xml:space="preserve"> по возможным гарантийным  случаям в 2022 году и на плановый период 2023 и 2024 годов</w:t>
      </w:r>
    </w:p>
    <w:p w:rsidR="002220DA" w:rsidRPr="002220DA" w:rsidRDefault="002220DA" w:rsidP="002220DA">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864"/>
        <w:gridCol w:w="1680"/>
        <w:gridCol w:w="1842"/>
      </w:tblGrid>
      <w:tr w:rsidR="002220DA" w:rsidRPr="002220DA" w:rsidTr="002220DA">
        <w:tc>
          <w:tcPr>
            <w:tcW w:w="4361" w:type="dxa"/>
          </w:tcPr>
          <w:p w:rsidR="002220DA" w:rsidRPr="002220DA" w:rsidRDefault="002220DA" w:rsidP="002220DA">
            <w:pPr>
              <w:jc w:val="center"/>
              <w:rPr>
                <w:sz w:val="20"/>
                <w:szCs w:val="20"/>
              </w:rPr>
            </w:pPr>
            <w:r w:rsidRPr="002220DA">
              <w:rPr>
                <w:sz w:val="20"/>
                <w:szCs w:val="20"/>
              </w:rPr>
              <w:t>Исполнение муниципальных гарантий</w:t>
            </w:r>
          </w:p>
          <w:p w:rsidR="002220DA" w:rsidRPr="002220DA" w:rsidRDefault="002220DA" w:rsidP="002220DA">
            <w:pPr>
              <w:jc w:val="center"/>
              <w:rPr>
                <w:sz w:val="20"/>
                <w:szCs w:val="20"/>
              </w:rPr>
            </w:pPr>
            <w:r w:rsidRPr="002220DA">
              <w:rPr>
                <w:sz w:val="20"/>
                <w:szCs w:val="20"/>
              </w:rPr>
              <w:t>Тресоруковского сельского</w:t>
            </w:r>
          </w:p>
          <w:p w:rsidR="002220DA" w:rsidRPr="002220DA" w:rsidRDefault="002220DA" w:rsidP="002220DA">
            <w:pPr>
              <w:jc w:val="center"/>
              <w:rPr>
                <w:sz w:val="20"/>
                <w:szCs w:val="20"/>
              </w:rPr>
            </w:pPr>
            <w:r w:rsidRPr="002220DA">
              <w:rPr>
                <w:sz w:val="20"/>
                <w:szCs w:val="20"/>
              </w:rPr>
              <w:t xml:space="preserve">поселения Лискинского муниципального района </w:t>
            </w:r>
            <w:r w:rsidRPr="002220DA">
              <w:rPr>
                <w:bCs/>
                <w:sz w:val="20"/>
                <w:szCs w:val="20"/>
              </w:rPr>
              <w:t>Воронежской области</w:t>
            </w:r>
          </w:p>
        </w:tc>
        <w:tc>
          <w:tcPr>
            <w:tcW w:w="1864" w:type="dxa"/>
          </w:tcPr>
          <w:p w:rsidR="002220DA" w:rsidRPr="002220DA" w:rsidRDefault="002220DA" w:rsidP="002220DA">
            <w:pPr>
              <w:ind w:hanging="72"/>
              <w:jc w:val="center"/>
              <w:rPr>
                <w:sz w:val="20"/>
                <w:szCs w:val="20"/>
              </w:rPr>
            </w:pPr>
            <w:r w:rsidRPr="002220DA">
              <w:rPr>
                <w:sz w:val="20"/>
                <w:szCs w:val="20"/>
              </w:rPr>
              <w:t xml:space="preserve">Объем бюджетных ассигнований на исполнение гарантий по возможным гарантийным случаям в 2022 году </w:t>
            </w:r>
          </w:p>
        </w:tc>
        <w:tc>
          <w:tcPr>
            <w:tcW w:w="1680" w:type="dxa"/>
          </w:tcPr>
          <w:p w:rsidR="002220DA" w:rsidRPr="002220DA" w:rsidRDefault="002220DA" w:rsidP="002220DA">
            <w:pPr>
              <w:ind w:hanging="129"/>
              <w:jc w:val="center"/>
              <w:rPr>
                <w:sz w:val="20"/>
                <w:szCs w:val="20"/>
              </w:rPr>
            </w:pPr>
            <w:r w:rsidRPr="002220DA">
              <w:rPr>
                <w:sz w:val="20"/>
                <w:szCs w:val="20"/>
              </w:rPr>
              <w:t>Объем бюджетных ассигнований на исполнение гарантий по возможным гарантийным случаям в 2023 году</w:t>
            </w:r>
          </w:p>
        </w:tc>
        <w:tc>
          <w:tcPr>
            <w:tcW w:w="1842" w:type="dxa"/>
          </w:tcPr>
          <w:p w:rsidR="002220DA" w:rsidRPr="002220DA" w:rsidRDefault="002220DA" w:rsidP="002220DA">
            <w:pPr>
              <w:ind w:hanging="45"/>
              <w:jc w:val="center"/>
              <w:rPr>
                <w:sz w:val="20"/>
                <w:szCs w:val="20"/>
              </w:rPr>
            </w:pPr>
            <w:r w:rsidRPr="002220DA">
              <w:rPr>
                <w:sz w:val="20"/>
                <w:szCs w:val="20"/>
              </w:rPr>
              <w:t>Объем бюджетных ассигнований на исполнение гарантий по возможным гарантийным случаям в 2024 году</w:t>
            </w:r>
          </w:p>
        </w:tc>
      </w:tr>
      <w:tr w:rsidR="002220DA" w:rsidRPr="002220DA" w:rsidTr="002220DA">
        <w:tc>
          <w:tcPr>
            <w:tcW w:w="4361" w:type="dxa"/>
          </w:tcPr>
          <w:p w:rsidR="002220DA" w:rsidRPr="002220DA" w:rsidRDefault="002220DA" w:rsidP="002220DA">
            <w:pPr>
              <w:jc w:val="center"/>
              <w:rPr>
                <w:sz w:val="20"/>
                <w:szCs w:val="20"/>
              </w:rPr>
            </w:pPr>
            <w:r w:rsidRPr="002220DA">
              <w:rPr>
                <w:sz w:val="20"/>
                <w:szCs w:val="20"/>
              </w:rPr>
              <w:t>За счет источников финансирования дефицита муниципального бюджета по муниципальным гарантиям</w:t>
            </w:r>
          </w:p>
          <w:p w:rsidR="002220DA" w:rsidRPr="002220DA" w:rsidRDefault="002220DA" w:rsidP="002220DA">
            <w:pPr>
              <w:jc w:val="center"/>
              <w:rPr>
                <w:sz w:val="20"/>
                <w:szCs w:val="20"/>
              </w:rPr>
            </w:pPr>
            <w:r w:rsidRPr="002220DA">
              <w:rPr>
                <w:sz w:val="20"/>
                <w:szCs w:val="20"/>
              </w:rPr>
              <w:t xml:space="preserve"> </w:t>
            </w:r>
          </w:p>
        </w:tc>
        <w:tc>
          <w:tcPr>
            <w:tcW w:w="1864" w:type="dxa"/>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0</w:t>
            </w:r>
          </w:p>
        </w:tc>
        <w:tc>
          <w:tcPr>
            <w:tcW w:w="1680" w:type="dxa"/>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0</w:t>
            </w:r>
          </w:p>
        </w:tc>
        <w:tc>
          <w:tcPr>
            <w:tcW w:w="1842" w:type="dxa"/>
          </w:tcPr>
          <w:p w:rsidR="002220DA" w:rsidRPr="002220DA" w:rsidRDefault="002220DA" w:rsidP="002220DA">
            <w:pPr>
              <w:jc w:val="center"/>
              <w:rPr>
                <w:sz w:val="20"/>
                <w:szCs w:val="20"/>
              </w:rPr>
            </w:pPr>
          </w:p>
          <w:p w:rsidR="002220DA" w:rsidRPr="002220DA" w:rsidRDefault="002220DA" w:rsidP="002220DA">
            <w:pPr>
              <w:jc w:val="center"/>
              <w:rPr>
                <w:sz w:val="20"/>
                <w:szCs w:val="20"/>
              </w:rPr>
            </w:pPr>
            <w:r w:rsidRPr="002220DA">
              <w:rPr>
                <w:sz w:val="20"/>
                <w:szCs w:val="20"/>
              </w:rPr>
              <w:t>0</w:t>
            </w:r>
          </w:p>
        </w:tc>
      </w:tr>
    </w:tbl>
    <w:p w:rsidR="002220DA" w:rsidRPr="002220DA" w:rsidRDefault="002220DA" w:rsidP="002220DA">
      <w:pPr>
        <w:rPr>
          <w:sz w:val="20"/>
          <w:szCs w:val="20"/>
        </w:rPr>
      </w:pPr>
    </w:p>
    <w:p w:rsidR="002220DA" w:rsidRPr="002220DA" w:rsidRDefault="002220DA" w:rsidP="002220DA">
      <w:pPr>
        <w:jc w:val="center"/>
        <w:rPr>
          <w:b/>
          <w:sz w:val="20"/>
          <w:szCs w:val="20"/>
        </w:rPr>
      </w:pPr>
      <w:r w:rsidRPr="002220DA">
        <w:rPr>
          <w:b/>
          <w:sz w:val="20"/>
          <w:szCs w:val="20"/>
        </w:rPr>
        <w:t xml:space="preserve">                                                                                     </w:t>
      </w:r>
    </w:p>
    <w:p w:rsidR="002220DA" w:rsidRPr="002220DA" w:rsidRDefault="002220DA" w:rsidP="002220DA">
      <w:pPr>
        <w:jc w:val="center"/>
        <w:rPr>
          <w:b/>
          <w:sz w:val="20"/>
          <w:szCs w:val="20"/>
        </w:rPr>
      </w:pPr>
      <w:r w:rsidRPr="002220DA">
        <w:rPr>
          <w:b/>
          <w:sz w:val="20"/>
          <w:szCs w:val="20"/>
        </w:rPr>
        <w:t>СОВЕТ НАРОДНЫХ ДЕПУТАТОВ</w:t>
      </w:r>
    </w:p>
    <w:p w:rsidR="002220DA" w:rsidRPr="002220DA" w:rsidRDefault="002220DA" w:rsidP="002220DA">
      <w:pPr>
        <w:jc w:val="center"/>
        <w:rPr>
          <w:b/>
          <w:sz w:val="20"/>
          <w:szCs w:val="20"/>
        </w:rPr>
      </w:pPr>
      <w:r w:rsidRPr="002220DA">
        <w:rPr>
          <w:b/>
          <w:sz w:val="20"/>
          <w:szCs w:val="20"/>
        </w:rPr>
        <w:t>ТРЕСОРУКОВСКОГО СЕЛЬСКОГО ПОСЕЛЕНИЯ</w:t>
      </w:r>
    </w:p>
    <w:p w:rsidR="002220DA" w:rsidRPr="002220DA" w:rsidRDefault="002220DA" w:rsidP="002220DA">
      <w:pPr>
        <w:jc w:val="center"/>
        <w:rPr>
          <w:b/>
          <w:sz w:val="20"/>
          <w:szCs w:val="20"/>
        </w:rPr>
      </w:pPr>
      <w:r w:rsidRPr="002220DA">
        <w:rPr>
          <w:b/>
          <w:sz w:val="20"/>
          <w:szCs w:val="20"/>
        </w:rPr>
        <w:t xml:space="preserve">  ЛИСКИНСКОГО МУНИЦИПАЛЬНОГО РАЙОНА</w:t>
      </w:r>
    </w:p>
    <w:p w:rsidR="002220DA" w:rsidRPr="002220DA" w:rsidRDefault="002220DA" w:rsidP="002220DA">
      <w:pPr>
        <w:jc w:val="center"/>
        <w:rPr>
          <w:b/>
          <w:sz w:val="20"/>
          <w:szCs w:val="20"/>
        </w:rPr>
      </w:pPr>
      <w:r w:rsidRPr="002220DA">
        <w:rPr>
          <w:b/>
          <w:sz w:val="20"/>
          <w:szCs w:val="20"/>
        </w:rPr>
        <w:t>ВОРОНЕЖСКОЙ ОБЛАСТИ</w:t>
      </w:r>
    </w:p>
    <w:p w:rsidR="002220DA" w:rsidRPr="002220DA" w:rsidRDefault="002220DA" w:rsidP="002220DA">
      <w:pPr>
        <w:jc w:val="center"/>
        <w:rPr>
          <w:b/>
          <w:sz w:val="20"/>
          <w:szCs w:val="20"/>
        </w:rPr>
      </w:pPr>
      <w:r w:rsidRPr="002220DA">
        <w:rPr>
          <w:b/>
          <w:sz w:val="20"/>
          <w:szCs w:val="20"/>
        </w:rPr>
        <w:t>________________________________________________________________</w:t>
      </w:r>
    </w:p>
    <w:p w:rsidR="002220DA" w:rsidRPr="002220DA" w:rsidRDefault="002220DA" w:rsidP="002220DA">
      <w:pPr>
        <w:jc w:val="center"/>
        <w:rPr>
          <w:b/>
          <w:sz w:val="20"/>
          <w:szCs w:val="20"/>
        </w:rPr>
      </w:pPr>
    </w:p>
    <w:p w:rsidR="002220DA" w:rsidRPr="002220DA" w:rsidRDefault="002220DA" w:rsidP="002220DA">
      <w:pPr>
        <w:jc w:val="center"/>
        <w:rPr>
          <w:b/>
          <w:sz w:val="20"/>
          <w:szCs w:val="20"/>
        </w:rPr>
      </w:pPr>
      <w:r w:rsidRPr="002220DA">
        <w:rPr>
          <w:b/>
          <w:sz w:val="20"/>
          <w:szCs w:val="20"/>
        </w:rPr>
        <w:t xml:space="preserve">РЕШЕНИЕ  </w:t>
      </w:r>
    </w:p>
    <w:p w:rsidR="002220DA" w:rsidRPr="002220DA" w:rsidRDefault="002220DA" w:rsidP="002220DA">
      <w:pPr>
        <w:tabs>
          <w:tab w:val="center" w:pos="4677"/>
        </w:tabs>
        <w:rPr>
          <w:sz w:val="20"/>
          <w:szCs w:val="20"/>
          <w:u w:val="single"/>
        </w:rPr>
      </w:pPr>
    </w:p>
    <w:p w:rsidR="002220DA" w:rsidRPr="002220DA" w:rsidRDefault="002220DA" w:rsidP="002220DA">
      <w:pPr>
        <w:tabs>
          <w:tab w:val="center" w:pos="4677"/>
        </w:tabs>
        <w:rPr>
          <w:sz w:val="20"/>
          <w:szCs w:val="20"/>
          <w:u w:val="single"/>
        </w:rPr>
      </w:pPr>
      <w:r w:rsidRPr="002220DA">
        <w:rPr>
          <w:sz w:val="20"/>
          <w:szCs w:val="20"/>
          <w:u w:val="single"/>
        </w:rPr>
        <w:t>от « 3 » декабря     2021 год  №55</w:t>
      </w:r>
    </w:p>
    <w:p w:rsidR="002220DA" w:rsidRPr="002220DA" w:rsidRDefault="002220DA" w:rsidP="002220DA">
      <w:pPr>
        <w:tabs>
          <w:tab w:val="center" w:pos="4677"/>
        </w:tabs>
        <w:rPr>
          <w:sz w:val="20"/>
          <w:szCs w:val="20"/>
        </w:rPr>
      </w:pPr>
      <w:r w:rsidRPr="002220DA">
        <w:rPr>
          <w:sz w:val="20"/>
          <w:szCs w:val="20"/>
        </w:rPr>
        <w:t xml:space="preserve">        с.Тресоруково</w:t>
      </w:r>
    </w:p>
    <w:p w:rsidR="002220DA" w:rsidRPr="002220DA" w:rsidRDefault="002220DA" w:rsidP="002220DA">
      <w:pPr>
        <w:jc w:val="center"/>
        <w:rPr>
          <w:b/>
          <w:sz w:val="20"/>
          <w:szCs w:val="20"/>
        </w:rPr>
      </w:pPr>
    </w:p>
    <w:p w:rsidR="002220DA" w:rsidRPr="002220DA" w:rsidRDefault="002220DA" w:rsidP="002220DA">
      <w:pPr>
        <w:rPr>
          <w:b/>
          <w:sz w:val="20"/>
          <w:szCs w:val="20"/>
        </w:rPr>
      </w:pPr>
    </w:p>
    <w:tbl>
      <w:tblPr>
        <w:tblpPr w:leftFromText="180" w:rightFromText="180" w:vertAnchor="text" w:horzAnchor="margin" w:tblpY="102"/>
        <w:tblW w:w="0" w:type="auto"/>
        <w:tblLook w:val="04A0"/>
      </w:tblPr>
      <w:tblGrid>
        <w:gridCol w:w="9180"/>
      </w:tblGrid>
      <w:tr w:rsidR="002220DA" w:rsidRPr="002220DA" w:rsidTr="002220DA">
        <w:trPr>
          <w:trHeight w:val="346"/>
        </w:trPr>
        <w:tc>
          <w:tcPr>
            <w:tcW w:w="9180" w:type="dxa"/>
          </w:tcPr>
          <w:p w:rsidR="002220DA" w:rsidRPr="002220DA" w:rsidRDefault="002220DA" w:rsidP="002220DA">
            <w:pPr>
              <w:pStyle w:val="Title"/>
              <w:ind w:right="3968"/>
              <w:jc w:val="both"/>
              <w:rPr>
                <w:rFonts w:ascii="Times New Roman" w:hAnsi="Times New Roman" w:cs="Times New Roman"/>
                <w:sz w:val="20"/>
                <w:szCs w:val="20"/>
              </w:rPr>
            </w:pPr>
            <w:r w:rsidRPr="002220DA">
              <w:rPr>
                <w:rFonts w:ascii="Times New Roman" w:hAnsi="Times New Roman" w:cs="Times New Roman"/>
                <w:sz w:val="20"/>
                <w:szCs w:val="20"/>
              </w:rPr>
              <w:t>О внесении изменений в Правила благоустройства Тресоруковского сельского поселения Лискинского муниципального района, утвержденные решением Совета народных депутатов Тресоруковского сельского поселения Лискинского муниципального района Воронежской области от 03.08.2012 № 14 ( в редакции  решения №37 от 4 мая  2016 года , решения №104 от 01.12.2017 года, решения №135 от 25.09.2018 года, решения №19 от 24.11.2020 года)</w:t>
            </w:r>
          </w:p>
          <w:p w:rsidR="002220DA" w:rsidRPr="002220DA" w:rsidRDefault="002220DA" w:rsidP="002220DA">
            <w:pPr>
              <w:ind w:right="33"/>
              <w:jc w:val="both"/>
              <w:rPr>
                <w:b/>
                <w:sz w:val="20"/>
                <w:szCs w:val="20"/>
              </w:rPr>
            </w:pPr>
          </w:p>
        </w:tc>
      </w:tr>
      <w:tr w:rsidR="002220DA" w:rsidRPr="002220DA" w:rsidTr="002220DA">
        <w:trPr>
          <w:trHeight w:val="346"/>
        </w:trPr>
        <w:tc>
          <w:tcPr>
            <w:tcW w:w="9180" w:type="dxa"/>
          </w:tcPr>
          <w:p w:rsidR="002220DA" w:rsidRPr="002220DA" w:rsidRDefault="002220DA" w:rsidP="002220DA">
            <w:pPr>
              <w:jc w:val="both"/>
              <w:rPr>
                <w:b/>
                <w:sz w:val="20"/>
                <w:szCs w:val="20"/>
              </w:rPr>
            </w:pPr>
          </w:p>
        </w:tc>
      </w:tr>
    </w:tbl>
    <w:p w:rsidR="002220DA" w:rsidRPr="002220DA" w:rsidRDefault="002220DA" w:rsidP="002220DA">
      <w:pPr>
        <w:spacing w:line="360" w:lineRule="auto"/>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p>
    <w:p w:rsidR="00890E9D" w:rsidRDefault="00890E9D" w:rsidP="002220DA">
      <w:pPr>
        <w:widowControl w:val="0"/>
        <w:autoSpaceDE w:val="0"/>
        <w:autoSpaceDN w:val="0"/>
        <w:adjustRightInd w:val="0"/>
        <w:spacing w:line="360" w:lineRule="auto"/>
        <w:ind w:firstLine="709"/>
        <w:jc w:val="both"/>
        <w:rPr>
          <w:sz w:val="20"/>
          <w:szCs w:val="20"/>
        </w:rPr>
      </w:pPr>
    </w:p>
    <w:p w:rsidR="00890E9D" w:rsidRDefault="00890E9D" w:rsidP="002220DA">
      <w:pPr>
        <w:widowControl w:val="0"/>
        <w:autoSpaceDE w:val="0"/>
        <w:autoSpaceDN w:val="0"/>
        <w:adjustRightInd w:val="0"/>
        <w:spacing w:line="360" w:lineRule="auto"/>
        <w:ind w:firstLine="709"/>
        <w:jc w:val="both"/>
        <w:rPr>
          <w:sz w:val="20"/>
          <w:szCs w:val="20"/>
        </w:rPr>
      </w:pPr>
    </w:p>
    <w:p w:rsidR="00890E9D" w:rsidRDefault="00890E9D" w:rsidP="002220DA">
      <w:pPr>
        <w:widowControl w:val="0"/>
        <w:autoSpaceDE w:val="0"/>
        <w:autoSpaceDN w:val="0"/>
        <w:adjustRightInd w:val="0"/>
        <w:spacing w:line="360" w:lineRule="auto"/>
        <w:ind w:firstLine="709"/>
        <w:jc w:val="both"/>
        <w:rPr>
          <w:sz w:val="20"/>
          <w:szCs w:val="20"/>
        </w:rPr>
      </w:pPr>
    </w:p>
    <w:p w:rsidR="002220DA" w:rsidRPr="002220DA" w:rsidRDefault="002220DA" w:rsidP="002220DA">
      <w:pPr>
        <w:widowControl w:val="0"/>
        <w:autoSpaceDE w:val="0"/>
        <w:autoSpaceDN w:val="0"/>
        <w:adjustRightInd w:val="0"/>
        <w:spacing w:line="360" w:lineRule="auto"/>
        <w:ind w:firstLine="709"/>
        <w:jc w:val="both"/>
        <w:rPr>
          <w:sz w:val="20"/>
          <w:szCs w:val="20"/>
        </w:rPr>
      </w:pPr>
      <w:r w:rsidRPr="002220DA">
        <w:rPr>
          <w:sz w:val="20"/>
          <w:szCs w:val="20"/>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Тресоруковского сельского поселения Лискинского муниципального района Воронежской области, Совет народных депутатов Тресоруковского - сельского поселения Лискинского муниципального района Воронежской области </w:t>
      </w:r>
    </w:p>
    <w:p w:rsidR="002220DA" w:rsidRPr="002220DA" w:rsidRDefault="002220DA" w:rsidP="002220DA">
      <w:pPr>
        <w:spacing w:line="360" w:lineRule="auto"/>
        <w:ind w:firstLine="708"/>
        <w:jc w:val="center"/>
        <w:rPr>
          <w:b/>
          <w:sz w:val="20"/>
          <w:szCs w:val="20"/>
        </w:rPr>
      </w:pPr>
      <w:r w:rsidRPr="002220DA">
        <w:rPr>
          <w:b/>
          <w:sz w:val="20"/>
          <w:szCs w:val="20"/>
        </w:rPr>
        <w:t>РЕШИЛ:</w:t>
      </w:r>
    </w:p>
    <w:p w:rsidR="002220DA" w:rsidRPr="002220DA" w:rsidRDefault="002220DA" w:rsidP="002220DA">
      <w:pPr>
        <w:pStyle w:val="Title"/>
        <w:spacing w:line="360" w:lineRule="auto"/>
        <w:ind w:right="27"/>
        <w:jc w:val="both"/>
        <w:rPr>
          <w:rFonts w:ascii="Times New Roman" w:hAnsi="Times New Roman" w:cs="Times New Roman"/>
          <w:b w:val="0"/>
          <w:sz w:val="20"/>
          <w:szCs w:val="20"/>
        </w:rPr>
      </w:pPr>
      <w:r w:rsidRPr="002220DA">
        <w:rPr>
          <w:rFonts w:ascii="Times New Roman" w:hAnsi="Times New Roman" w:cs="Times New Roman"/>
          <w:b w:val="0"/>
          <w:sz w:val="20"/>
          <w:szCs w:val="20"/>
        </w:rPr>
        <w:t>1. Внести в Правила благоустройства Тресоруковского сельского поселения Лискинского муниципального района, утвержденные решением Совета народных депутатов Тресоруковского сельского поселения Лискинского муниципального района Воронежской области от 24.11.2020  № 19 «О внесении изменений в Правила благоустройства Тресоруковского сельского поселения Лискинского муниципального района, утвержденные решением Совета народных депутатов Тресоруковского сельского поселения Лискинского муниципального района Воронежской области от 03.08.2012 № 14 ( в редакции решения № редакции решения №37 от 4 мая  2016 года , решения №104 от 01.12.2017 года, в редакции решения, решения №135 от 25.09.2018 года)» следующие изменения:</w:t>
      </w:r>
    </w:p>
    <w:p w:rsidR="002220DA" w:rsidRPr="002220DA" w:rsidRDefault="002220DA" w:rsidP="002220DA">
      <w:pPr>
        <w:spacing w:line="360" w:lineRule="auto"/>
        <w:ind w:firstLine="708"/>
        <w:jc w:val="both"/>
        <w:rPr>
          <w:sz w:val="20"/>
          <w:szCs w:val="20"/>
        </w:rPr>
      </w:pPr>
      <w:r w:rsidRPr="002220DA">
        <w:rPr>
          <w:sz w:val="20"/>
          <w:szCs w:val="20"/>
        </w:rPr>
        <w:t>1.1. Пункт 48.4 Правил благоустройств изложить в следующей редакции:</w:t>
      </w:r>
    </w:p>
    <w:p w:rsidR="002220DA" w:rsidRPr="002220DA" w:rsidRDefault="002220DA" w:rsidP="002220DA">
      <w:pPr>
        <w:autoSpaceDE w:val="0"/>
        <w:autoSpaceDN w:val="0"/>
        <w:adjustRightInd w:val="0"/>
        <w:spacing w:line="360" w:lineRule="auto"/>
        <w:ind w:firstLine="709"/>
        <w:jc w:val="both"/>
        <w:rPr>
          <w:sz w:val="20"/>
          <w:szCs w:val="20"/>
        </w:rPr>
      </w:pPr>
      <w:r w:rsidRPr="002220DA">
        <w:rPr>
          <w:color w:val="000000"/>
          <w:sz w:val="20"/>
          <w:szCs w:val="20"/>
        </w:rPr>
        <w:t>«</w:t>
      </w:r>
      <w:r w:rsidRPr="002220DA">
        <w:rPr>
          <w:sz w:val="20"/>
          <w:szCs w:val="20"/>
        </w:rPr>
        <w:t>48.4. Запрещается:</w:t>
      </w:r>
    </w:p>
    <w:p w:rsidR="002220DA" w:rsidRPr="002220DA" w:rsidRDefault="002220DA" w:rsidP="002220DA">
      <w:pPr>
        <w:autoSpaceDE w:val="0"/>
        <w:autoSpaceDN w:val="0"/>
        <w:adjustRightInd w:val="0"/>
        <w:spacing w:line="360" w:lineRule="auto"/>
        <w:ind w:firstLine="709"/>
        <w:jc w:val="both"/>
        <w:rPr>
          <w:sz w:val="20"/>
          <w:szCs w:val="20"/>
        </w:rPr>
      </w:pPr>
      <w:r w:rsidRPr="002220DA">
        <w:rPr>
          <w:sz w:val="20"/>
          <w:szCs w:val="20"/>
        </w:rPr>
        <w:t>- осуществлять самовольные захоронения</w:t>
      </w:r>
    </w:p>
    <w:p w:rsidR="002220DA" w:rsidRPr="002220DA" w:rsidRDefault="002220DA" w:rsidP="002220DA">
      <w:pPr>
        <w:autoSpaceDE w:val="0"/>
        <w:autoSpaceDN w:val="0"/>
        <w:adjustRightInd w:val="0"/>
        <w:spacing w:line="360" w:lineRule="auto"/>
        <w:ind w:firstLine="709"/>
        <w:jc w:val="both"/>
        <w:rPr>
          <w:sz w:val="20"/>
          <w:szCs w:val="20"/>
        </w:rPr>
      </w:pPr>
      <w:r w:rsidRPr="002220DA">
        <w:rPr>
          <w:sz w:val="20"/>
          <w:szCs w:val="20"/>
        </w:rPr>
        <w:t xml:space="preserve"> -портить надмогильные сооружения, мемориальные доски, кладбищенское оборудование и засорять территорию;</w:t>
      </w:r>
    </w:p>
    <w:p w:rsidR="002220DA" w:rsidRPr="002220DA" w:rsidRDefault="002220DA" w:rsidP="002220DA">
      <w:pPr>
        <w:autoSpaceDE w:val="0"/>
        <w:autoSpaceDN w:val="0"/>
        <w:adjustRightInd w:val="0"/>
        <w:spacing w:line="360" w:lineRule="auto"/>
        <w:ind w:firstLine="709"/>
        <w:jc w:val="both"/>
        <w:rPr>
          <w:sz w:val="20"/>
          <w:szCs w:val="20"/>
        </w:rPr>
      </w:pPr>
      <w:r w:rsidRPr="002220DA">
        <w:rPr>
          <w:sz w:val="20"/>
          <w:szCs w:val="20"/>
        </w:rPr>
        <w:t xml:space="preserve"> - производить рытье ям для добывания песка, глины, грунта;</w:t>
      </w:r>
    </w:p>
    <w:p w:rsidR="002220DA" w:rsidRPr="002220DA" w:rsidRDefault="002220DA" w:rsidP="002220DA">
      <w:pPr>
        <w:autoSpaceDE w:val="0"/>
        <w:autoSpaceDN w:val="0"/>
        <w:adjustRightInd w:val="0"/>
        <w:spacing w:line="360" w:lineRule="auto"/>
        <w:ind w:firstLine="709"/>
        <w:jc w:val="both"/>
        <w:rPr>
          <w:sz w:val="20"/>
          <w:szCs w:val="20"/>
        </w:rPr>
      </w:pPr>
      <w:r w:rsidRPr="002220DA">
        <w:rPr>
          <w:sz w:val="20"/>
          <w:szCs w:val="20"/>
        </w:rPr>
        <w:t xml:space="preserve"> - осуществлять складирование строительных и других материалов</w:t>
      </w:r>
      <w:r w:rsidRPr="002220DA">
        <w:rPr>
          <w:color w:val="000000"/>
          <w:sz w:val="20"/>
          <w:szCs w:val="20"/>
        </w:rPr>
        <w:t>.»</w:t>
      </w:r>
      <w:r w:rsidRPr="002220DA">
        <w:rPr>
          <w:sz w:val="20"/>
          <w:szCs w:val="20"/>
        </w:rPr>
        <w:t>.</w:t>
      </w:r>
    </w:p>
    <w:p w:rsidR="002220DA" w:rsidRPr="002220DA" w:rsidRDefault="002220DA" w:rsidP="002220DA">
      <w:pPr>
        <w:spacing w:line="360" w:lineRule="auto"/>
        <w:jc w:val="both"/>
        <w:rPr>
          <w:sz w:val="20"/>
          <w:szCs w:val="20"/>
        </w:rPr>
      </w:pPr>
      <w:r w:rsidRPr="002220DA">
        <w:rPr>
          <w:sz w:val="20"/>
          <w:szCs w:val="20"/>
        </w:rPr>
        <w:t xml:space="preserve">         2. Опубликовать настоящее решение в газете «Тресоруковский муниципальный вестник»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2220DA" w:rsidRPr="002220DA" w:rsidRDefault="002220DA" w:rsidP="002220DA">
      <w:pPr>
        <w:spacing w:line="360" w:lineRule="auto"/>
        <w:jc w:val="both"/>
        <w:rPr>
          <w:sz w:val="20"/>
          <w:szCs w:val="20"/>
        </w:rPr>
      </w:pPr>
      <w:r w:rsidRPr="002220DA">
        <w:rPr>
          <w:sz w:val="20"/>
          <w:szCs w:val="20"/>
        </w:rPr>
        <w:tab/>
        <w:t>3. Настоящее решение вступает в силу с момента его опубликования.</w:t>
      </w:r>
    </w:p>
    <w:p w:rsidR="002220DA" w:rsidRPr="002220DA" w:rsidRDefault="002220DA" w:rsidP="002220DA">
      <w:pPr>
        <w:spacing w:line="360" w:lineRule="auto"/>
        <w:jc w:val="both"/>
        <w:rPr>
          <w:sz w:val="20"/>
          <w:szCs w:val="20"/>
        </w:rPr>
      </w:pPr>
    </w:p>
    <w:p w:rsidR="002220DA" w:rsidRPr="002220DA" w:rsidRDefault="002220DA" w:rsidP="002220DA">
      <w:pPr>
        <w:ind w:left="360"/>
        <w:jc w:val="both"/>
        <w:rPr>
          <w:sz w:val="20"/>
          <w:szCs w:val="20"/>
        </w:rPr>
      </w:pPr>
    </w:p>
    <w:p w:rsidR="002220DA" w:rsidRPr="002220DA" w:rsidRDefault="002220DA" w:rsidP="002220DA">
      <w:pPr>
        <w:pStyle w:val="aff3"/>
        <w:rPr>
          <w:sz w:val="20"/>
          <w:szCs w:val="20"/>
        </w:rPr>
      </w:pPr>
      <w:r w:rsidRPr="002220DA">
        <w:rPr>
          <w:sz w:val="20"/>
          <w:szCs w:val="20"/>
        </w:rPr>
        <w:t xml:space="preserve">Глава Тресоруковского сельского поселения </w:t>
      </w:r>
    </w:p>
    <w:p w:rsidR="002220DA" w:rsidRPr="002220DA" w:rsidRDefault="002220DA" w:rsidP="002220DA">
      <w:pPr>
        <w:pStyle w:val="aff3"/>
        <w:rPr>
          <w:sz w:val="20"/>
          <w:szCs w:val="20"/>
        </w:rPr>
      </w:pPr>
      <w:r w:rsidRPr="002220DA">
        <w:rPr>
          <w:sz w:val="20"/>
          <w:szCs w:val="20"/>
        </w:rPr>
        <w:t>Лискинского муниципального района</w:t>
      </w:r>
      <w:r w:rsidRPr="002220DA">
        <w:rPr>
          <w:sz w:val="20"/>
          <w:szCs w:val="20"/>
        </w:rPr>
        <w:tab/>
      </w:r>
      <w:r w:rsidRPr="002220DA">
        <w:rPr>
          <w:sz w:val="20"/>
          <w:szCs w:val="20"/>
        </w:rPr>
        <w:tab/>
      </w:r>
      <w:r w:rsidRPr="002220DA">
        <w:rPr>
          <w:sz w:val="20"/>
          <w:szCs w:val="20"/>
        </w:rPr>
        <w:tab/>
      </w:r>
      <w:r w:rsidRPr="002220DA">
        <w:rPr>
          <w:sz w:val="20"/>
          <w:szCs w:val="20"/>
        </w:rPr>
        <w:tab/>
        <w:t xml:space="preserve">     Н.А.Минько</w:t>
      </w:r>
    </w:p>
    <w:p w:rsidR="002220DA" w:rsidRPr="002220DA" w:rsidRDefault="002220DA" w:rsidP="002220DA">
      <w:pPr>
        <w:pStyle w:val="aff3"/>
        <w:rPr>
          <w:sz w:val="20"/>
          <w:szCs w:val="20"/>
        </w:rPr>
      </w:pPr>
    </w:p>
    <w:p w:rsidR="002220DA" w:rsidRPr="002220DA" w:rsidRDefault="002220DA" w:rsidP="002220DA">
      <w:pPr>
        <w:pStyle w:val="aff3"/>
        <w:rPr>
          <w:sz w:val="20"/>
          <w:szCs w:val="20"/>
        </w:rPr>
      </w:pPr>
      <w:r w:rsidRPr="002220DA">
        <w:rPr>
          <w:sz w:val="20"/>
          <w:szCs w:val="20"/>
        </w:rPr>
        <w:t>Председатель Совета народных депутатов</w:t>
      </w:r>
    </w:p>
    <w:p w:rsidR="002220DA" w:rsidRPr="002220DA" w:rsidRDefault="002220DA" w:rsidP="002220DA">
      <w:pPr>
        <w:pStyle w:val="aff3"/>
        <w:tabs>
          <w:tab w:val="left" w:pos="7950"/>
        </w:tabs>
        <w:rPr>
          <w:rFonts w:eastAsia="Times New Roman"/>
          <w:sz w:val="20"/>
          <w:szCs w:val="20"/>
        </w:rPr>
      </w:pPr>
      <w:r w:rsidRPr="002220DA">
        <w:rPr>
          <w:rFonts w:eastAsia="Times New Roman"/>
          <w:sz w:val="20"/>
          <w:szCs w:val="20"/>
        </w:rPr>
        <w:t xml:space="preserve">Тресоруковского сельского поселения                                                     </w:t>
      </w:r>
    </w:p>
    <w:p w:rsidR="002220DA" w:rsidRPr="002220DA" w:rsidRDefault="002220DA" w:rsidP="00890E9D">
      <w:pPr>
        <w:pStyle w:val="aff3"/>
        <w:tabs>
          <w:tab w:val="left" w:pos="7950"/>
        </w:tabs>
        <w:rPr>
          <w:sz w:val="20"/>
          <w:szCs w:val="20"/>
        </w:rPr>
      </w:pPr>
      <w:r w:rsidRPr="002220DA">
        <w:rPr>
          <w:sz w:val="20"/>
          <w:szCs w:val="20"/>
        </w:rPr>
        <w:t xml:space="preserve">Лискинского муниципального района                                  </w:t>
      </w:r>
      <w:r w:rsidR="00890E9D">
        <w:rPr>
          <w:sz w:val="20"/>
          <w:szCs w:val="20"/>
        </w:rPr>
        <w:t xml:space="preserve">               </w:t>
      </w:r>
      <w:r w:rsidRPr="002220DA">
        <w:rPr>
          <w:sz w:val="20"/>
          <w:szCs w:val="20"/>
        </w:rPr>
        <w:t xml:space="preserve">    Т.И.Мизилина</w:t>
      </w:r>
    </w:p>
    <w:p w:rsidR="009538FA" w:rsidRPr="002220DA" w:rsidRDefault="009538FA" w:rsidP="009538FA">
      <w:pPr>
        <w:rPr>
          <w:sz w:val="20"/>
          <w:szCs w:val="20"/>
        </w:rPr>
      </w:pPr>
    </w:p>
    <w:p w:rsidR="002220DA" w:rsidRPr="002220DA" w:rsidRDefault="002220DA" w:rsidP="002220DA">
      <w:pPr>
        <w:suppressAutoHyphens/>
        <w:jc w:val="center"/>
        <w:rPr>
          <w:b/>
          <w:sz w:val="20"/>
          <w:szCs w:val="20"/>
          <w:lang w:eastAsia="ar-SA"/>
        </w:rPr>
      </w:pPr>
      <w:r w:rsidRPr="002220DA">
        <w:rPr>
          <w:b/>
          <w:sz w:val="20"/>
          <w:szCs w:val="20"/>
          <w:lang w:eastAsia="ar-SA"/>
        </w:rPr>
        <w:t>СОВЕТ НАРОДНЫХ ДЕПУТАТОВ</w:t>
      </w:r>
    </w:p>
    <w:p w:rsidR="002220DA" w:rsidRPr="002220DA" w:rsidRDefault="002220DA" w:rsidP="002220DA">
      <w:pPr>
        <w:suppressAutoHyphens/>
        <w:jc w:val="center"/>
        <w:rPr>
          <w:b/>
          <w:sz w:val="20"/>
          <w:szCs w:val="20"/>
          <w:lang w:eastAsia="ar-SA"/>
        </w:rPr>
      </w:pPr>
      <w:r w:rsidRPr="002220DA">
        <w:rPr>
          <w:b/>
          <w:sz w:val="20"/>
          <w:szCs w:val="20"/>
          <w:lang w:eastAsia="ar-SA"/>
        </w:rPr>
        <w:t xml:space="preserve">ТРЕСОРУКОВСКОГО  СЕЛЬСКОГО ПОСЕЛЕНИЯ  </w:t>
      </w:r>
    </w:p>
    <w:p w:rsidR="002220DA" w:rsidRPr="002220DA" w:rsidRDefault="002220DA" w:rsidP="002220DA">
      <w:pPr>
        <w:suppressAutoHyphens/>
        <w:jc w:val="center"/>
        <w:rPr>
          <w:b/>
          <w:sz w:val="20"/>
          <w:szCs w:val="20"/>
          <w:lang w:eastAsia="ar-SA"/>
        </w:rPr>
      </w:pPr>
      <w:r w:rsidRPr="002220DA">
        <w:rPr>
          <w:b/>
          <w:sz w:val="20"/>
          <w:szCs w:val="20"/>
          <w:lang w:eastAsia="ar-SA"/>
        </w:rPr>
        <w:t>ЛИСКИНСКОГО  МУНИЦИПАЛЬНОГО РАЙОНА</w:t>
      </w:r>
    </w:p>
    <w:p w:rsidR="002220DA" w:rsidRPr="002220DA" w:rsidRDefault="002220DA" w:rsidP="002220DA">
      <w:pPr>
        <w:pBdr>
          <w:bottom w:val="single" w:sz="6" w:space="2" w:color="auto"/>
        </w:pBdr>
        <w:suppressAutoHyphens/>
        <w:jc w:val="center"/>
        <w:rPr>
          <w:b/>
          <w:sz w:val="20"/>
          <w:szCs w:val="20"/>
          <w:lang w:eastAsia="ar-SA"/>
        </w:rPr>
      </w:pPr>
      <w:r w:rsidRPr="002220DA">
        <w:rPr>
          <w:b/>
          <w:sz w:val="20"/>
          <w:szCs w:val="20"/>
          <w:lang w:eastAsia="ar-SA"/>
        </w:rPr>
        <w:t>ВОРОНЕЖСКОЙ ОБЛАСТИ</w:t>
      </w:r>
    </w:p>
    <w:p w:rsidR="002220DA" w:rsidRPr="002220DA" w:rsidRDefault="002220DA" w:rsidP="002220DA">
      <w:pPr>
        <w:suppressAutoHyphens/>
        <w:spacing w:line="360" w:lineRule="auto"/>
        <w:jc w:val="center"/>
        <w:rPr>
          <w:b/>
          <w:sz w:val="20"/>
          <w:szCs w:val="20"/>
          <w:lang w:eastAsia="ar-SA"/>
        </w:rPr>
      </w:pPr>
    </w:p>
    <w:p w:rsidR="002220DA" w:rsidRPr="002220DA" w:rsidRDefault="002220DA" w:rsidP="002220DA">
      <w:pPr>
        <w:suppressAutoHyphens/>
        <w:spacing w:line="360" w:lineRule="auto"/>
        <w:jc w:val="center"/>
        <w:rPr>
          <w:b/>
          <w:sz w:val="20"/>
          <w:szCs w:val="20"/>
          <w:lang w:eastAsia="ar-SA"/>
        </w:rPr>
      </w:pPr>
      <w:r w:rsidRPr="002220DA">
        <w:rPr>
          <w:b/>
          <w:sz w:val="20"/>
          <w:szCs w:val="20"/>
          <w:lang w:eastAsia="ar-SA"/>
        </w:rPr>
        <w:t xml:space="preserve">    РЕШЕНИЕ          </w:t>
      </w:r>
    </w:p>
    <w:p w:rsidR="002220DA" w:rsidRPr="002220DA" w:rsidRDefault="002220DA" w:rsidP="002220DA">
      <w:pPr>
        <w:rPr>
          <w:sz w:val="20"/>
          <w:szCs w:val="20"/>
          <w:u w:val="single"/>
        </w:rPr>
      </w:pPr>
      <w:r w:rsidRPr="002220DA">
        <w:rPr>
          <w:sz w:val="20"/>
          <w:szCs w:val="20"/>
          <w:u w:val="single"/>
        </w:rPr>
        <w:t>«3»  декабря 2021 г.</w:t>
      </w:r>
      <w:r w:rsidRPr="002220DA">
        <w:rPr>
          <w:sz w:val="20"/>
          <w:szCs w:val="20"/>
        </w:rPr>
        <w:t xml:space="preserve">                 № 56</w:t>
      </w:r>
    </w:p>
    <w:p w:rsidR="002220DA" w:rsidRPr="002220DA" w:rsidRDefault="002220DA" w:rsidP="002220DA">
      <w:pPr>
        <w:pStyle w:val="2a"/>
        <w:spacing w:line="360" w:lineRule="auto"/>
        <w:ind w:right="21"/>
        <w:jc w:val="left"/>
        <w:rPr>
          <w:rFonts w:ascii="Times New Roman" w:hAnsi="Times New Roman"/>
          <w:b w:val="0"/>
          <w:color w:val="000000"/>
          <w:sz w:val="20"/>
          <w:szCs w:val="20"/>
        </w:rPr>
      </w:pPr>
      <w:r w:rsidRPr="002220DA">
        <w:rPr>
          <w:rFonts w:ascii="Times New Roman" w:hAnsi="Times New Roman"/>
          <w:b w:val="0"/>
          <w:color w:val="000000"/>
          <w:sz w:val="20"/>
          <w:szCs w:val="20"/>
        </w:rPr>
        <w:t xml:space="preserve">          с.Тресоруково</w:t>
      </w:r>
    </w:p>
    <w:p w:rsidR="002220DA" w:rsidRPr="002220DA" w:rsidRDefault="002220DA" w:rsidP="002220DA">
      <w:pPr>
        <w:pStyle w:val="2a"/>
        <w:spacing w:line="360" w:lineRule="auto"/>
        <w:ind w:right="4252"/>
        <w:rPr>
          <w:rFonts w:ascii="Times New Roman" w:hAnsi="Times New Roman"/>
          <w:color w:val="000000"/>
          <w:sz w:val="20"/>
          <w:szCs w:val="20"/>
        </w:rPr>
      </w:pPr>
    </w:p>
    <w:p w:rsidR="002220DA" w:rsidRPr="002220DA" w:rsidRDefault="002220DA" w:rsidP="002220DA">
      <w:pPr>
        <w:rPr>
          <w:sz w:val="20"/>
          <w:szCs w:val="20"/>
        </w:rPr>
      </w:pPr>
      <w:bookmarkStart w:id="10" w:name="_GoBack"/>
      <w:r w:rsidRPr="002220DA">
        <w:rPr>
          <w:sz w:val="20"/>
          <w:szCs w:val="20"/>
        </w:rPr>
        <w:t xml:space="preserve">О внесении изменений  в решение от 25.08.2017 г. </w:t>
      </w:r>
    </w:p>
    <w:p w:rsidR="002220DA" w:rsidRPr="002220DA" w:rsidRDefault="002220DA" w:rsidP="002220DA">
      <w:pPr>
        <w:rPr>
          <w:sz w:val="20"/>
          <w:szCs w:val="20"/>
        </w:rPr>
      </w:pPr>
      <w:r w:rsidRPr="002220DA">
        <w:rPr>
          <w:sz w:val="20"/>
          <w:szCs w:val="20"/>
        </w:rPr>
        <w:t xml:space="preserve">№93 «Об утверждении Соглашений между </w:t>
      </w:r>
    </w:p>
    <w:p w:rsidR="002220DA" w:rsidRPr="002220DA" w:rsidRDefault="002220DA" w:rsidP="002220DA">
      <w:pPr>
        <w:rPr>
          <w:sz w:val="20"/>
          <w:szCs w:val="20"/>
        </w:rPr>
      </w:pPr>
      <w:r w:rsidRPr="002220DA">
        <w:rPr>
          <w:sz w:val="20"/>
          <w:szCs w:val="20"/>
        </w:rPr>
        <w:t>Тресоруковским  сельским поселением и Лискинским</w:t>
      </w:r>
    </w:p>
    <w:p w:rsidR="002220DA" w:rsidRPr="002220DA" w:rsidRDefault="002220DA" w:rsidP="002220DA">
      <w:pPr>
        <w:rPr>
          <w:sz w:val="20"/>
          <w:szCs w:val="20"/>
        </w:rPr>
      </w:pPr>
      <w:r w:rsidRPr="002220DA">
        <w:rPr>
          <w:sz w:val="20"/>
          <w:szCs w:val="20"/>
        </w:rPr>
        <w:t>муниципальным районом Воронежской</w:t>
      </w:r>
    </w:p>
    <w:p w:rsidR="002220DA" w:rsidRPr="002220DA" w:rsidRDefault="002220DA" w:rsidP="002220DA">
      <w:pPr>
        <w:rPr>
          <w:sz w:val="20"/>
          <w:szCs w:val="20"/>
        </w:rPr>
      </w:pPr>
      <w:r w:rsidRPr="002220DA">
        <w:rPr>
          <w:sz w:val="20"/>
          <w:szCs w:val="20"/>
        </w:rPr>
        <w:t>области о передаче осуществления отдельных</w:t>
      </w:r>
    </w:p>
    <w:p w:rsidR="002220DA" w:rsidRPr="002220DA" w:rsidRDefault="002220DA" w:rsidP="002220DA">
      <w:pPr>
        <w:rPr>
          <w:sz w:val="20"/>
          <w:szCs w:val="20"/>
        </w:rPr>
      </w:pPr>
      <w:r w:rsidRPr="002220DA">
        <w:rPr>
          <w:sz w:val="20"/>
          <w:szCs w:val="20"/>
        </w:rPr>
        <w:t>полномочий»</w:t>
      </w:r>
    </w:p>
    <w:bookmarkEnd w:id="10"/>
    <w:p w:rsidR="002220DA" w:rsidRPr="002220DA" w:rsidRDefault="002220DA" w:rsidP="002220DA">
      <w:pPr>
        <w:rPr>
          <w:sz w:val="20"/>
          <w:szCs w:val="20"/>
        </w:rPr>
      </w:pPr>
    </w:p>
    <w:p w:rsidR="002220DA" w:rsidRPr="002220DA" w:rsidRDefault="002220DA" w:rsidP="002220DA">
      <w:pPr>
        <w:rPr>
          <w:sz w:val="20"/>
          <w:szCs w:val="20"/>
        </w:rPr>
      </w:pPr>
    </w:p>
    <w:p w:rsidR="002220DA" w:rsidRPr="002220DA" w:rsidRDefault="002220DA" w:rsidP="002220DA">
      <w:pPr>
        <w:shd w:val="clear" w:color="auto" w:fill="FFFFFF"/>
        <w:spacing w:line="276" w:lineRule="auto"/>
        <w:ind w:firstLine="709"/>
        <w:jc w:val="both"/>
        <w:rPr>
          <w:bCs/>
          <w:color w:val="000000"/>
          <w:sz w:val="20"/>
          <w:szCs w:val="20"/>
        </w:rPr>
      </w:pPr>
      <w:r w:rsidRPr="002220DA">
        <w:rPr>
          <w:color w:val="000000"/>
          <w:sz w:val="20"/>
          <w:szCs w:val="20"/>
        </w:rPr>
        <w:t xml:space="preserve">В целях приведения МПА в соответствие с действующим законодательством Российской Федерации, Уставом  Тресоруковского </w:t>
      </w:r>
      <w:r w:rsidRPr="002220DA">
        <w:rPr>
          <w:sz w:val="20"/>
          <w:szCs w:val="20"/>
        </w:rPr>
        <w:t xml:space="preserve">сельского поселения Лискинского муниципального района, </w:t>
      </w:r>
      <w:r w:rsidRPr="002220DA">
        <w:rPr>
          <w:bCs/>
          <w:color w:val="000000"/>
          <w:sz w:val="20"/>
          <w:szCs w:val="20"/>
        </w:rPr>
        <w:t>Совет народных депутатов Тресоруковского сельского поселения Лискинского муниципального района</w:t>
      </w:r>
    </w:p>
    <w:p w:rsidR="002220DA" w:rsidRPr="002220DA" w:rsidRDefault="002220DA" w:rsidP="002220DA">
      <w:pPr>
        <w:shd w:val="clear" w:color="auto" w:fill="FFFFFF"/>
        <w:spacing w:line="276" w:lineRule="auto"/>
        <w:ind w:firstLine="709"/>
        <w:jc w:val="both"/>
        <w:rPr>
          <w:color w:val="000000"/>
          <w:sz w:val="20"/>
          <w:szCs w:val="20"/>
        </w:rPr>
      </w:pPr>
      <w:r w:rsidRPr="002220DA">
        <w:rPr>
          <w:b/>
          <w:color w:val="000000"/>
          <w:sz w:val="20"/>
          <w:szCs w:val="20"/>
        </w:rPr>
        <w:t>РЕШИЛ</w:t>
      </w:r>
      <w:r w:rsidRPr="002220DA">
        <w:rPr>
          <w:b/>
          <w:sz w:val="20"/>
          <w:szCs w:val="20"/>
        </w:rPr>
        <w:t>:</w:t>
      </w:r>
    </w:p>
    <w:p w:rsidR="002220DA" w:rsidRPr="002220DA" w:rsidRDefault="002220DA" w:rsidP="002220DA">
      <w:pPr>
        <w:spacing w:line="276" w:lineRule="auto"/>
        <w:jc w:val="both"/>
        <w:rPr>
          <w:sz w:val="20"/>
          <w:szCs w:val="20"/>
        </w:rPr>
      </w:pPr>
      <w:r w:rsidRPr="002220DA">
        <w:rPr>
          <w:sz w:val="20"/>
          <w:szCs w:val="20"/>
        </w:rPr>
        <w:t xml:space="preserve">         1. Внести  в Соглашение между </w:t>
      </w:r>
      <w:r w:rsidRPr="002220DA">
        <w:rPr>
          <w:rStyle w:val="postbody1"/>
        </w:rPr>
        <w:t xml:space="preserve">Тресоруковским  </w:t>
      </w:r>
      <w:r w:rsidRPr="002220DA">
        <w:rPr>
          <w:sz w:val="20"/>
          <w:szCs w:val="20"/>
        </w:rPr>
        <w:t>сельским поселением и Лискинским муниципальным районом Воронежской области о передаче осуществления отдельных полномочий за счет межбюджетных трансфертов, предоставляемых из бюджета Тресоруковского</w:t>
      </w:r>
      <w:r w:rsidRPr="002220DA">
        <w:rPr>
          <w:rStyle w:val="postbody1"/>
        </w:rPr>
        <w:t xml:space="preserve"> </w:t>
      </w:r>
      <w:r w:rsidRPr="002220DA">
        <w:rPr>
          <w:sz w:val="20"/>
          <w:szCs w:val="20"/>
        </w:rPr>
        <w:t>сельского поселения Лискинского муниципального района Воронежской области следующие изменения:</w:t>
      </w:r>
    </w:p>
    <w:p w:rsidR="002220DA" w:rsidRPr="002220DA" w:rsidRDefault="002220DA" w:rsidP="002220DA">
      <w:pPr>
        <w:spacing w:line="276" w:lineRule="auto"/>
        <w:jc w:val="both"/>
        <w:rPr>
          <w:sz w:val="20"/>
          <w:szCs w:val="20"/>
        </w:rPr>
      </w:pPr>
    </w:p>
    <w:p w:rsidR="002220DA" w:rsidRPr="002220DA" w:rsidRDefault="002220DA" w:rsidP="002220DA">
      <w:pPr>
        <w:spacing w:line="276" w:lineRule="auto"/>
        <w:ind w:right="-6" w:firstLine="709"/>
        <w:jc w:val="both"/>
        <w:rPr>
          <w:sz w:val="20"/>
          <w:szCs w:val="20"/>
        </w:rPr>
      </w:pPr>
      <w:r w:rsidRPr="002220DA">
        <w:rPr>
          <w:sz w:val="20"/>
          <w:szCs w:val="20"/>
        </w:rPr>
        <w:t>1.1. Абзац 3 п.2.2 раздела 2 Соглашения «осуществление муниципального контроля в области торговой деятельности на территории Лискинского муниципального района» исключить.</w:t>
      </w:r>
    </w:p>
    <w:p w:rsidR="002220DA" w:rsidRPr="002220DA" w:rsidRDefault="002220DA" w:rsidP="002220DA">
      <w:pPr>
        <w:spacing w:line="276" w:lineRule="auto"/>
        <w:jc w:val="both"/>
        <w:rPr>
          <w:sz w:val="20"/>
          <w:szCs w:val="20"/>
        </w:rPr>
      </w:pPr>
      <w:r w:rsidRPr="002220DA">
        <w:rPr>
          <w:sz w:val="20"/>
          <w:szCs w:val="20"/>
        </w:rPr>
        <w:t xml:space="preserve">         2. Контроль за исполнением настоящего решения оставляю за собой.</w:t>
      </w:r>
    </w:p>
    <w:p w:rsidR="002220DA" w:rsidRPr="002220DA" w:rsidRDefault="002220DA" w:rsidP="002220DA">
      <w:pPr>
        <w:spacing w:line="276" w:lineRule="auto"/>
        <w:jc w:val="both"/>
        <w:rPr>
          <w:sz w:val="20"/>
          <w:szCs w:val="20"/>
        </w:rPr>
      </w:pPr>
      <w:r w:rsidRPr="002220DA">
        <w:rPr>
          <w:sz w:val="20"/>
          <w:szCs w:val="20"/>
        </w:rPr>
        <w:t xml:space="preserve">         3. Настоящее решение вступает в силу со дня его подписания.</w:t>
      </w:r>
    </w:p>
    <w:p w:rsidR="002220DA" w:rsidRPr="002220DA" w:rsidRDefault="002220DA" w:rsidP="002220DA">
      <w:pPr>
        <w:spacing w:line="276" w:lineRule="auto"/>
        <w:jc w:val="both"/>
        <w:rPr>
          <w:sz w:val="20"/>
          <w:szCs w:val="20"/>
        </w:rPr>
      </w:pPr>
    </w:p>
    <w:p w:rsidR="002220DA" w:rsidRPr="002220DA" w:rsidRDefault="002220DA" w:rsidP="002220DA">
      <w:pPr>
        <w:spacing w:line="276" w:lineRule="auto"/>
        <w:jc w:val="both"/>
        <w:rPr>
          <w:sz w:val="20"/>
          <w:szCs w:val="20"/>
        </w:rPr>
      </w:pPr>
      <w:r w:rsidRPr="002220DA">
        <w:rPr>
          <w:sz w:val="20"/>
          <w:szCs w:val="20"/>
        </w:rPr>
        <w:t xml:space="preserve">Глава Тресоруковского сельского поселения                                   Н.А.Минько </w:t>
      </w:r>
    </w:p>
    <w:p w:rsidR="002220DA" w:rsidRPr="002220DA" w:rsidRDefault="002220DA" w:rsidP="002220DA">
      <w:pPr>
        <w:spacing w:line="276" w:lineRule="auto"/>
        <w:jc w:val="both"/>
        <w:rPr>
          <w:sz w:val="20"/>
          <w:szCs w:val="20"/>
        </w:rPr>
      </w:pPr>
    </w:p>
    <w:p w:rsidR="002220DA" w:rsidRPr="002220DA" w:rsidRDefault="002220DA" w:rsidP="002220DA">
      <w:pPr>
        <w:spacing w:line="276" w:lineRule="auto"/>
        <w:jc w:val="both"/>
        <w:rPr>
          <w:sz w:val="20"/>
          <w:szCs w:val="20"/>
        </w:rPr>
      </w:pPr>
      <w:r w:rsidRPr="002220DA">
        <w:rPr>
          <w:sz w:val="20"/>
          <w:szCs w:val="20"/>
        </w:rPr>
        <w:t>Председатель Совета народных депутатов</w:t>
      </w:r>
    </w:p>
    <w:p w:rsidR="002220DA" w:rsidRPr="002220DA" w:rsidRDefault="002220DA" w:rsidP="002220DA">
      <w:pPr>
        <w:spacing w:line="276" w:lineRule="auto"/>
        <w:jc w:val="both"/>
        <w:rPr>
          <w:sz w:val="20"/>
          <w:szCs w:val="20"/>
        </w:rPr>
      </w:pPr>
      <w:r w:rsidRPr="002220DA">
        <w:rPr>
          <w:sz w:val="20"/>
          <w:szCs w:val="20"/>
        </w:rPr>
        <w:t xml:space="preserve">Тресоруковского сельского поселения                                         Т.И.Мизилина       </w:t>
      </w:r>
    </w:p>
    <w:p w:rsidR="002220DA" w:rsidRPr="002220DA" w:rsidRDefault="002220DA" w:rsidP="002220DA">
      <w:pPr>
        <w:spacing w:line="276" w:lineRule="auto"/>
        <w:jc w:val="both"/>
        <w:rPr>
          <w:sz w:val="20"/>
          <w:szCs w:val="20"/>
        </w:rPr>
      </w:pPr>
    </w:p>
    <w:p w:rsidR="002220DA" w:rsidRPr="002220DA" w:rsidRDefault="002220DA" w:rsidP="002220DA">
      <w:pPr>
        <w:spacing w:line="276" w:lineRule="auto"/>
        <w:jc w:val="both"/>
        <w:rPr>
          <w:sz w:val="20"/>
          <w:szCs w:val="20"/>
        </w:rPr>
      </w:pPr>
    </w:p>
    <w:p w:rsidR="002220DA" w:rsidRPr="002220DA" w:rsidRDefault="002220DA" w:rsidP="002220DA">
      <w:pPr>
        <w:spacing w:line="276" w:lineRule="auto"/>
        <w:jc w:val="both"/>
        <w:rPr>
          <w:sz w:val="20"/>
          <w:szCs w:val="20"/>
        </w:rPr>
      </w:pPr>
    </w:p>
    <w:p w:rsidR="009538FA" w:rsidRPr="002220DA" w:rsidRDefault="009538FA" w:rsidP="009538FA">
      <w:pPr>
        <w:ind w:firstLine="708"/>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pStyle w:val="b6"/>
        <w:spacing w:line="360" w:lineRule="auto"/>
        <w:ind w:right="27" w:firstLine="540"/>
        <w:jc w:val="both"/>
        <w:rPr>
          <w:sz w:val="20"/>
          <w:szCs w:val="20"/>
        </w:rPr>
      </w:pPr>
    </w:p>
    <w:p w:rsidR="009538FA" w:rsidRPr="002220DA" w:rsidRDefault="009538FA" w:rsidP="009538FA">
      <w:pPr>
        <w:rPr>
          <w:sz w:val="20"/>
          <w:szCs w:val="20"/>
        </w:rPr>
      </w:pPr>
    </w:p>
    <w:p w:rsidR="005674A2" w:rsidRPr="002220DA" w:rsidRDefault="005674A2" w:rsidP="005674A2">
      <w:pPr>
        <w:tabs>
          <w:tab w:val="left" w:pos="0"/>
        </w:tabs>
        <w:jc w:val="both"/>
        <w:rPr>
          <w:color w:val="000000"/>
          <w:sz w:val="20"/>
          <w:szCs w:val="20"/>
        </w:rPr>
      </w:pPr>
    </w:p>
    <w:p w:rsidR="005674A2" w:rsidRPr="002220DA" w:rsidRDefault="005674A2" w:rsidP="005674A2">
      <w:pPr>
        <w:tabs>
          <w:tab w:val="left" w:pos="0"/>
        </w:tabs>
        <w:jc w:val="both"/>
        <w:rPr>
          <w:color w:val="000000"/>
          <w:sz w:val="20"/>
          <w:szCs w:val="20"/>
        </w:rPr>
      </w:pPr>
    </w:p>
    <w:p w:rsidR="005674A2" w:rsidRPr="002220DA" w:rsidRDefault="005674A2" w:rsidP="005674A2">
      <w:pPr>
        <w:jc w:val="right"/>
        <w:rPr>
          <w:color w:val="000000"/>
          <w:sz w:val="20"/>
          <w:szCs w:val="20"/>
        </w:rPr>
      </w:pPr>
    </w:p>
    <w:p w:rsidR="005674A2" w:rsidRPr="002220DA" w:rsidRDefault="005674A2" w:rsidP="005674A2">
      <w:pPr>
        <w:shd w:val="clear" w:color="auto" w:fill="FFFFFF"/>
        <w:autoSpaceDE w:val="0"/>
        <w:autoSpaceDN w:val="0"/>
        <w:adjustRightInd w:val="0"/>
        <w:jc w:val="center"/>
        <w:rPr>
          <w:b/>
          <w:bCs/>
          <w:color w:val="000000"/>
          <w:sz w:val="20"/>
          <w:szCs w:val="20"/>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2220DA" w:rsidRDefault="002220DA"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5674A2" w:rsidP="005674A2">
      <w:pPr>
        <w:shd w:val="clear" w:color="auto" w:fill="FFFFFF"/>
        <w:autoSpaceDE w:val="0"/>
        <w:autoSpaceDN w:val="0"/>
        <w:adjustRightInd w:val="0"/>
        <w:jc w:val="center"/>
        <w:rPr>
          <w:b/>
          <w:bCs/>
          <w:color w:val="000000"/>
          <w:sz w:val="28"/>
          <w:szCs w:val="28"/>
        </w:rPr>
      </w:pPr>
    </w:p>
    <w:p w:rsidR="005674A2" w:rsidRDefault="0020208A" w:rsidP="005674A2">
      <w:pPr>
        <w:shd w:val="clear" w:color="auto" w:fill="FFFFFF"/>
        <w:autoSpaceDE w:val="0"/>
        <w:autoSpaceDN w:val="0"/>
        <w:adjustRightInd w:val="0"/>
        <w:jc w:val="center"/>
        <w:rPr>
          <w:b/>
          <w:bCs/>
          <w:color w:val="000000"/>
          <w:sz w:val="28"/>
          <w:szCs w:val="28"/>
        </w:rPr>
      </w:pPr>
      <w:r w:rsidRPr="0020208A">
        <w:rPr>
          <w:noProof/>
          <w:sz w:val="28"/>
          <w:szCs w:val="28"/>
        </w:rPr>
        <w:pict>
          <v:roundrect id="_x0000_s1294" style="position:absolute;left:0;text-align:left;margin-left:15pt;margin-top:1.95pt;width:480pt;height:175.5pt;z-index:3" arcsize="10923f" strokeweight="4.5pt">
            <v:stroke linestyle="thickThin"/>
            <v:textbox style="mso-next-textbox:#_x0000_s1294">
              <w:txbxContent>
                <w:p w:rsidR="002220DA" w:rsidRPr="00F1175A" w:rsidRDefault="002220DA" w:rsidP="00A505B5">
                  <w:pPr>
                    <w:jc w:val="center"/>
                    <w:rPr>
                      <w:rFonts w:ascii="Calibri" w:hAnsi="Calibri"/>
                      <w:b/>
                      <w:bCs/>
                    </w:rPr>
                  </w:pPr>
                  <w:r>
                    <w:rPr>
                      <w:rFonts w:ascii="Calibri" w:hAnsi="Calibri"/>
                      <w:b/>
                      <w:bCs/>
                    </w:rPr>
                    <w:t>Учредители и издатели:</w:t>
                  </w:r>
                </w:p>
                <w:p w:rsidR="002220DA" w:rsidRPr="00A6006B" w:rsidRDefault="002220DA" w:rsidP="00A505B5">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52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2220DA" w:rsidRDefault="002220DA" w:rsidP="00A505B5">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2220DA" w:rsidRDefault="002220DA" w:rsidP="00A505B5">
                  <w:pPr>
                    <w:jc w:val="center"/>
                    <w:rPr>
                      <w:rFonts w:ascii="Calibri" w:hAnsi="Calibri"/>
                      <w:i/>
                      <w:iCs/>
                      <w:sz w:val="18"/>
                    </w:rPr>
                  </w:pPr>
                  <w:r>
                    <w:rPr>
                      <w:rFonts w:ascii="Calibri" w:hAnsi="Calibri"/>
                      <w:i/>
                      <w:iCs/>
                      <w:sz w:val="18"/>
                    </w:rPr>
                    <w:t>Тел: 63-2-55, 63-</w:t>
                  </w:r>
                  <w:r w:rsidRPr="0005300D">
                    <w:rPr>
                      <w:rFonts w:ascii="Calibri" w:hAnsi="Calibri"/>
                      <w:i/>
                      <w:iCs/>
                      <w:sz w:val="18"/>
                    </w:rPr>
                    <w:t>3-</w:t>
                  </w:r>
                  <w:r>
                    <w:rPr>
                      <w:rFonts w:ascii="Calibri" w:hAnsi="Calibri"/>
                      <w:i/>
                      <w:iCs/>
                      <w:sz w:val="18"/>
                    </w:rPr>
                    <w:t>01.</w:t>
                  </w:r>
                </w:p>
                <w:p w:rsidR="002220DA" w:rsidRPr="00E974AB" w:rsidRDefault="00890E9D" w:rsidP="00A505B5">
                  <w:pPr>
                    <w:jc w:val="center"/>
                    <w:rPr>
                      <w:rFonts w:ascii="Calibri" w:hAnsi="Calibri"/>
                      <w:sz w:val="18"/>
                      <w:szCs w:val="18"/>
                    </w:rPr>
                  </w:pPr>
                  <w:r>
                    <w:rPr>
                      <w:rFonts w:ascii="Calibri" w:hAnsi="Calibri"/>
                      <w:i/>
                      <w:iCs/>
                      <w:sz w:val="18"/>
                    </w:rPr>
                    <w:t xml:space="preserve">Объем 88 </w:t>
                  </w:r>
                  <w:r w:rsidR="002220DA">
                    <w:rPr>
                      <w:rFonts w:ascii="Calibri" w:hAnsi="Calibri"/>
                      <w:i/>
                      <w:iCs/>
                      <w:sz w:val="18"/>
                    </w:rPr>
                    <w:t>усл. печ.л.;</w:t>
                  </w:r>
                  <w:r w:rsidR="002220DA">
                    <w:rPr>
                      <w:rFonts w:ascii="Calibri" w:hAnsi="Calibri"/>
                    </w:rPr>
                    <w:t xml:space="preserve">  </w:t>
                  </w:r>
                  <w:r w:rsidR="002220DA">
                    <w:rPr>
                      <w:rFonts w:ascii="Calibri" w:hAnsi="Calibri"/>
                      <w:sz w:val="18"/>
                      <w:szCs w:val="18"/>
                    </w:rPr>
                    <w:t xml:space="preserve">Тираж </w:t>
                  </w:r>
                  <w:r w:rsidR="002220DA" w:rsidRPr="003B27B7">
                    <w:rPr>
                      <w:rFonts w:ascii="Calibri" w:hAnsi="Calibri"/>
                      <w:sz w:val="18"/>
                      <w:szCs w:val="18"/>
                    </w:rPr>
                    <w:t>5</w:t>
                  </w:r>
                  <w:r w:rsidR="002220DA" w:rsidRPr="00E974AB">
                    <w:rPr>
                      <w:rFonts w:ascii="Calibri" w:hAnsi="Calibri"/>
                      <w:sz w:val="18"/>
                      <w:szCs w:val="18"/>
                    </w:rPr>
                    <w:t>; бесплатно</w:t>
                  </w:r>
                </w:p>
                <w:p w:rsidR="002220DA" w:rsidRDefault="002220DA" w:rsidP="00A505B5">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p w:rsidR="005674A2" w:rsidRDefault="005674A2" w:rsidP="005674A2">
      <w:pPr>
        <w:shd w:val="clear" w:color="auto" w:fill="FFFFFF"/>
        <w:autoSpaceDE w:val="0"/>
        <w:autoSpaceDN w:val="0"/>
        <w:adjustRightInd w:val="0"/>
        <w:jc w:val="center"/>
        <w:rPr>
          <w:b/>
          <w:bCs/>
          <w:color w:val="000000"/>
          <w:sz w:val="28"/>
          <w:szCs w:val="2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Default="00957E21" w:rsidP="00262107">
      <w:pPr>
        <w:rPr>
          <w:sz w:val="18"/>
          <w:szCs w:val="18"/>
        </w:rPr>
      </w:pPr>
    </w:p>
    <w:p w:rsidR="00957E21" w:rsidRPr="00957E21" w:rsidRDefault="00957E21" w:rsidP="00262107">
      <w:pPr>
        <w:rPr>
          <w:sz w:val="18"/>
          <w:szCs w:val="18"/>
        </w:rPr>
      </w:pPr>
    </w:p>
    <w:p w:rsidR="00262107" w:rsidRPr="00957E21" w:rsidRDefault="00262107" w:rsidP="00262107">
      <w:pPr>
        <w:rPr>
          <w:sz w:val="18"/>
          <w:szCs w:val="18"/>
        </w:rPr>
      </w:pPr>
    </w:p>
    <w:p w:rsidR="00262107" w:rsidRPr="00957E21" w:rsidRDefault="00262107" w:rsidP="00262107">
      <w:pPr>
        <w:rPr>
          <w:sz w:val="18"/>
          <w:szCs w:val="18"/>
        </w:rPr>
      </w:pPr>
    </w:p>
    <w:p w:rsidR="00262107" w:rsidRPr="00957E21" w:rsidRDefault="00262107" w:rsidP="00262107">
      <w:pPr>
        <w:rPr>
          <w:sz w:val="18"/>
          <w:szCs w:val="18"/>
        </w:rPr>
      </w:pPr>
    </w:p>
    <w:p w:rsidR="006E1842" w:rsidRDefault="006E1842" w:rsidP="006E1842">
      <w:pPr>
        <w:rPr>
          <w:sz w:val="18"/>
          <w:szCs w:val="18"/>
        </w:rPr>
      </w:pPr>
    </w:p>
    <w:p w:rsidR="006E1842" w:rsidRPr="00E8411C" w:rsidRDefault="006E1842" w:rsidP="006E1842">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A505B5">
      <w:pPr>
        <w:rPr>
          <w:sz w:val="18"/>
          <w:szCs w:val="18"/>
        </w:rPr>
      </w:pPr>
    </w:p>
    <w:p w:rsidR="00A505B5" w:rsidRPr="007F6B60" w:rsidRDefault="00A505B5" w:rsidP="00A505B5">
      <w:pPr>
        <w:jc w:val="center"/>
        <w:rPr>
          <w:sz w:val="18"/>
          <w:szCs w:val="18"/>
        </w:rPr>
      </w:pPr>
    </w:p>
    <w:p w:rsidR="00A505B5" w:rsidRPr="007F6B60" w:rsidRDefault="00A505B5" w:rsidP="00A505B5">
      <w:pPr>
        <w:jc w:val="center"/>
        <w:rPr>
          <w:sz w:val="18"/>
          <w:szCs w:val="18"/>
        </w:rPr>
      </w:pPr>
    </w:p>
    <w:p w:rsidR="00A505B5" w:rsidRPr="007F6B60" w:rsidRDefault="00A505B5" w:rsidP="009D22F4">
      <w:pPr>
        <w:jc w:val="center"/>
        <w:rPr>
          <w:sz w:val="18"/>
          <w:szCs w:val="18"/>
        </w:rPr>
      </w:pPr>
      <w:r w:rsidRPr="007F6B60">
        <w:rPr>
          <w:sz w:val="18"/>
          <w:szCs w:val="18"/>
        </w:rPr>
        <w:t xml:space="preserve">                     </w:t>
      </w:r>
    </w:p>
    <w:bookmarkEnd w:id="0"/>
    <w:p w:rsidR="00A505B5" w:rsidRPr="007F6B60" w:rsidRDefault="00A505B5" w:rsidP="0044582C">
      <w:pPr>
        <w:rPr>
          <w:sz w:val="18"/>
          <w:szCs w:val="18"/>
        </w:rPr>
      </w:pPr>
    </w:p>
    <w:sectPr w:rsidR="00A505B5" w:rsidRPr="007F6B60" w:rsidSect="008309E8">
      <w:headerReference w:type="even" r:id="rId13"/>
      <w:headerReference w:type="default" r:id="rId14"/>
      <w:headerReference w:type="first" r:id="rId15"/>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AA0" w:rsidRDefault="00F83AA0">
      <w:r>
        <w:separator/>
      </w:r>
    </w:p>
  </w:endnote>
  <w:endnote w:type="continuationSeparator" w:id="1">
    <w:p w:rsidR="00F83AA0" w:rsidRDefault="00F83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AA0" w:rsidRDefault="00F83AA0">
      <w:r>
        <w:separator/>
      </w:r>
    </w:p>
  </w:footnote>
  <w:footnote w:type="continuationSeparator" w:id="1">
    <w:p w:rsidR="00F83AA0" w:rsidRDefault="00F8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Default="002220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20DA" w:rsidRDefault="002220D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Default="002220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90E9D">
      <w:rPr>
        <w:rStyle w:val="a7"/>
        <w:noProof/>
      </w:rPr>
      <w:t>88</w:t>
    </w:r>
    <w:r>
      <w:rPr>
        <w:rStyle w:val="a7"/>
      </w:rPr>
      <w:fldChar w:fldCharType="end"/>
    </w:r>
  </w:p>
  <w:p w:rsidR="002220DA" w:rsidRPr="002B0828" w:rsidRDefault="002220DA" w:rsidP="006E2BF8">
    <w:pPr>
      <w:pStyle w:val="a5"/>
      <w:ind w:right="360"/>
      <w:jc w:val="both"/>
      <w:rPr>
        <w:b/>
        <w:bCs/>
        <w:i/>
        <w:iCs/>
        <w:sz w:val="20"/>
      </w:rPr>
    </w:pPr>
    <w:r>
      <w:rPr>
        <w:i/>
        <w:iCs/>
        <w:sz w:val="20"/>
      </w:rPr>
      <w:t>«Тресоруковский муниципальный вестник» ---------------------------------3 декабря 2021 года    №</w:t>
    </w:r>
    <w:r>
      <w:rPr>
        <w:b/>
        <w:bCs/>
        <w:i/>
        <w:iCs/>
        <w:sz w:val="20"/>
      </w:rPr>
      <w:t xml:space="preserve">10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DA" w:rsidRPr="00AF1784" w:rsidRDefault="002220DA"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C3F2709"/>
    <w:multiLevelType w:val="hybridMultilevel"/>
    <w:tmpl w:val="92F68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30349B"/>
    <w:multiLevelType w:val="hybridMultilevel"/>
    <w:tmpl w:val="61E62F2E"/>
    <w:lvl w:ilvl="0" w:tplc="914201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A05031"/>
    <w:multiLevelType w:val="multilevel"/>
    <w:tmpl w:val="34AAAEE2"/>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1"/>
  </w:num>
  <w:num w:numId="4">
    <w:abstractNumId w:val="1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savePreviewPicture/>
  <w:hdrShapeDefaults>
    <o:shapedefaults v:ext="edit" spidmax="6144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5D8F"/>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29B"/>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4E62"/>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5F8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08A"/>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0DA"/>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07"/>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030"/>
    <w:rsid w:val="00273353"/>
    <w:rsid w:val="00273517"/>
    <w:rsid w:val="00273521"/>
    <w:rsid w:val="00273F18"/>
    <w:rsid w:val="00274832"/>
    <w:rsid w:val="00274897"/>
    <w:rsid w:val="00275E27"/>
    <w:rsid w:val="00276EA5"/>
    <w:rsid w:val="002773F2"/>
    <w:rsid w:val="0027749D"/>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3D7F"/>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4CF8"/>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8D1"/>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DC0"/>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2C"/>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47FF"/>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4A2"/>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756"/>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42"/>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75F"/>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A7B"/>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54D"/>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0E9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81C"/>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3B6"/>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38FA"/>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E21"/>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26"/>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2F4"/>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5B5"/>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3F3"/>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BAC"/>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67C"/>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47FE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9F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109"/>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C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4D2"/>
    <w:rsid w:val="00DE0658"/>
    <w:rsid w:val="00DE068A"/>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508"/>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1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0D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AA0"/>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42"/>
    <o:shapelayout v:ext="edit">
      <o:idmap v:ext="edit" data="1"/>
      <o:rules v:ext="edit">
        <o:r id="V:Rule1" type="connector" idref="#_x0000_s1325"/>
        <o:r id="V:Rule2" type="connector" idref="#_x0000_s13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Strong" w:uiPriority="22" w:qFormat="1"/>
    <w:lsdException w:name="Emphasis" w:uiPriority="20"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aliases w:val="!Части документа"/>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0"/>
    <w:next w:val="a0"/>
    <w:link w:val="21"/>
    <w:qFormat/>
    <w:rsid w:val="00B82EC3"/>
    <w:pPr>
      <w:keepNext/>
      <w:spacing w:before="240" w:after="60"/>
      <w:outlineLvl w:val="1"/>
    </w:pPr>
    <w:rPr>
      <w:rFonts w:ascii="Arial" w:hAnsi="Arial"/>
      <w:b/>
      <w:bCs/>
      <w:i/>
      <w:iCs/>
      <w:sz w:val="28"/>
      <w:szCs w:val="28"/>
      <w:lang/>
    </w:rPr>
  </w:style>
  <w:style w:type="paragraph" w:styleId="3">
    <w:name w:val="heading 3"/>
    <w:aliases w:val="!Главы документа"/>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0"/>
    <w:next w:val="a0"/>
    <w:link w:val="40"/>
    <w:qFormat/>
    <w:rsid w:val="00B82EC3"/>
    <w:pPr>
      <w:keepNext/>
      <w:spacing w:before="240" w:after="60"/>
      <w:outlineLvl w:val="3"/>
    </w:pPr>
    <w:rPr>
      <w:b/>
      <w:bCs/>
      <w:sz w:val="28"/>
      <w:szCs w:val="28"/>
    </w:rPr>
  </w:style>
  <w:style w:type="paragraph" w:styleId="5">
    <w:name w:val="heading 5"/>
    <w:basedOn w:val="a0"/>
    <w:next w:val="a0"/>
    <w:link w:val="50"/>
    <w:qFormat/>
    <w:rsid w:val="00B82EC3"/>
    <w:pPr>
      <w:spacing w:before="240" w:after="60"/>
      <w:outlineLvl w:val="4"/>
    </w:pPr>
    <w:rPr>
      <w:b/>
      <w:bCs/>
      <w:i/>
      <w:iCs/>
      <w:sz w:val="26"/>
      <w:szCs w:val="26"/>
    </w:rPr>
  </w:style>
  <w:style w:type="paragraph" w:styleId="6">
    <w:name w:val="heading 6"/>
    <w:basedOn w:val="a0"/>
    <w:next w:val="a0"/>
    <w:link w:val="60"/>
    <w:qFormat/>
    <w:rsid w:val="00DB1126"/>
    <w:pPr>
      <w:keepNext/>
      <w:ind w:left="3903" w:hanging="180"/>
      <w:jc w:val="center"/>
      <w:outlineLvl w:val="5"/>
    </w:pPr>
    <w:rPr>
      <w:rFonts w:eastAsia="Calibri"/>
      <w:b/>
      <w:bCs/>
      <w:lang w:eastAsia="ar-SA"/>
    </w:rPr>
  </w:style>
  <w:style w:type="paragraph" w:styleId="7">
    <w:name w:val="heading 7"/>
    <w:basedOn w:val="a0"/>
    <w:next w:val="a0"/>
    <w:link w:val="70"/>
    <w:qFormat/>
    <w:rsid w:val="0017376C"/>
    <w:pPr>
      <w:keepNext/>
      <w:outlineLvl w:val="6"/>
    </w:pPr>
    <w:rPr>
      <w:i/>
      <w:iCs/>
      <w:sz w:val="18"/>
    </w:rPr>
  </w:style>
  <w:style w:type="paragraph" w:styleId="8">
    <w:name w:val="heading 8"/>
    <w:basedOn w:val="a0"/>
    <w:next w:val="a0"/>
    <w:link w:val="80"/>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aliases w:val="!Параграфы/Статьи документа Знак,!Параграфы/Статьи документа Знак1"/>
    <w:link w:val="4"/>
    <w:rsid w:val="00FA070C"/>
    <w:rPr>
      <w:b/>
      <w:bCs/>
      <w:sz w:val="28"/>
      <w:szCs w:val="28"/>
      <w:lang w:val="ru-RU" w:eastAsia="ru-RU" w:bidi="ar-SA"/>
    </w:rPr>
  </w:style>
  <w:style w:type="paragraph" w:styleId="31">
    <w:name w:val="Body Text 3"/>
    <w:basedOn w:val="a0"/>
    <w:link w:val="32"/>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rsid w:val="001A5B7C"/>
    <w:pPr>
      <w:tabs>
        <w:tab w:val="center" w:pos="4677"/>
        <w:tab w:val="right" w:pos="9355"/>
      </w:tabs>
    </w:pPr>
  </w:style>
  <w:style w:type="character" w:customStyle="1" w:styleId="ad">
    <w:name w:val="Нижний колонтитул Знак"/>
    <w:link w:val="ac"/>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rsid w:val="00FA070C"/>
    <w:rPr>
      <w:rFonts w:ascii="Courier New" w:hAnsi="Courier New" w:cs="Courier New"/>
      <w:sz w:val="20"/>
      <w:szCs w:val="20"/>
    </w:rPr>
  </w:style>
  <w:style w:type="character" w:customStyle="1" w:styleId="af2">
    <w:name w:val="Текст Знак"/>
    <w:link w:val="af1"/>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rsid w:val="00FA070C"/>
    <w:rPr>
      <w:b/>
      <w:spacing w:val="100"/>
      <w:sz w:val="36"/>
      <w:lang w:val="ru-RU" w:eastAsia="ru-RU" w:bidi="ar-SA"/>
    </w:rPr>
  </w:style>
  <w:style w:type="paragraph" w:styleId="af5">
    <w:name w:val="Balloon Text"/>
    <w:basedOn w:val="a0"/>
    <w:link w:val="af6"/>
    <w:rsid w:val="00FA070C"/>
    <w:rPr>
      <w:rFonts w:ascii="Tahoma" w:hAnsi="Tahoma" w:cs="Tahoma"/>
      <w:sz w:val="16"/>
      <w:szCs w:val="16"/>
    </w:rPr>
  </w:style>
  <w:style w:type="character" w:customStyle="1" w:styleId="af6">
    <w:name w:val="Текст выноски Знак"/>
    <w:link w:val="af5"/>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aliases w:val="!Равноширинный текст документа"/>
    <w:basedOn w:val="a0"/>
    <w:link w:val="afb"/>
    <w:rsid w:val="00FA070C"/>
    <w:rPr>
      <w:sz w:val="20"/>
      <w:szCs w:val="20"/>
    </w:rPr>
  </w:style>
  <w:style w:type="character" w:customStyle="1" w:styleId="afb">
    <w:name w:val="Текст примечания Знак"/>
    <w:aliases w:val="!Равноширинный текст документа Знак,!Равноширинный текст документа Знак1"/>
    <w:link w:val="afa"/>
    <w:rsid w:val="00FA070C"/>
    <w:rPr>
      <w:lang w:val="ru-RU" w:eastAsia="ru-RU" w:bidi="ar-SA"/>
    </w:rPr>
  </w:style>
  <w:style w:type="paragraph" w:styleId="afc">
    <w:name w:val="annotation subject"/>
    <w:basedOn w:val="afa"/>
    <w:next w:val="afa"/>
    <w:link w:val="afd"/>
    <w:rsid w:val="00FA070C"/>
    <w:rPr>
      <w:b/>
      <w:bCs/>
    </w:rPr>
  </w:style>
  <w:style w:type="character" w:customStyle="1" w:styleId="afd">
    <w:name w:val="Тема примечания Знак"/>
    <w:link w:val="afc"/>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styleId="aff2">
    <w:name w:val="Strong"/>
    <w:uiPriority w:val="22"/>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aliases w:val="!Разделы документа Знак,!Разделы документа Знак1"/>
    <w:link w:val="20"/>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rsid w:val="00063488"/>
    <w:pPr>
      <w:widowControl w:val="0"/>
    </w:pPr>
    <w:rPr>
      <w:rFonts w:eastAsia="Calibri"/>
      <w:snapToGrid w:val="0"/>
      <w:sz w:val="22"/>
      <w:szCs w:val="22"/>
      <w:lang w:val="en-US"/>
    </w:rPr>
  </w:style>
  <w:style w:type="character" w:customStyle="1" w:styleId="b1">
    <w:name w:val="Обычнbй Знак"/>
    <w:link w:val="b4"/>
    <w:locked/>
    <w:rsid w:val="00063488"/>
    <w:rPr>
      <w:rFonts w:eastAsia="Calibri"/>
      <w:snapToGrid w:val="0"/>
      <w:sz w:val="22"/>
      <w:szCs w:val="22"/>
      <w:lang w:val="en-US" w:bidi="ar-SA"/>
    </w:rPr>
  </w:style>
  <w:style w:type="paragraph" w:customStyle="1" w:styleId="ConsNonformat">
    <w:name w:val="ConsNonformat"/>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rsid w:val="00063488"/>
    <w:pPr>
      <w:spacing w:before="100" w:beforeAutospacing="1" w:after="100" w:afterAutospacing="1"/>
    </w:pPr>
  </w:style>
  <w:style w:type="character" w:styleId="afff5">
    <w:name w:val="Emphasis"/>
    <w:basedOn w:val="a1"/>
    <w:uiPriority w:val="20"/>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rsid w:val="00DB1126"/>
    <w:rPr>
      <w:rFonts w:eastAsia="Calibri"/>
      <w:b/>
      <w:bCs/>
      <w:sz w:val="24"/>
      <w:szCs w:val="24"/>
      <w:lang w:eastAsia="ar-SA"/>
    </w:rPr>
  </w:style>
  <w:style w:type="character" w:customStyle="1" w:styleId="80">
    <w:name w:val="Заголовок 8 Знак"/>
    <w:basedOn w:val="a1"/>
    <w:link w:val="8"/>
    <w:rsid w:val="00DB1126"/>
    <w:rPr>
      <w:rFonts w:ascii="Cambria" w:eastAsia="Calibri" w:hAnsi="Cambria"/>
      <w:color w:val="404040"/>
      <w:lang w:eastAsia="en-US"/>
    </w:rPr>
  </w:style>
  <w:style w:type="character" w:customStyle="1" w:styleId="90">
    <w:name w:val="Заголовок 9 Знак"/>
    <w:basedOn w:val="a1"/>
    <w:link w:val="9"/>
    <w:rsid w:val="00DB1126"/>
    <w:rPr>
      <w:rFonts w:eastAsia="Calibri"/>
      <w:b/>
      <w:bCs/>
      <w:sz w:val="24"/>
      <w:szCs w:val="24"/>
      <w:lang w:eastAsia="ar-SA"/>
    </w:rPr>
  </w:style>
  <w:style w:type="character" w:customStyle="1" w:styleId="10">
    <w:name w:val="Заголовок 1 Знак"/>
    <w:aliases w:val="!Части документа Знак,!Части документа Знак1"/>
    <w:basedOn w:val="a1"/>
    <w:link w:val="1"/>
    <w:rsid w:val="00DB1126"/>
    <w:rPr>
      <w:rFonts w:ascii="Arial" w:hAnsi="Arial" w:cs="Arial"/>
      <w:b/>
      <w:bCs/>
      <w:kern w:val="32"/>
      <w:sz w:val="32"/>
      <w:szCs w:val="32"/>
    </w:rPr>
  </w:style>
  <w:style w:type="character" w:customStyle="1" w:styleId="30">
    <w:name w:val="Заголовок 3 Знак"/>
    <w:aliases w:val="!Главы документа Знак,!Главы документа Знак1"/>
    <w:basedOn w:val="a1"/>
    <w:link w:val="3"/>
    <w:rsid w:val="00DB1126"/>
    <w:rPr>
      <w:rFonts w:ascii="Arial" w:hAnsi="Arial" w:cs="Arial"/>
      <w:b/>
      <w:bCs/>
      <w:sz w:val="26"/>
      <w:szCs w:val="26"/>
      <w:lang w:eastAsia="ar-SA"/>
    </w:rPr>
  </w:style>
  <w:style w:type="character" w:customStyle="1" w:styleId="50">
    <w:name w:val="Заголовок 5 Знак"/>
    <w:basedOn w:val="a1"/>
    <w:link w:val="5"/>
    <w:rsid w:val="00DB1126"/>
    <w:rPr>
      <w:b/>
      <w:bCs/>
      <w:i/>
      <w:iCs/>
      <w:sz w:val="26"/>
      <w:szCs w:val="26"/>
    </w:rPr>
  </w:style>
  <w:style w:type="character" w:customStyle="1" w:styleId="70">
    <w:name w:val="Заголовок 7 Знак"/>
    <w:basedOn w:val="a1"/>
    <w:link w:val="7"/>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 w:type="character" w:styleId="afffffff7">
    <w:name w:val="FollowedHyperlink"/>
    <w:basedOn w:val="a1"/>
    <w:unhideWhenUsed/>
    <w:rsid w:val="006E1842"/>
    <w:rPr>
      <w:color w:val="800080"/>
      <w:u w:val="single"/>
    </w:rPr>
  </w:style>
  <w:style w:type="paragraph" w:customStyle="1" w:styleId="xl66">
    <w:name w:val="xl66"/>
    <w:basedOn w:val="a0"/>
    <w:rsid w:val="006E1842"/>
    <w:pPr>
      <w:spacing w:before="100" w:beforeAutospacing="1" w:after="100" w:afterAutospacing="1"/>
    </w:pPr>
  </w:style>
  <w:style w:type="paragraph" w:customStyle="1" w:styleId="xl67">
    <w:name w:val="xl67"/>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68">
    <w:name w:val="xl6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69">
    <w:name w:val="xl6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rPr>
  </w:style>
  <w:style w:type="paragraph" w:customStyle="1" w:styleId="xl71">
    <w:name w:val="xl7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2">
    <w:name w:val="xl7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5">
    <w:name w:val="xl75"/>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rPr>
  </w:style>
  <w:style w:type="paragraph" w:customStyle="1" w:styleId="xl76">
    <w:name w:val="xl76"/>
    <w:basedOn w:val="a0"/>
    <w:rsid w:val="006E184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7">
    <w:name w:val="xl77"/>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6E18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rmattext">
    <w:name w:val="formattext"/>
    <w:basedOn w:val="a0"/>
    <w:rsid w:val="006E1842"/>
    <w:pPr>
      <w:spacing w:before="100" w:beforeAutospacing="1" w:after="100" w:afterAutospacing="1"/>
    </w:pPr>
  </w:style>
  <w:style w:type="paragraph" w:customStyle="1" w:styleId="headertext">
    <w:name w:val="headertext"/>
    <w:basedOn w:val="a0"/>
    <w:rsid w:val="006E1842"/>
    <w:pPr>
      <w:spacing w:before="100" w:beforeAutospacing="1" w:after="100" w:afterAutospacing="1"/>
    </w:pPr>
  </w:style>
  <w:style w:type="paragraph" w:customStyle="1" w:styleId="1f4">
    <w:name w:val="Статья1"/>
    <w:basedOn w:val="a0"/>
    <w:next w:val="a0"/>
    <w:rsid w:val="00A505B5"/>
    <w:pPr>
      <w:keepNext/>
      <w:suppressAutoHyphens/>
      <w:spacing w:before="120" w:after="120"/>
      <w:ind w:left="1900" w:hanging="1191"/>
      <w:jc w:val="both"/>
    </w:pPr>
    <w:rPr>
      <w:rFonts w:ascii="Arial" w:hAnsi="Arial"/>
      <w:b/>
      <w:bCs/>
      <w:sz w:val="28"/>
      <w:szCs w:val="20"/>
    </w:rPr>
  </w:style>
  <w:style w:type="character" w:customStyle="1" w:styleId="1f5">
    <w:name w:val="Верхний колонтитул Знак1"/>
    <w:basedOn w:val="a1"/>
    <w:uiPriority w:val="99"/>
    <w:semiHidden/>
    <w:rsid w:val="00A505B5"/>
    <w:rPr>
      <w:rFonts w:ascii="Arial" w:hAnsi="Arial"/>
      <w:sz w:val="24"/>
      <w:szCs w:val="24"/>
    </w:rPr>
  </w:style>
  <w:style w:type="character" w:customStyle="1" w:styleId="1f6">
    <w:name w:val="Нижний колонтитул Знак1"/>
    <w:basedOn w:val="a1"/>
    <w:semiHidden/>
    <w:rsid w:val="00A505B5"/>
    <w:rPr>
      <w:rFonts w:ascii="Arial" w:hAnsi="Arial"/>
      <w:sz w:val="24"/>
      <w:szCs w:val="24"/>
    </w:rPr>
  </w:style>
  <w:style w:type="character" w:customStyle="1" w:styleId="1f7">
    <w:name w:val="Название Знак1"/>
    <w:basedOn w:val="a1"/>
    <w:uiPriority w:val="10"/>
    <w:rsid w:val="00A505B5"/>
    <w:rPr>
      <w:rFonts w:ascii="Cambria" w:eastAsia="Times New Roman" w:hAnsi="Cambria" w:cs="Times New Roman"/>
      <w:color w:val="17365D"/>
      <w:spacing w:val="5"/>
      <w:kern w:val="28"/>
      <w:sz w:val="52"/>
      <w:szCs w:val="52"/>
    </w:rPr>
  </w:style>
  <w:style w:type="character" w:styleId="HTML1">
    <w:name w:val="HTML Variable"/>
    <w:aliases w:val="!Ссылки в документе"/>
    <w:rsid w:val="00A505B5"/>
    <w:rPr>
      <w:rFonts w:ascii="Arial" w:hAnsi="Arial"/>
      <w:b w:val="0"/>
      <w:i w:val="0"/>
      <w:iCs/>
      <w:color w:val="0000FF"/>
      <w:sz w:val="24"/>
      <w:u w:val="none"/>
    </w:rPr>
  </w:style>
  <w:style w:type="character" w:customStyle="1" w:styleId="pt-a0-000004">
    <w:name w:val="pt-a0-000004"/>
    <w:basedOn w:val="a1"/>
    <w:rsid w:val="009D22F4"/>
  </w:style>
  <w:style w:type="paragraph" w:customStyle="1" w:styleId="pt-a-000007">
    <w:name w:val="pt-a-000007"/>
    <w:basedOn w:val="a0"/>
    <w:rsid w:val="009D22F4"/>
    <w:pPr>
      <w:spacing w:before="100" w:beforeAutospacing="1" w:after="100" w:afterAutospacing="1"/>
    </w:pPr>
  </w:style>
  <w:style w:type="character" w:customStyle="1" w:styleId="44">
    <w:name w:val="Основной текст (4)"/>
    <w:rsid w:val="009D22F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styleId="afffffff8">
    <w:name w:val="caption"/>
    <w:basedOn w:val="a0"/>
    <w:next w:val="a0"/>
    <w:qFormat/>
    <w:rsid w:val="009D22F4"/>
    <w:pPr>
      <w:ind w:firstLine="567"/>
      <w:jc w:val="center"/>
    </w:pPr>
    <w:rPr>
      <w:rFonts w:ascii="Arial" w:hAnsi="Arial"/>
      <w:b/>
      <w:sz w:val="28"/>
    </w:rPr>
  </w:style>
  <w:style w:type="paragraph" w:customStyle="1" w:styleId="ConsTitle">
    <w:name w:val="ConsTitle"/>
    <w:rsid w:val="009D22F4"/>
    <w:pPr>
      <w:widowControl w:val="0"/>
      <w:autoSpaceDE w:val="0"/>
      <w:autoSpaceDN w:val="0"/>
      <w:adjustRightInd w:val="0"/>
      <w:ind w:right="19772"/>
    </w:pPr>
    <w:rPr>
      <w:rFonts w:ascii="Arial" w:hAnsi="Arial" w:cs="Arial"/>
      <w:b/>
      <w:bCs/>
      <w:sz w:val="16"/>
      <w:szCs w:val="16"/>
      <w:lang w:eastAsia="en-US"/>
    </w:rPr>
  </w:style>
  <w:style w:type="paragraph" w:customStyle="1" w:styleId="Heading0">
    <w:name w:val="Heading"/>
    <w:rsid w:val="009D22F4"/>
    <w:pPr>
      <w:widowControl w:val="0"/>
      <w:autoSpaceDE w:val="0"/>
      <w:autoSpaceDN w:val="0"/>
      <w:adjustRightInd w:val="0"/>
    </w:pPr>
    <w:rPr>
      <w:rFonts w:ascii="Arial" w:hAnsi="Arial" w:cs="Arial"/>
      <w:b/>
      <w:bCs/>
      <w:sz w:val="22"/>
      <w:szCs w:val="22"/>
    </w:rPr>
  </w:style>
  <w:style w:type="paragraph" w:customStyle="1" w:styleId="aaanao">
    <w:name w:val="aa?anao"/>
    <w:basedOn w:val="a0"/>
    <w:next w:val="a0"/>
    <w:rsid w:val="009D22F4"/>
    <w:pPr>
      <w:overflowPunct w:val="0"/>
      <w:autoSpaceDE w:val="0"/>
      <w:autoSpaceDN w:val="0"/>
      <w:adjustRightInd w:val="0"/>
      <w:ind w:firstLine="567"/>
      <w:jc w:val="center"/>
      <w:textAlignment w:val="baseline"/>
    </w:pPr>
    <w:rPr>
      <w:rFonts w:ascii="Arial" w:hAnsi="Arial"/>
      <w:sz w:val="30"/>
      <w:szCs w:val="30"/>
    </w:rPr>
  </w:style>
  <w:style w:type="paragraph" w:customStyle="1" w:styleId="Application">
    <w:name w:val="Application!Приложение"/>
    <w:rsid w:val="009D22F4"/>
    <w:pPr>
      <w:spacing w:before="120" w:after="120"/>
      <w:jc w:val="right"/>
    </w:pPr>
    <w:rPr>
      <w:rFonts w:ascii="Arial" w:hAnsi="Arial" w:cs="Arial"/>
      <w:b/>
      <w:bCs/>
      <w:kern w:val="28"/>
      <w:sz w:val="32"/>
      <w:szCs w:val="32"/>
    </w:rPr>
  </w:style>
  <w:style w:type="paragraph" w:customStyle="1" w:styleId="Table">
    <w:name w:val="Table!Таблица"/>
    <w:rsid w:val="009D22F4"/>
    <w:rPr>
      <w:rFonts w:ascii="Arial" w:hAnsi="Arial" w:cs="Arial"/>
      <w:bCs/>
      <w:kern w:val="28"/>
      <w:sz w:val="24"/>
      <w:szCs w:val="32"/>
    </w:rPr>
  </w:style>
  <w:style w:type="paragraph" w:customStyle="1" w:styleId="Table0">
    <w:name w:val="Table!"/>
    <w:next w:val="Table"/>
    <w:rsid w:val="009D22F4"/>
    <w:pPr>
      <w:jc w:val="center"/>
    </w:pPr>
    <w:rPr>
      <w:rFonts w:ascii="Arial" w:hAnsi="Arial" w:cs="Arial"/>
      <w:b/>
      <w:bCs/>
      <w:kern w:val="28"/>
      <w:sz w:val="24"/>
      <w:szCs w:val="32"/>
    </w:rPr>
  </w:style>
  <w:style w:type="character" w:styleId="afffffff9">
    <w:name w:val="annotation reference"/>
    <w:rsid w:val="009D22F4"/>
    <w:rPr>
      <w:sz w:val="16"/>
      <w:szCs w:val="16"/>
    </w:rPr>
  </w:style>
  <w:style w:type="paragraph" w:customStyle="1" w:styleId="b5">
    <w:name w:val="Обычнbй"/>
    <w:rsid w:val="00262107"/>
    <w:pPr>
      <w:widowControl w:val="0"/>
      <w:snapToGrid w:val="0"/>
      <w:spacing w:after="200" w:line="276" w:lineRule="auto"/>
    </w:pPr>
    <w:rPr>
      <w:sz w:val="28"/>
      <w:szCs w:val="22"/>
    </w:rPr>
  </w:style>
  <w:style w:type="paragraph" w:customStyle="1" w:styleId="b6">
    <w:name w:val="Обычнbй"/>
    <w:rsid w:val="005674A2"/>
    <w:pPr>
      <w:widowControl w:val="0"/>
      <w:snapToGrid w:val="0"/>
      <w:spacing w:after="200" w:line="276" w:lineRule="auto"/>
    </w:pPr>
    <w:rPr>
      <w:sz w:val="28"/>
      <w:szCs w:val="22"/>
    </w:rPr>
  </w:style>
  <w:style w:type="paragraph" w:customStyle="1" w:styleId="paragraph">
    <w:name w:val="paragraph"/>
    <w:basedOn w:val="a0"/>
    <w:rsid w:val="005674A2"/>
    <w:pPr>
      <w:spacing w:before="100" w:beforeAutospacing="1" w:after="100" w:afterAutospacing="1"/>
    </w:pPr>
  </w:style>
  <w:style w:type="character" w:customStyle="1" w:styleId="normaltextrun">
    <w:name w:val="normaltextrun"/>
    <w:rsid w:val="005674A2"/>
  </w:style>
  <w:style w:type="character" w:customStyle="1" w:styleId="eop">
    <w:name w:val="eop"/>
    <w:rsid w:val="005674A2"/>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867834718">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6250-9754-4EC5-83C9-B003F874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31315</Words>
  <Characters>178499</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209396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2</cp:revision>
  <cp:lastPrinted>2020-09-10T16:19:00Z</cp:lastPrinted>
  <dcterms:created xsi:type="dcterms:W3CDTF">2021-12-10T11:44:00Z</dcterms:created>
  <dcterms:modified xsi:type="dcterms:W3CDTF">2021-12-10T11:44:00Z</dcterms:modified>
</cp:coreProperties>
</file>